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4043" w:rsidRDefault="00564043" w:rsidP="00226685">
      <w:pPr>
        <w:jc w:val="center"/>
        <w:rPr>
          <w:rFonts w:ascii="Times New Roman" w:hAnsi="Times New Roman"/>
          <w:sz w:val="40"/>
          <w:szCs w:val="24"/>
        </w:rPr>
      </w:pPr>
    </w:p>
    <w:p w:rsidR="00455A05" w:rsidRPr="002D2801" w:rsidRDefault="0004106E" w:rsidP="00226685">
      <w:pPr>
        <w:jc w:val="center"/>
        <w:rPr>
          <w:rFonts w:ascii="Times New Roman" w:hAnsi="Times New Roman"/>
          <w:sz w:val="40"/>
          <w:szCs w:val="24"/>
        </w:rPr>
      </w:pPr>
      <w:r w:rsidRPr="002D2801">
        <w:rPr>
          <w:rFonts w:ascii="Times New Roman" w:hAnsi="Times New Roman"/>
          <w:sz w:val="40"/>
          <w:szCs w:val="24"/>
        </w:rPr>
        <w:t>North Carolina</w:t>
      </w:r>
    </w:p>
    <w:p w:rsidR="0004106E" w:rsidRPr="002D2801" w:rsidRDefault="0004106E" w:rsidP="00226685">
      <w:pPr>
        <w:jc w:val="center"/>
        <w:rPr>
          <w:rFonts w:ascii="Times New Roman" w:hAnsi="Times New Roman"/>
          <w:sz w:val="40"/>
          <w:szCs w:val="24"/>
        </w:rPr>
      </w:pPr>
      <w:r w:rsidRPr="002D2801">
        <w:rPr>
          <w:rFonts w:ascii="Times New Roman" w:hAnsi="Times New Roman"/>
          <w:sz w:val="40"/>
          <w:szCs w:val="24"/>
        </w:rPr>
        <w:t>Department of Public Safety</w:t>
      </w:r>
    </w:p>
    <w:p w:rsidR="0004106E" w:rsidRPr="002D2801" w:rsidRDefault="0004106E" w:rsidP="00226685">
      <w:pPr>
        <w:jc w:val="center"/>
        <w:rPr>
          <w:rFonts w:ascii="Times New Roman" w:hAnsi="Times New Roman"/>
          <w:sz w:val="40"/>
          <w:szCs w:val="24"/>
        </w:rPr>
      </w:pPr>
      <w:r w:rsidRPr="002D2801">
        <w:rPr>
          <w:rFonts w:ascii="Times New Roman" w:hAnsi="Times New Roman"/>
          <w:sz w:val="40"/>
          <w:szCs w:val="24"/>
        </w:rPr>
        <w:t>National Flood Insurance Program</w:t>
      </w:r>
    </w:p>
    <w:p w:rsidR="0004106E" w:rsidRPr="002D2801" w:rsidRDefault="0004106E" w:rsidP="00226685">
      <w:pPr>
        <w:jc w:val="center"/>
        <w:rPr>
          <w:rFonts w:ascii="Times New Roman" w:hAnsi="Times New Roman"/>
          <w:sz w:val="40"/>
          <w:szCs w:val="24"/>
        </w:rPr>
      </w:pPr>
      <w:r w:rsidRPr="002D2801">
        <w:rPr>
          <w:rFonts w:ascii="Times New Roman" w:hAnsi="Times New Roman"/>
          <w:sz w:val="40"/>
          <w:szCs w:val="24"/>
        </w:rPr>
        <w:t>Flood Damage Assessment Package</w:t>
      </w:r>
    </w:p>
    <w:p w:rsidR="0004106E" w:rsidRDefault="0004106E" w:rsidP="00226685">
      <w:pPr>
        <w:jc w:val="center"/>
        <w:rPr>
          <w:rFonts w:ascii="Times New Roman" w:hAnsi="Times New Roman"/>
          <w:sz w:val="24"/>
          <w:szCs w:val="24"/>
        </w:rPr>
      </w:pPr>
    </w:p>
    <w:p w:rsidR="0004106E" w:rsidRPr="002D2801" w:rsidRDefault="0004106E" w:rsidP="00226685">
      <w:pPr>
        <w:jc w:val="center"/>
        <w:rPr>
          <w:rFonts w:ascii="Times New Roman" w:hAnsi="Times New Roman"/>
          <w:sz w:val="32"/>
          <w:szCs w:val="24"/>
        </w:rPr>
      </w:pPr>
      <w:r w:rsidRPr="002D2801">
        <w:rPr>
          <w:rFonts w:ascii="Times New Roman" w:hAnsi="Times New Roman"/>
          <w:sz w:val="32"/>
          <w:szCs w:val="24"/>
        </w:rPr>
        <w:t>2018 Update</w:t>
      </w:r>
    </w:p>
    <w:p w:rsidR="0004106E" w:rsidRDefault="0004106E" w:rsidP="00226685">
      <w:pPr>
        <w:jc w:val="center"/>
        <w:rPr>
          <w:rFonts w:ascii="Times New Roman" w:hAnsi="Times New Roman"/>
          <w:sz w:val="24"/>
          <w:szCs w:val="24"/>
        </w:rPr>
      </w:pPr>
    </w:p>
    <w:p w:rsidR="0004106E" w:rsidRDefault="0004106E" w:rsidP="00226685">
      <w:pPr>
        <w:jc w:val="center"/>
        <w:rPr>
          <w:rFonts w:ascii="Times New Roman" w:hAnsi="Times New Roman"/>
          <w:sz w:val="24"/>
          <w:szCs w:val="24"/>
        </w:rPr>
      </w:pPr>
      <w:r>
        <w:rPr>
          <w:rFonts w:ascii="Times New Roman" w:hAnsi="Times New Roman"/>
          <w:noProof/>
          <w:sz w:val="24"/>
          <w:szCs w:val="24"/>
        </w:rPr>
        <w:drawing>
          <wp:inline distT="0" distB="0" distL="0" distR="0" wp14:anchorId="001653A5">
            <wp:extent cx="4681855" cy="2889885"/>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81855" cy="2889885"/>
                    </a:xfrm>
                    <a:prstGeom prst="rect">
                      <a:avLst/>
                    </a:prstGeom>
                    <a:noFill/>
                  </pic:spPr>
                </pic:pic>
              </a:graphicData>
            </a:graphic>
          </wp:inline>
        </w:drawing>
      </w:r>
    </w:p>
    <w:p w:rsidR="0004106E" w:rsidRDefault="0004106E" w:rsidP="00226685">
      <w:pPr>
        <w:jc w:val="center"/>
        <w:rPr>
          <w:rFonts w:ascii="Times New Roman" w:hAnsi="Times New Roman"/>
          <w:sz w:val="24"/>
          <w:szCs w:val="24"/>
        </w:rPr>
      </w:pPr>
    </w:p>
    <w:p w:rsidR="0004106E" w:rsidRPr="002D2801" w:rsidRDefault="0004106E" w:rsidP="00226685">
      <w:pPr>
        <w:jc w:val="center"/>
        <w:rPr>
          <w:rFonts w:ascii="Times New Roman" w:hAnsi="Times New Roman"/>
          <w:sz w:val="32"/>
          <w:szCs w:val="24"/>
          <w:u w:val="single"/>
        </w:rPr>
      </w:pPr>
      <w:r w:rsidRPr="002D2801">
        <w:rPr>
          <w:rFonts w:ascii="Times New Roman" w:hAnsi="Times New Roman"/>
          <w:sz w:val="32"/>
          <w:szCs w:val="24"/>
          <w:u w:val="single"/>
        </w:rPr>
        <w:t>Includes Information On:</w:t>
      </w:r>
    </w:p>
    <w:p w:rsidR="0004106E" w:rsidRPr="002D2801" w:rsidRDefault="0004106E" w:rsidP="00226685">
      <w:pPr>
        <w:jc w:val="center"/>
        <w:rPr>
          <w:rFonts w:ascii="Times New Roman" w:hAnsi="Times New Roman"/>
          <w:sz w:val="32"/>
          <w:szCs w:val="24"/>
        </w:rPr>
      </w:pPr>
      <w:r w:rsidRPr="002D2801">
        <w:rPr>
          <w:rFonts w:ascii="Times New Roman" w:hAnsi="Times New Roman"/>
          <w:sz w:val="32"/>
          <w:szCs w:val="24"/>
        </w:rPr>
        <w:t>Pre-Disaster Steps to Take</w:t>
      </w:r>
    </w:p>
    <w:p w:rsidR="0004106E" w:rsidRPr="002D2801" w:rsidRDefault="0004106E" w:rsidP="00226685">
      <w:pPr>
        <w:jc w:val="center"/>
        <w:rPr>
          <w:rFonts w:ascii="Times New Roman" w:hAnsi="Times New Roman"/>
          <w:sz w:val="32"/>
          <w:szCs w:val="24"/>
        </w:rPr>
      </w:pPr>
      <w:r w:rsidRPr="002D2801">
        <w:rPr>
          <w:rFonts w:ascii="Times New Roman" w:hAnsi="Times New Roman"/>
          <w:sz w:val="32"/>
          <w:szCs w:val="24"/>
        </w:rPr>
        <w:t>Actions Following a Flood</w:t>
      </w:r>
    </w:p>
    <w:p w:rsidR="00131242" w:rsidRDefault="00131242" w:rsidP="00226685">
      <w:pPr>
        <w:jc w:val="center"/>
        <w:rPr>
          <w:rFonts w:ascii="Times New Roman" w:hAnsi="Times New Roman"/>
          <w:sz w:val="32"/>
          <w:szCs w:val="24"/>
        </w:rPr>
      </w:pPr>
      <w:r>
        <w:rPr>
          <w:rFonts w:ascii="Times New Roman" w:hAnsi="Times New Roman"/>
          <w:sz w:val="32"/>
          <w:szCs w:val="24"/>
        </w:rPr>
        <w:t>High Water Mark Documentation</w:t>
      </w:r>
    </w:p>
    <w:p w:rsidR="0004106E" w:rsidRPr="002D2801" w:rsidRDefault="0004106E" w:rsidP="00226685">
      <w:pPr>
        <w:jc w:val="center"/>
        <w:rPr>
          <w:rFonts w:ascii="Times New Roman" w:hAnsi="Times New Roman"/>
          <w:sz w:val="32"/>
          <w:szCs w:val="24"/>
        </w:rPr>
      </w:pPr>
      <w:r w:rsidRPr="002D2801">
        <w:rPr>
          <w:rFonts w:ascii="Times New Roman" w:hAnsi="Times New Roman"/>
          <w:sz w:val="32"/>
          <w:szCs w:val="24"/>
        </w:rPr>
        <w:t>Substantial Damage Determinations</w:t>
      </w:r>
    </w:p>
    <w:p w:rsidR="0004106E" w:rsidRPr="002D2801" w:rsidRDefault="0004106E" w:rsidP="00226685">
      <w:pPr>
        <w:jc w:val="center"/>
        <w:rPr>
          <w:rFonts w:ascii="Times New Roman" w:hAnsi="Times New Roman"/>
          <w:sz w:val="32"/>
          <w:szCs w:val="24"/>
        </w:rPr>
      </w:pPr>
      <w:r w:rsidRPr="002D2801">
        <w:rPr>
          <w:rFonts w:ascii="Times New Roman" w:hAnsi="Times New Roman"/>
          <w:sz w:val="32"/>
          <w:szCs w:val="24"/>
        </w:rPr>
        <w:t>Sample Letters and Notices</w:t>
      </w:r>
    </w:p>
    <w:p w:rsidR="0004106E" w:rsidRDefault="0004106E" w:rsidP="00226685">
      <w:pPr>
        <w:jc w:val="center"/>
        <w:rPr>
          <w:rFonts w:ascii="Times New Roman" w:hAnsi="Times New Roman"/>
          <w:sz w:val="32"/>
          <w:szCs w:val="24"/>
        </w:rPr>
      </w:pPr>
      <w:r w:rsidRPr="002D2801">
        <w:rPr>
          <w:rFonts w:ascii="Times New Roman" w:hAnsi="Times New Roman"/>
          <w:sz w:val="32"/>
          <w:szCs w:val="24"/>
        </w:rPr>
        <w:t>Information on Mitigation Programs</w:t>
      </w:r>
    </w:p>
    <w:p w:rsidR="00564043" w:rsidRPr="002D2801" w:rsidRDefault="00564043" w:rsidP="00226685">
      <w:pPr>
        <w:jc w:val="center"/>
        <w:rPr>
          <w:rFonts w:ascii="Times New Roman" w:hAnsi="Times New Roman"/>
          <w:sz w:val="32"/>
          <w:szCs w:val="24"/>
        </w:rPr>
      </w:pPr>
      <w:r>
        <w:rPr>
          <w:rFonts w:ascii="Times New Roman" w:hAnsi="Times New Roman"/>
          <w:sz w:val="32"/>
          <w:szCs w:val="24"/>
        </w:rPr>
        <w:t>Contact Information</w:t>
      </w:r>
    </w:p>
    <w:p w:rsidR="00B513F7" w:rsidRDefault="00B513F7">
      <w:pPr>
        <w:rPr>
          <w:rFonts w:ascii="Times New Roman" w:hAnsi="Times New Roman"/>
          <w:sz w:val="24"/>
          <w:szCs w:val="24"/>
        </w:rPr>
      </w:pPr>
      <w:r>
        <w:rPr>
          <w:rFonts w:ascii="Times New Roman" w:hAnsi="Times New Roman"/>
          <w:sz w:val="24"/>
          <w:szCs w:val="24"/>
        </w:rPr>
        <w:br w:type="page"/>
      </w:r>
    </w:p>
    <w:p w:rsidR="002D2801" w:rsidRDefault="002D2801" w:rsidP="00226685">
      <w:pPr>
        <w:jc w:val="center"/>
        <w:rPr>
          <w:rFonts w:ascii="Times New Roman" w:hAnsi="Times New Roman"/>
          <w:sz w:val="24"/>
          <w:szCs w:val="24"/>
        </w:rPr>
      </w:pPr>
      <w:r>
        <w:rPr>
          <w:rFonts w:ascii="Times New Roman" w:hAnsi="Times New Roman"/>
          <w:sz w:val="24"/>
          <w:szCs w:val="24"/>
        </w:rPr>
        <w:lastRenderedPageBreak/>
        <w:t>ABBREVIATIONS</w:t>
      </w:r>
    </w:p>
    <w:p w:rsidR="002D2801" w:rsidRDefault="002D2801" w:rsidP="00226685">
      <w:pPr>
        <w:jc w:val="center"/>
        <w:rPr>
          <w:rFonts w:ascii="Times New Roman" w:hAnsi="Times New Roman"/>
          <w:sz w:val="24"/>
          <w:szCs w:val="24"/>
        </w:rPr>
      </w:pPr>
    </w:p>
    <w:p w:rsidR="002D2801" w:rsidRDefault="002D2801" w:rsidP="002D2801">
      <w:pPr>
        <w:jc w:val="both"/>
        <w:rPr>
          <w:rFonts w:ascii="Times New Roman" w:hAnsi="Times New Roman"/>
          <w:sz w:val="24"/>
          <w:szCs w:val="24"/>
        </w:rPr>
      </w:pPr>
      <w:r>
        <w:rPr>
          <w:rFonts w:ascii="Times New Roman" w:hAnsi="Times New Roman"/>
          <w:sz w:val="24"/>
          <w:szCs w:val="24"/>
        </w:rPr>
        <w:t>BFE: Base Flood Elevation</w:t>
      </w:r>
    </w:p>
    <w:p w:rsidR="00D22E7A" w:rsidRDefault="00D22E7A" w:rsidP="002D2801">
      <w:pPr>
        <w:jc w:val="both"/>
        <w:rPr>
          <w:rFonts w:ascii="Times New Roman" w:hAnsi="Times New Roman"/>
          <w:sz w:val="24"/>
          <w:szCs w:val="24"/>
        </w:rPr>
      </w:pPr>
      <w:r>
        <w:rPr>
          <w:rFonts w:ascii="Times New Roman" w:hAnsi="Times New Roman"/>
          <w:sz w:val="24"/>
          <w:szCs w:val="24"/>
        </w:rPr>
        <w:t>FDPO: Flood Damage Prevention Ordinance (or Floodplain Ordinance)</w:t>
      </w:r>
    </w:p>
    <w:p w:rsidR="00564043" w:rsidRDefault="00564043" w:rsidP="002D2801">
      <w:pPr>
        <w:jc w:val="both"/>
        <w:rPr>
          <w:rFonts w:ascii="Times New Roman" w:hAnsi="Times New Roman"/>
          <w:sz w:val="24"/>
          <w:szCs w:val="24"/>
        </w:rPr>
      </w:pPr>
      <w:r>
        <w:rPr>
          <w:rFonts w:ascii="Times New Roman" w:hAnsi="Times New Roman"/>
          <w:sz w:val="24"/>
          <w:szCs w:val="24"/>
        </w:rPr>
        <w:t>FPA: The local municipality’s Floodplain Administrator</w:t>
      </w:r>
    </w:p>
    <w:p w:rsidR="002D2801" w:rsidRDefault="002D2801" w:rsidP="002D2801">
      <w:pPr>
        <w:jc w:val="both"/>
        <w:rPr>
          <w:rFonts w:ascii="Times New Roman" w:hAnsi="Times New Roman"/>
          <w:sz w:val="24"/>
          <w:szCs w:val="24"/>
        </w:rPr>
      </w:pPr>
      <w:r>
        <w:rPr>
          <w:rFonts w:ascii="Times New Roman" w:hAnsi="Times New Roman"/>
          <w:sz w:val="24"/>
          <w:szCs w:val="24"/>
        </w:rPr>
        <w:t>FRIS: Flood Risk Information System (http://fris.nc.gov/fris)</w:t>
      </w:r>
    </w:p>
    <w:p w:rsidR="002D2801" w:rsidRDefault="002D2801" w:rsidP="002D2801">
      <w:pPr>
        <w:jc w:val="both"/>
        <w:rPr>
          <w:rFonts w:ascii="Times New Roman" w:hAnsi="Times New Roman"/>
          <w:sz w:val="24"/>
          <w:szCs w:val="24"/>
        </w:rPr>
      </w:pPr>
      <w:r>
        <w:rPr>
          <w:rFonts w:ascii="Times New Roman" w:hAnsi="Times New Roman"/>
          <w:sz w:val="24"/>
          <w:szCs w:val="24"/>
        </w:rPr>
        <w:t>NCEM: North Carolina Department of Public Safety Division of Emergency Management</w:t>
      </w:r>
    </w:p>
    <w:p w:rsidR="002D2801" w:rsidRDefault="002D2801" w:rsidP="002D2801">
      <w:pPr>
        <w:jc w:val="both"/>
        <w:rPr>
          <w:rFonts w:ascii="Times New Roman" w:hAnsi="Times New Roman"/>
          <w:sz w:val="24"/>
          <w:szCs w:val="24"/>
        </w:rPr>
      </w:pPr>
      <w:r>
        <w:rPr>
          <w:rFonts w:ascii="Times New Roman" w:hAnsi="Times New Roman"/>
          <w:sz w:val="24"/>
          <w:szCs w:val="24"/>
        </w:rPr>
        <w:t>NFIP: National Flood Insurance Program</w:t>
      </w:r>
    </w:p>
    <w:p w:rsidR="002D2801" w:rsidRDefault="002D2801" w:rsidP="002D2801">
      <w:pPr>
        <w:jc w:val="both"/>
        <w:rPr>
          <w:rFonts w:ascii="Times New Roman" w:hAnsi="Times New Roman"/>
          <w:sz w:val="24"/>
          <w:szCs w:val="24"/>
        </w:rPr>
      </w:pPr>
      <w:r>
        <w:rPr>
          <w:rFonts w:ascii="Times New Roman" w:hAnsi="Times New Roman"/>
          <w:sz w:val="24"/>
          <w:szCs w:val="24"/>
        </w:rPr>
        <w:t>RFPE: Regulatory Flood Protection Elevation (BFE plus freeboard)</w:t>
      </w:r>
    </w:p>
    <w:p w:rsidR="002D2801" w:rsidRDefault="002D2801" w:rsidP="002D2801">
      <w:pPr>
        <w:jc w:val="both"/>
        <w:rPr>
          <w:rFonts w:ascii="Times New Roman" w:hAnsi="Times New Roman"/>
          <w:sz w:val="24"/>
          <w:szCs w:val="24"/>
        </w:rPr>
      </w:pPr>
      <w:r>
        <w:rPr>
          <w:rFonts w:ascii="Times New Roman" w:hAnsi="Times New Roman"/>
          <w:sz w:val="24"/>
          <w:szCs w:val="24"/>
        </w:rPr>
        <w:t>SD: Substantial Damage</w:t>
      </w:r>
    </w:p>
    <w:p w:rsidR="002D2801" w:rsidRDefault="002D2801" w:rsidP="002D2801">
      <w:pPr>
        <w:jc w:val="both"/>
        <w:rPr>
          <w:rFonts w:ascii="Times New Roman" w:hAnsi="Times New Roman"/>
          <w:sz w:val="24"/>
          <w:szCs w:val="24"/>
        </w:rPr>
      </w:pPr>
      <w:r>
        <w:rPr>
          <w:rFonts w:ascii="Times New Roman" w:hAnsi="Times New Roman"/>
          <w:sz w:val="24"/>
          <w:szCs w:val="24"/>
        </w:rPr>
        <w:t>SFHA: Special Flood Hazard Area</w:t>
      </w:r>
      <w:r w:rsidR="00D22E7A">
        <w:rPr>
          <w:rFonts w:ascii="Times New Roman" w:hAnsi="Times New Roman"/>
          <w:sz w:val="24"/>
          <w:szCs w:val="24"/>
        </w:rPr>
        <w:t xml:space="preserve"> (or Regulatory Floodplain)</w:t>
      </w:r>
    </w:p>
    <w:p w:rsidR="002D2801" w:rsidRDefault="002D2801" w:rsidP="002D2801">
      <w:pPr>
        <w:jc w:val="both"/>
        <w:rPr>
          <w:rFonts w:ascii="Times New Roman" w:hAnsi="Times New Roman"/>
          <w:sz w:val="24"/>
          <w:szCs w:val="24"/>
        </w:rPr>
      </w:pPr>
      <w:r>
        <w:rPr>
          <w:rFonts w:ascii="Times New Roman" w:hAnsi="Times New Roman"/>
          <w:sz w:val="24"/>
          <w:szCs w:val="24"/>
        </w:rPr>
        <w:t>SI: Substantial Improvement</w:t>
      </w:r>
    </w:p>
    <w:p w:rsidR="002D2801" w:rsidRDefault="002D2801" w:rsidP="00226685">
      <w:pPr>
        <w:jc w:val="center"/>
        <w:rPr>
          <w:rFonts w:ascii="Times New Roman" w:hAnsi="Times New Roman"/>
          <w:sz w:val="24"/>
          <w:szCs w:val="24"/>
        </w:rPr>
      </w:pPr>
    </w:p>
    <w:p w:rsidR="00E63276" w:rsidRDefault="00E63276" w:rsidP="00226685">
      <w:pPr>
        <w:jc w:val="center"/>
        <w:rPr>
          <w:rFonts w:ascii="Times New Roman" w:hAnsi="Times New Roman"/>
          <w:sz w:val="24"/>
          <w:szCs w:val="24"/>
        </w:rPr>
      </w:pPr>
    </w:p>
    <w:p w:rsidR="00B513F7" w:rsidRDefault="002D2801" w:rsidP="00226685">
      <w:pPr>
        <w:jc w:val="center"/>
        <w:rPr>
          <w:rFonts w:ascii="Times New Roman" w:hAnsi="Times New Roman"/>
          <w:sz w:val="24"/>
          <w:szCs w:val="24"/>
        </w:rPr>
      </w:pPr>
      <w:r>
        <w:rPr>
          <w:rFonts w:ascii="Times New Roman" w:hAnsi="Times New Roman"/>
          <w:sz w:val="24"/>
          <w:szCs w:val="24"/>
        </w:rPr>
        <w:t>BEFORE THE FLOOD</w:t>
      </w:r>
    </w:p>
    <w:p w:rsidR="002D2801" w:rsidRDefault="002D2801" w:rsidP="00226685">
      <w:pPr>
        <w:jc w:val="center"/>
        <w:rPr>
          <w:rFonts w:ascii="Times New Roman" w:hAnsi="Times New Roman"/>
          <w:sz w:val="24"/>
          <w:szCs w:val="24"/>
        </w:rPr>
      </w:pPr>
    </w:p>
    <w:p w:rsidR="002D2801" w:rsidRDefault="002D2801" w:rsidP="002D2801">
      <w:pPr>
        <w:jc w:val="both"/>
        <w:rPr>
          <w:rFonts w:ascii="Times New Roman" w:hAnsi="Times New Roman"/>
          <w:sz w:val="24"/>
          <w:szCs w:val="24"/>
        </w:rPr>
      </w:pPr>
      <w:r>
        <w:rPr>
          <w:rFonts w:ascii="Times New Roman" w:hAnsi="Times New Roman"/>
          <w:sz w:val="24"/>
          <w:szCs w:val="24"/>
        </w:rPr>
        <w:t>A local floodplain administrator should have a clear idea of the number and locations of structures within the community that are in the Special Flood Hazard Area (SFHA).  This will save time following a disaster by having already identified the structures within the community that will need a substantial damage assessment.  Only those structures in the SFHA are required to have a substantial damage assessment.</w:t>
      </w:r>
    </w:p>
    <w:p w:rsidR="002D2801" w:rsidRDefault="002D2801" w:rsidP="002D2801">
      <w:pPr>
        <w:jc w:val="both"/>
        <w:rPr>
          <w:rFonts w:ascii="Times New Roman" w:hAnsi="Times New Roman"/>
          <w:sz w:val="24"/>
          <w:szCs w:val="24"/>
        </w:rPr>
      </w:pPr>
    </w:p>
    <w:p w:rsidR="002D2801" w:rsidRDefault="002D2801" w:rsidP="002D2801">
      <w:pPr>
        <w:jc w:val="both"/>
        <w:rPr>
          <w:rFonts w:ascii="Times New Roman" w:hAnsi="Times New Roman"/>
          <w:sz w:val="24"/>
          <w:szCs w:val="24"/>
        </w:rPr>
      </w:pPr>
      <w:r>
        <w:rPr>
          <w:rFonts w:ascii="Times New Roman" w:hAnsi="Times New Roman"/>
          <w:sz w:val="24"/>
          <w:szCs w:val="24"/>
        </w:rPr>
        <w:t>SFHA shapefile boundaries are available for download from the North Carolina FRIS web site.</w:t>
      </w:r>
      <w:r w:rsidR="00E63276">
        <w:rPr>
          <w:rFonts w:ascii="Times New Roman" w:hAnsi="Times New Roman"/>
          <w:sz w:val="24"/>
          <w:szCs w:val="24"/>
        </w:rPr>
        <w:t xml:space="preserve">  By cross-referencing the SFHA with building footprints, all structures in the SFHA can be quickly identified.  Work with your local GIS Department to create this list before the start of hurricane season.</w:t>
      </w:r>
    </w:p>
    <w:p w:rsidR="00E63276" w:rsidRDefault="00E63276" w:rsidP="002D2801">
      <w:pPr>
        <w:jc w:val="both"/>
        <w:rPr>
          <w:rFonts w:ascii="Times New Roman" w:hAnsi="Times New Roman"/>
          <w:sz w:val="24"/>
          <w:szCs w:val="24"/>
        </w:rPr>
      </w:pPr>
    </w:p>
    <w:p w:rsidR="0050025F" w:rsidRDefault="0050025F" w:rsidP="002D2801">
      <w:pPr>
        <w:jc w:val="both"/>
        <w:rPr>
          <w:rFonts w:ascii="Times New Roman" w:hAnsi="Times New Roman"/>
          <w:sz w:val="24"/>
          <w:szCs w:val="24"/>
        </w:rPr>
      </w:pPr>
    </w:p>
    <w:p w:rsidR="0050025F" w:rsidRDefault="0050025F" w:rsidP="00CC7F56">
      <w:pPr>
        <w:jc w:val="center"/>
        <w:rPr>
          <w:rFonts w:ascii="Times New Roman" w:hAnsi="Times New Roman"/>
          <w:sz w:val="24"/>
          <w:szCs w:val="24"/>
        </w:rPr>
      </w:pPr>
      <w:r>
        <w:rPr>
          <w:rFonts w:ascii="Times New Roman" w:hAnsi="Times New Roman"/>
          <w:sz w:val="24"/>
          <w:szCs w:val="24"/>
        </w:rPr>
        <w:t>IMPORTANT WEB SITES</w:t>
      </w:r>
    </w:p>
    <w:p w:rsidR="00CC7F56" w:rsidRDefault="00CC7F56" w:rsidP="00CC7F56">
      <w:pPr>
        <w:jc w:val="center"/>
        <w:rPr>
          <w:rFonts w:ascii="Times New Roman" w:hAnsi="Times New Roman"/>
          <w:sz w:val="24"/>
          <w:szCs w:val="24"/>
        </w:rPr>
      </w:pPr>
    </w:p>
    <w:p w:rsidR="0050025F" w:rsidRPr="00215BD0" w:rsidRDefault="0050025F" w:rsidP="00CC7F56">
      <w:pPr>
        <w:pStyle w:val="ListParagraph"/>
        <w:numPr>
          <w:ilvl w:val="0"/>
          <w:numId w:val="10"/>
        </w:numPr>
        <w:spacing w:after="60"/>
        <w:contextualSpacing w:val="0"/>
        <w:rPr>
          <w:rFonts w:ascii="Times New Roman" w:hAnsi="Times New Roman"/>
          <w:sz w:val="24"/>
          <w:szCs w:val="24"/>
        </w:rPr>
      </w:pPr>
      <w:r w:rsidRPr="00215BD0">
        <w:rPr>
          <w:rFonts w:ascii="Times New Roman" w:hAnsi="Times New Roman"/>
          <w:sz w:val="24"/>
          <w:szCs w:val="24"/>
        </w:rPr>
        <w:t xml:space="preserve">http://fris.nc.gov/fris/  </w:t>
      </w:r>
      <w:r w:rsidRPr="00215BD0">
        <w:rPr>
          <w:rFonts w:ascii="Times New Roman" w:hAnsi="Times New Roman"/>
          <w:sz w:val="24"/>
          <w:szCs w:val="24"/>
        </w:rPr>
        <w:tab/>
      </w:r>
      <w:r w:rsidR="00323FDB">
        <w:rPr>
          <w:rFonts w:ascii="Times New Roman" w:hAnsi="Times New Roman"/>
          <w:sz w:val="24"/>
          <w:szCs w:val="24"/>
        </w:rPr>
        <w:tab/>
      </w:r>
      <w:r w:rsidRPr="00215BD0">
        <w:rPr>
          <w:rFonts w:ascii="Times New Roman" w:hAnsi="Times New Roman"/>
          <w:sz w:val="24"/>
          <w:szCs w:val="24"/>
        </w:rPr>
        <w:t>NC Flood Risk Information System</w:t>
      </w:r>
    </w:p>
    <w:p w:rsidR="0050025F" w:rsidRPr="00215BD0" w:rsidRDefault="0050025F" w:rsidP="00CC7F56">
      <w:pPr>
        <w:pStyle w:val="ListParagraph"/>
        <w:numPr>
          <w:ilvl w:val="0"/>
          <w:numId w:val="10"/>
        </w:numPr>
        <w:spacing w:after="60"/>
        <w:contextualSpacing w:val="0"/>
        <w:rPr>
          <w:rFonts w:ascii="Times New Roman" w:hAnsi="Times New Roman"/>
          <w:sz w:val="24"/>
          <w:szCs w:val="24"/>
        </w:rPr>
      </w:pPr>
      <w:r w:rsidRPr="00215BD0">
        <w:rPr>
          <w:rFonts w:ascii="Times New Roman" w:hAnsi="Times New Roman"/>
          <w:sz w:val="24"/>
          <w:szCs w:val="24"/>
        </w:rPr>
        <w:t xml:space="preserve">https://fiman.nc.gov/fiman/  </w:t>
      </w:r>
      <w:r w:rsidRPr="00215BD0">
        <w:rPr>
          <w:rFonts w:ascii="Times New Roman" w:hAnsi="Times New Roman"/>
          <w:sz w:val="24"/>
          <w:szCs w:val="24"/>
        </w:rPr>
        <w:tab/>
      </w:r>
      <w:r w:rsidR="00323FDB">
        <w:rPr>
          <w:rFonts w:ascii="Times New Roman" w:hAnsi="Times New Roman"/>
          <w:sz w:val="24"/>
          <w:szCs w:val="24"/>
        </w:rPr>
        <w:tab/>
      </w:r>
      <w:r w:rsidRPr="00215BD0">
        <w:rPr>
          <w:rFonts w:ascii="Times New Roman" w:hAnsi="Times New Roman"/>
          <w:sz w:val="24"/>
          <w:szCs w:val="24"/>
        </w:rPr>
        <w:t>NC Flood Inundation and Mapping Alert Network</w:t>
      </w:r>
    </w:p>
    <w:p w:rsidR="0050025F" w:rsidRPr="00215BD0" w:rsidRDefault="0050025F" w:rsidP="00CC7F56">
      <w:pPr>
        <w:pStyle w:val="ListParagraph"/>
        <w:numPr>
          <w:ilvl w:val="0"/>
          <w:numId w:val="10"/>
        </w:numPr>
        <w:spacing w:after="60"/>
        <w:contextualSpacing w:val="0"/>
        <w:rPr>
          <w:rFonts w:ascii="Times New Roman" w:hAnsi="Times New Roman"/>
          <w:sz w:val="24"/>
          <w:szCs w:val="24"/>
        </w:rPr>
      </w:pPr>
      <w:r w:rsidRPr="00215BD0">
        <w:rPr>
          <w:rFonts w:ascii="Times New Roman" w:hAnsi="Times New Roman"/>
          <w:sz w:val="24"/>
          <w:szCs w:val="24"/>
        </w:rPr>
        <w:t xml:space="preserve">https://sdd.nc.gov/sdd/  </w:t>
      </w:r>
      <w:r w:rsidRPr="00215BD0">
        <w:rPr>
          <w:rFonts w:ascii="Times New Roman" w:hAnsi="Times New Roman"/>
          <w:sz w:val="24"/>
          <w:szCs w:val="24"/>
        </w:rPr>
        <w:tab/>
      </w:r>
      <w:r w:rsidR="00323FDB">
        <w:rPr>
          <w:rFonts w:ascii="Times New Roman" w:hAnsi="Times New Roman"/>
          <w:sz w:val="24"/>
          <w:szCs w:val="24"/>
        </w:rPr>
        <w:tab/>
      </w:r>
      <w:r w:rsidRPr="00215BD0">
        <w:rPr>
          <w:rFonts w:ascii="Times New Roman" w:hAnsi="Times New Roman"/>
          <w:sz w:val="24"/>
          <w:szCs w:val="24"/>
        </w:rPr>
        <w:t>NC Spatial Data Download</w:t>
      </w:r>
    </w:p>
    <w:p w:rsidR="00D4333C" w:rsidRPr="00215BD0" w:rsidRDefault="00D4333C" w:rsidP="00CC7F56">
      <w:pPr>
        <w:pStyle w:val="ListParagraph"/>
        <w:numPr>
          <w:ilvl w:val="0"/>
          <w:numId w:val="10"/>
        </w:numPr>
        <w:spacing w:after="60"/>
        <w:contextualSpacing w:val="0"/>
        <w:rPr>
          <w:rFonts w:ascii="Times New Roman" w:hAnsi="Times New Roman"/>
          <w:sz w:val="24"/>
          <w:szCs w:val="24"/>
        </w:rPr>
      </w:pPr>
      <w:r w:rsidRPr="00215BD0">
        <w:rPr>
          <w:rFonts w:ascii="Times New Roman" w:hAnsi="Times New Roman"/>
          <w:sz w:val="24"/>
          <w:szCs w:val="24"/>
        </w:rPr>
        <w:t xml:space="preserve">https://flood.nc.gov/ncflood/ </w:t>
      </w:r>
      <w:r w:rsidRPr="00215BD0">
        <w:rPr>
          <w:rFonts w:ascii="Times New Roman" w:hAnsi="Times New Roman"/>
          <w:sz w:val="24"/>
          <w:szCs w:val="24"/>
        </w:rPr>
        <w:tab/>
      </w:r>
      <w:r w:rsidR="00323FDB">
        <w:rPr>
          <w:rFonts w:ascii="Times New Roman" w:hAnsi="Times New Roman"/>
          <w:sz w:val="24"/>
          <w:szCs w:val="24"/>
        </w:rPr>
        <w:tab/>
      </w:r>
      <w:r w:rsidRPr="00215BD0">
        <w:rPr>
          <w:rFonts w:ascii="Times New Roman" w:hAnsi="Times New Roman"/>
          <w:sz w:val="24"/>
          <w:szCs w:val="24"/>
        </w:rPr>
        <w:t>NC Flood Information</w:t>
      </w:r>
    </w:p>
    <w:p w:rsidR="004C2F19" w:rsidRPr="00215BD0" w:rsidRDefault="004C2F19" w:rsidP="00CC7F56">
      <w:pPr>
        <w:pStyle w:val="ListParagraph"/>
        <w:numPr>
          <w:ilvl w:val="0"/>
          <w:numId w:val="10"/>
        </w:numPr>
        <w:spacing w:after="60"/>
        <w:contextualSpacing w:val="0"/>
        <w:rPr>
          <w:rFonts w:ascii="Times New Roman" w:hAnsi="Times New Roman"/>
          <w:sz w:val="24"/>
          <w:szCs w:val="24"/>
        </w:rPr>
      </w:pPr>
      <w:r w:rsidRPr="00215BD0">
        <w:rPr>
          <w:rFonts w:ascii="Times New Roman" w:hAnsi="Times New Roman"/>
          <w:sz w:val="24"/>
          <w:szCs w:val="24"/>
        </w:rPr>
        <w:t>http://arcg.is/1vurCX</w:t>
      </w:r>
      <w:r w:rsidRPr="00215BD0">
        <w:rPr>
          <w:rFonts w:ascii="Times New Roman" w:hAnsi="Times New Roman"/>
          <w:sz w:val="24"/>
          <w:szCs w:val="24"/>
        </w:rPr>
        <w:tab/>
      </w:r>
      <w:r w:rsidR="00215BD0" w:rsidRPr="00215BD0">
        <w:rPr>
          <w:rFonts w:ascii="Times New Roman" w:hAnsi="Times New Roman"/>
          <w:sz w:val="24"/>
          <w:szCs w:val="24"/>
        </w:rPr>
        <w:tab/>
      </w:r>
      <w:r w:rsidR="00323FDB">
        <w:rPr>
          <w:rFonts w:ascii="Times New Roman" w:hAnsi="Times New Roman"/>
          <w:sz w:val="24"/>
          <w:szCs w:val="24"/>
        </w:rPr>
        <w:tab/>
      </w:r>
      <w:r w:rsidRPr="00215BD0">
        <w:rPr>
          <w:rFonts w:ascii="Times New Roman" w:hAnsi="Times New Roman"/>
          <w:sz w:val="24"/>
          <w:szCs w:val="24"/>
        </w:rPr>
        <w:t>NC High Water Mark Application</w:t>
      </w:r>
    </w:p>
    <w:p w:rsidR="004C2F19" w:rsidRDefault="00215BD0" w:rsidP="00CC7F56">
      <w:pPr>
        <w:pStyle w:val="ListParagraph"/>
        <w:numPr>
          <w:ilvl w:val="0"/>
          <w:numId w:val="10"/>
        </w:numPr>
        <w:spacing w:after="60"/>
        <w:contextualSpacing w:val="0"/>
        <w:rPr>
          <w:rFonts w:ascii="Times New Roman" w:hAnsi="Times New Roman"/>
          <w:sz w:val="24"/>
          <w:szCs w:val="24"/>
        </w:rPr>
      </w:pPr>
      <w:r w:rsidRPr="00215BD0">
        <w:rPr>
          <w:rFonts w:ascii="Times New Roman" w:hAnsi="Times New Roman"/>
          <w:sz w:val="24"/>
          <w:szCs w:val="24"/>
        </w:rPr>
        <w:t xml:space="preserve">http://geodeticsurvey.ncem.org  </w:t>
      </w:r>
      <w:r w:rsidR="007B1AB7">
        <w:rPr>
          <w:rFonts w:ascii="Times New Roman" w:hAnsi="Times New Roman"/>
          <w:sz w:val="24"/>
          <w:szCs w:val="24"/>
        </w:rPr>
        <w:t xml:space="preserve"> </w:t>
      </w:r>
      <w:r w:rsidR="00323FDB">
        <w:rPr>
          <w:rFonts w:ascii="Times New Roman" w:hAnsi="Times New Roman"/>
          <w:sz w:val="24"/>
          <w:szCs w:val="24"/>
        </w:rPr>
        <w:tab/>
      </w:r>
      <w:r w:rsidRPr="00215BD0">
        <w:rPr>
          <w:rFonts w:ascii="Times New Roman" w:hAnsi="Times New Roman"/>
          <w:sz w:val="24"/>
          <w:szCs w:val="24"/>
        </w:rPr>
        <w:t>NC Geodetic Survey</w:t>
      </w:r>
    </w:p>
    <w:p w:rsidR="007B1AB7" w:rsidRDefault="00323FDB" w:rsidP="00CC7F56">
      <w:pPr>
        <w:pStyle w:val="ListParagraph"/>
        <w:numPr>
          <w:ilvl w:val="0"/>
          <w:numId w:val="10"/>
        </w:numPr>
        <w:spacing w:after="60"/>
        <w:contextualSpacing w:val="0"/>
        <w:rPr>
          <w:rFonts w:ascii="Times New Roman" w:hAnsi="Times New Roman"/>
          <w:sz w:val="24"/>
          <w:szCs w:val="24"/>
        </w:rPr>
      </w:pPr>
      <w:r w:rsidRPr="00323FDB">
        <w:rPr>
          <w:rFonts w:ascii="Times New Roman" w:hAnsi="Times New Roman"/>
          <w:sz w:val="24"/>
          <w:szCs w:val="24"/>
        </w:rPr>
        <w:t>https://msc.fema.gov/portal</w:t>
      </w:r>
      <w:r w:rsidR="007B1AB7">
        <w:rPr>
          <w:rFonts w:ascii="Times New Roman" w:hAnsi="Times New Roman"/>
          <w:sz w:val="24"/>
          <w:szCs w:val="24"/>
        </w:rPr>
        <w:tab/>
      </w:r>
      <w:r>
        <w:rPr>
          <w:rFonts w:ascii="Times New Roman" w:hAnsi="Times New Roman"/>
          <w:sz w:val="24"/>
          <w:szCs w:val="24"/>
        </w:rPr>
        <w:tab/>
      </w:r>
      <w:r w:rsidR="007B1AB7">
        <w:rPr>
          <w:rFonts w:ascii="Times New Roman" w:hAnsi="Times New Roman"/>
          <w:sz w:val="24"/>
          <w:szCs w:val="24"/>
        </w:rPr>
        <w:t>FEMA Map Service Center</w:t>
      </w:r>
    </w:p>
    <w:p w:rsidR="007B1AB7" w:rsidRPr="00215BD0" w:rsidRDefault="007B1AB7" w:rsidP="00CC7F56">
      <w:pPr>
        <w:pStyle w:val="ListParagraph"/>
        <w:numPr>
          <w:ilvl w:val="0"/>
          <w:numId w:val="10"/>
        </w:numPr>
        <w:spacing w:after="60"/>
        <w:contextualSpacing w:val="0"/>
        <w:rPr>
          <w:rFonts w:ascii="Times New Roman" w:hAnsi="Times New Roman"/>
          <w:sz w:val="24"/>
          <w:szCs w:val="24"/>
        </w:rPr>
      </w:pPr>
      <w:r w:rsidRPr="007B1AB7">
        <w:rPr>
          <w:rFonts w:ascii="Times New Roman" w:hAnsi="Times New Roman"/>
          <w:sz w:val="24"/>
          <w:szCs w:val="24"/>
        </w:rPr>
        <w:t>https://www.floodsmart.gov/</w:t>
      </w:r>
      <w:r>
        <w:rPr>
          <w:rFonts w:ascii="Times New Roman" w:hAnsi="Times New Roman"/>
          <w:sz w:val="24"/>
          <w:szCs w:val="24"/>
        </w:rPr>
        <w:tab/>
      </w:r>
      <w:r w:rsidR="00323FDB">
        <w:rPr>
          <w:rFonts w:ascii="Times New Roman" w:hAnsi="Times New Roman"/>
          <w:sz w:val="24"/>
          <w:szCs w:val="24"/>
        </w:rPr>
        <w:tab/>
        <w:t>F</w:t>
      </w:r>
      <w:r>
        <w:rPr>
          <w:rFonts w:ascii="Times New Roman" w:hAnsi="Times New Roman"/>
          <w:sz w:val="24"/>
          <w:szCs w:val="24"/>
        </w:rPr>
        <w:t>EMA NFIP Floodsmart Website</w:t>
      </w:r>
    </w:p>
    <w:p w:rsidR="0050025F" w:rsidRPr="00215BD0" w:rsidRDefault="0050025F" w:rsidP="00CC7F56">
      <w:pPr>
        <w:pStyle w:val="ListParagraph"/>
        <w:numPr>
          <w:ilvl w:val="0"/>
          <w:numId w:val="10"/>
        </w:numPr>
        <w:spacing w:after="60"/>
        <w:contextualSpacing w:val="0"/>
        <w:rPr>
          <w:rFonts w:ascii="Times New Roman" w:hAnsi="Times New Roman"/>
          <w:sz w:val="24"/>
          <w:szCs w:val="24"/>
        </w:rPr>
      </w:pPr>
      <w:r w:rsidRPr="00215BD0">
        <w:rPr>
          <w:rFonts w:ascii="Times New Roman" w:hAnsi="Times New Roman"/>
          <w:sz w:val="24"/>
          <w:szCs w:val="24"/>
        </w:rPr>
        <w:t xml:space="preserve">https://www.fema.gov/media-library/assets/documents/18562  </w:t>
      </w:r>
      <w:r w:rsidR="007B1AB7">
        <w:rPr>
          <w:rFonts w:ascii="Times New Roman" w:hAnsi="Times New Roman"/>
          <w:sz w:val="24"/>
          <w:szCs w:val="24"/>
        </w:rPr>
        <w:t xml:space="preserve"> </w:t>
      </w:r>
      <w:r w:rsidR="00323FDB">
        <w:rPr>
          <w:rFonts w:ascii="Times New Roman" w:hAnsi="Times New Roman"/>
          <w:sz w:val="24"/>
          <w:szCs w:val="24"/>
        </w:rPr>
        <w:tab/>
      </w:r>
      <w:r w:rsidR="00323FDB">
        <w:rPr>
          <w:rFonts w:ascii="Times New Roman" w:hAnsi="Times New Roman"/>
          <w:sz w:val="24"/>
          <w:szCs w:val="24"/>
        </w:rPr>
        <w:tab/>
      </w:r>
      <w:r w:rsidR="00323FDB">
        <w:rPr>
          <w:rFonts w:ascii="Times New Roman" w:hAnsi="Times New Roman"/>
          <w:sz w:val="24"/>
          <w:szCs w:val="24"/>
        </w:rPr>
        <w:tab/>
      </w:r>
      <w:r w:rsidR="00323FDB">
        <w:rPr>
          <w:rFonts w:ascii="Times New Roman" w:hAnsi="Times New Roman"/>
          <w:sz w:val="24"/>
          <w:szCs w:val="24"/>
        </w:rPr>
        <w:tab/>
      </w:r>
      <w:r w:rsidRPr="00215BD0">
        <w:rPr>
          <w:rFonts w:ascii="Times New Roman" w:hAnsi="Times New Roman"/>
          <w:sz w:val="24"/>
          <w:szCs w:val="24"/>
        </w:rPr>
        <w:t>FEMA P-758: Substantial Improvement / Substantial Damage Desk Reference</w:t>
      </w:r>
    </w:p>
    <w:p w:rsidR="0050025F" w:rsidRPr="00215BD0" w:rsidRDefault="00D4333C" w:rsidP="00CC7F56">
      <w:pPr>
        <w:pStyle w:val="ListParagraph"/>
        <w:numPr>
          <w:ilvl w:val="0"/>
          <w:numId w:val="10"/>
        </w:numPr>
        <w:spacing w:after="60"/>
        <w:contextualSpacing w:val="0"/>
        <w:rPr>
          <w:rFonts w:ascii="Times New Roman" w:hAnsi="Times New Roman"/>
          <w:sz w:val="24"/>
          <w:szCs w:val="24"/>
        </w:rPr>
      </w:pPr>
      <w:r w:rsidRPr="00215BD0">
        <w:rPr>
          <w:rFonts w:ascii="Times New Roman" w:hAnsi="Times New Roman"/>
          <w:sz w:val="24"/>
          <w:szCs w:val="24"/>
        </w:rPr>
        <w:t xml:space="preserve">https://www.fema.gov/media-library/assets/documents/18692  </w:t>
      </w:r>
      <w:r w:rsidR="007B1AB7">
        <w:rPr>
          <w:rFonts w:ascii="Times New Roman" w:hAnsi="Times New Roman"/>
          <w:sz w:val="24"/>
          <w:szCs w:val="24"/>
        </w:rPr>
        <w:t xml:space="preserve"> </w:t>
      </w:r>
      <w:r w:rsidR="00323FDB">
        <w:rPr>
          <w:rFonts w:ascii="Times New Roman" w:hAnsi="Times New Roman"/>
          <w:sz w:val="24"/>
          <w:szCs w:val="24"/>
        </w:rPr>
        <w:tab/>
      </w:r>
      <w:r w:rsidR="00323FDB">
        <w:rPr>
          <w:rFonts w:ascii="Times New Roman" w:hAnsi="Times New Roman"/>
          <w:sz w:val="24"/>
          <w:szCs w:val="24"/>
        </w:rPr>
        <w:tab/>
      </w:r>
      <w:r w:rsidR="00323FDB">
        <w:rPr>
          <w:rFonts w:ascii="Times New Roman" w:hAnsi="Times New Roman"/>
          <w:sz w:val="24"/>
          <w:szCs w:val="24"/>
        </w:rPr>
        <w:tab/>
      </w:r>
      <w:r w:rsidR="00323FDB">
        <w:rPr>
          <w:rFonts w:ascii="Times New Roman" w:hAnsi="Times New Roman"/>
          <w:sz w:val="24"/>
          <w:szCs w:val="24"/>
        </w:rPr>
        <w:tab/>
      </w:r>
      <w:r w:rsidRPr="00215BD0">
        <w:rPr>
          <w:rFonts w:ascii="Times New Roman" w:hAnsi="Times New Roman"/>
          <w:sz w:val="24"/>
          <w:szCs w:val="24"/>
        </w:rPr>
        <w:t>FEMA P-784: Substantial Damage Estimator Tool, Manual, and Field Workbook</w:t>
      </w:r>
    </w:p>
    <w:p w:rsidR="000F72F6" w:rsidRPr="00CC7F56" w:rsidRDefault="004C2F19" w:rsidP="00F8086A">
      <w:pPr>
        <w:pStyle w:val="ListParagraph"/>
        <w:numPr>
          <w:ilvl w:val="0"/>
          <w:numId w:val="10"/>
        </w:numPr>
        <w:spacing w:after="60"/>
        <w:contextualSpacing w:val="0"/>
        <w:rPr>
          <w:rFonts w:ascii="Times New Roman" w:hAnsi="Times New Roman"/>
          <w:sz w:val="24"/>
          <w:szCs w:val="24"/>
        </w:rPr>
      </w:pPr>
      <w:r w:rsidRPr="00CC7F56">
        <w:rPr>
          <w:rFonts w:ascii="Times New Roman" w:hAnsi="Times New Roman"/>
          <w:sz w:val="24"/>
          <w:szCs w:val="24"/>
        </w:rPr>
        <w:t xml:space="preserve">https://www.nhc.noaa.gov/  </w:t>
      </w:r>
      <w:r w:rsidRPr="00CC7F56">
        <w:rPr>
          <w:rFonts w:ascii="Times New Roman" w:hAnsi="Times New Roman"/>
          <w:sz w:val="24"/>
          <w:szCs w:val="24"/>
        </w:rPr>
        <w:tab/>
      </w:r>
      <w:r w:rsidR="00323FDB" w:rsidRPr="00CC7F56">
        <w:rPr>
          <w:rFonts w:ascii="Times New Roman" w:hAnsi="Times New Roman"/>
          <w:sz w:val="24"/>
          <w:szCs w:val="24"/>
        </w:rPr>
        <w:tab/>
      </w:r>
      <w:r w:rsidRPr="00CC7F56">
        <w:rPr>
          <w:rFonts w:ascii="Times New Roman" w:hAnsi="Times New Roman"/>
          <w:sz w:val="24"/>
          <w:szCs w:val="24"/>
        </w:rPr>
        <w:t>NOAA National Hurricane Center</w:t>
      </w:r>
      <w:r w:rsidR="000F72F6" w:rsidRPr="00CC7F56">
        <w:rPr>
          <w:rFonts w:ascii="Times New Roman" w:hAnsi="Times New Roman"/>
          <w:sz w:val="24"/>
          <w:szCs w:val="24"/>
        </w:rPr>
        <w:br w:type="page"/>
      </w:r>
    </w:p>
    <w:p w:rsidR="00E63276" w:rsidRPr="000F72F6" w:rsidRDefault="00E63276" w:rsidP="00B36A1D">
      <w:pPr>
        <w:spacing w:after="160"/>
        <w:jc w:val="center"/>
        <w:rPr>
          <w:rFonts w:ascii="Times New Roman" w:hAnsi="Times New Roman"/>
          <w:sz w:val="24"/>
          <w:szCs w:val="24"/>
        </w:rPr>
      </w:pPr>
      <w:r w:rsidRPr="000F72F6">
        <w:rPr>
          <w:rFonts w:ascii="Times New Roman" w:hAnsi="Times New Roman"/>
          <w:sz w:val="24"/>
          <w:szCs w:val="24"/>
        </w:rPr>
        <w:lastRenderedPageBreak/>
        <w:t>FOLLOWING A FLOOD</w:t>
      </w:r>
    </w:p>
    <w:p w:rsidR="000F72F6" w:rsidRPr="000F72F6" w:rsidRDefault="000F72F6" w:rsidP="00B36A1D">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after="160"/>
        <w:jc w:val="both"/>
        <w:rPr>
          <w:rFonts w:ascii="Times New Roman" w:hAnsi="Times New Roman"/>
          <w:sz w:val="24"/>
          <w:szCs w:val="24"/>
        </w:rPr>
      </w:pPr>
      <w:r w:rsidRPr="000F72F6">
        <w:rPr>
          <w:rFonts w:ascii="Times New Roman" w:hAnsi="Times New Roman"/>
          <w:sz w:val="24"/>
          <w:szCs w:val="24"/>
        </w:rPr>
        <w:t>Flood</w:t>
      </w:r>
      <w:r w:rsidR="00D22E7A">
        <w:rPr>
          <w:rFonts w:ascii="Times New Roman" w:hAnsi="Times New Roman"/>
          <w:sz w:val="24"/>
          <w:szCs w:val="24"/>
        </w:rPr>
        <w:t xml:space="preserve"> Damage Prevention O</w:t>
      </w:r>
      <w:r w:rsidRPr="000F72F6">
        <w:rPr>
          <w:rFonts w:ascii="Times New Roman" w:hAnsi="Times New Roman"/>
          <w:sz w:val="24"/>
          <w:szCs w:val="24"/>
        </w:rPr>
        <w:t xml:space="preserve">rdinances in </w:t>
      </w:r>
      <w:r w:rsidR="00564043">
        <w:rPr>
          <w:rFonts w:ascii="Times New Roman" w:hAnsi="Times New Roman"/>
          <w:sz w:val="24"/>
          <w:szCs w:val="24"/>
        </w:rPr>
        <w:t>North Carolina</w:t>
      </w:r>
      <w:r w:rsidRPr="000F72F6">
        <w:rPr>
          <w:rFonts w:ascii="Times New Roman" w:hAnsi="Times New Roman"/>
          <w:sz w:val="24"/>
          <w:szCs w:val="24"/>
        </w:rPr>
        <w:t xml:space="preserve"> require permits for the repair or reconstruction of flood damaged structures.  The local manager must ensure that the repair of a damaged structure meets the </w:t>
      </w:r>
      <w:r w:rsidR="00D22E7A">
        <w:rPr>
          <w:rFonts w:ascii="Times New Roman" w:hAnsi="Times New Roman"/>
          <w:sz w:val="24"/>
          <w:szCs w:val="24"/>
        </w:rPr>
        <w:t>FDPO</w:t>
      </w:r>
      <w:r w:rsidRPr="000F72F6">
        <w:rPr>
          <w:rFonts w:ascii="Times New Roman" w:hAnsi="Times New Roman"/>
          <w:sz w:val="24"/>
          <w:szCs w:val="24"/>
        </w:rPr>
        <w:t xml:space="preserve"> requirements.</w:t>
      </w:r>
      <w:r w:rsidR="00B36A1D">
        <w:rPr>
          <w:rFonts w:ascii="Times New Roman" w:hAnsi="Times New Roman"/>
          <w:sz w:val="24"/>
          <w:szCs w:val="24"/>
        </w:rPr>
        <w:t xml:space="preserve">  </w:t>
      </w:r>
      <w:r w:rsidRPr="000F72F6">
        <w:rPr>
          <w:rFonts w:ascii="Times New Roman" w:hAnsi="Times New Roman"/>
          <w:sz w:val="24"/>
          <w:szCs w:val="24"/>
        </w:rPr>
        <w:t>Following a flood event, the local administrator should follow these five steps:</w:t>
      </w:r>
    </w:p>
    <w:p w:rsidR="000F72F6" w:rsidRPr="000F72F6" w:rsidRDefault="000F72F6" w:rsidP="00B36A1D">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after="160"/>
        <w:jc w:val="both"/>
        <w:rPr>
          <w:rFonts w:ascii="Times New Roman" w:hAnsi="Times New Roman"/>
          <w:sz w:val="24"/>
          <w:szCs w:val="24"/>
        </w:rPr>
      </w:pPr>
      <w:r w:rsidRPr="000F72F6">
        <w:rPr>
          <w:rFonts w:ascii="Times New Roman" w:hAnsi="Times New Roman"/>
          <w:sz w:val="24"/>
          <w:szCs w:val="24"/>
        </w:rPr>
        <w:t xml:space="preserve">Step 1:  </w:t>
      </w:r>
      <w:r w:rsidRPr="000F72F6">
        <w:rPr>
          <w:rFonts w:ascii="Times New Roman" w:hAnsi="Times New Roman"/>
          <w:sz w:val="24"/>
          <w:szCs w:val="24"/>
          <w:u w:val="single"/>
        </w:rPr>
        <w:t xml:space="preserve">Contact </w:t>
      </w:r>
      <w:r w:rsidR="00564043">
        <w:rPr>
          <w:rFonts w:ascii="Times New Roman" w:hAnsi="Times New Roman"/>
          <w:sz w:val="24"/>
          <w:szCs w:val="24"/>
          <w:u w:val="single"/>
        </w:rPr>
        <w:t xml:space="preserve">North Carolina </w:t>
      </w:r>
      <w:r w:rsidR="00897DEF">
        <w:rPr>
          <w:rFonts w:ascii="Times New Roman" w:hAnsi="Times New Roman"/>
          <w:sz w:val="24"/>
          <w:szCs w:val="24"/>
          <w:u w:val="single"/>
        </w:rPr>
        <w:t xml:space="preserve">Emergency Management </w:t>
      </w:r>
      <w:r w:rsidR="00564043">
        <w:rPr>
          <w:rFonts w:ascii="Times New Roman" w:hAnsi="Times New Roman"/>
          <w:sz w:val="24"/>
          <w:szCs w:val="24"/>
          <w:u w:val="single"/>
        </w:rPr>
        <w:t>or FEMA Region IV</w:t>
      </w:r>
      <w:r w:rsidRPr="000F72F6">
        <w:rPr>
          <w:rFonts w:ascii="Times New Roman" w:hAnsi="Times New Roman"/>
          <w:sz w:val="24"/>
          <w:szCs w:val="24"/>
        </w:rPr>
        <w:t>.  Both offices have experience, materials, and guidance to help you carry out your floodplain management responsibilities.  Make use of their help and expertise!</w:t>
      </w:r>
    </w:p>
    <w:p w:rsidR="000F72F6" w:rsidRPr="000F72F6" w:rsidRDefault="000F72F6" w:rsidP="00B36A1D">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after="160"/>
        <w:jc w:val="both"/>
        <w:rPr>
          <w:rFonts w:ascii="Times New Roman" w:hAnsi="Times New Roman"/>
          <w:sz w:val="24"/>
          <w:szCs w:val="24"/>
        </w:rPr>
      </w:pPr>
      <w:r w:rsidRPr="000F72F6">
        <w:rPr>
          <w:rFonts w:ascii="Times New Roman" w:hAnsi="Times New Roman"/>
          <w:sz w:val="24"/>
          <w:szCs w:val="24"/>
        </w:rPr>
        <w:t xml:space="preserve">Step 2:  </w:t>
      </w:r>
      <w:r w:rsidRPr="000F72F6">
        <w:rPr>
          <w:rFonts w:ascii="Times New Roman" w:hAnsi="Times New Roman"/>
          <w:sz w:val="24"/>
          <w:szCs w:val="24"/>
          <w:u w:val="single"/>
        </w:rPr>
        <w:t>Identify those structures believed to be substantially damaged and begin doing damage assessments</w:t>
      </w:r>
      <w:r w:rsidRPr="000F72F6">
        <w:rPr>
          <w:rFonts w:ascii="Times New Roman" w:hAnsi="Times New Roman"/>
          <w:sz w:val="24"/>
          <w:szCs w:val="24"/>
        </w:rPr>
        <w:t xml:space="preserve">.  </w:t>
      </w:r>
    </w:p>
    <w:p w:rsidR="000F72F6" w:rsidRPr="000F72F6" w:rsidRDefault="000F72F6" w:rsidP="00B36A1D">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after="160"/>
        <w:ind w:left="204"/>
        <w:jc w:val="both"/>
        <w:rPr>
          <w:rFonts w:ascii="Times New Roman" w:hAnsi="Times New Roman"/>
          <w:sz w:val="24"/>
          <w:szCs w:val="24"/>
        </w:rPr>
      </w:pPr>
      <w:r w:rsidRPr="000F72F6">
        <w:rPr>
          <w:rFonts w:ascii="Times New Roman" w:hAnsi="Times New Roman"/>
          <w:sz w:val="24"/>
          <w:szCs w:val="24"/>
        </w:rPr>
        <w:t>As soon as possible, tour the flooded areas and identify every damaged structure</w:t>
      </w:r>
      <w:r w:rsidR="00564043">
        <w:rPr>
          <w:rFonts w:ascii="Times New Roman" w:hAnsi="Times New Roman"/>
          <w:sz w:val="24"/>
          <w:szCs w:val="24"/>
        </w:rPr>
        <w:t xml:space="preserve"> in the SFHA</w:t>
      </w:r>
      <w:r w:rsidRPr="000F72F6">
        <w:rPr>
          <w:rFonts w:ascii="Times New Roman" w:hAnsi="Times New Roman"/>
          <w:sz w:val="24"/>
          <w:szCs w:val="24"/>
        </w:rPr>
        <w:t>.</w:t>
      </w:r>
    </w:p>
    <w:p w:rsidR="000F72F6" w:rsidRPr="000F72F6" w:rsidRDefault="000F72F6" w:rsidP="00B36A1D">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after="160"/>
        <w:ind w:left="204"/>
        <w:jc w:val="both"/>
        <w:rPr>
          <w:rFonts w:ascii="Times New Roman" w:hAnsi="Times New Roman"/>
          <w:sz w:val="24"/>
          <w:szCs w:val="24"/>
        </w:rPr>
      </w:pPr>
      <w:r w:rsidRPr="000F72F6">
        <w:rPr>
          <w:rFonts w:ascii="Times New Roman" w:hAnsi="Times New Roman"/>
          <w:sz w:val="24"/>
          <w:szCs w:val="24"/>
        </w:rPr>
        <w:t>Photograph the high-water mark and note the building’s location on a map for future reference.</w:t>
      </w:r>
    </w:p>
    <w:p w:rsidR="000F72F6" w:rsidRPr="000F72F6" w:rsidRDefault="000F72F6" w:rsidP="00B36A1D">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after="160"/>
        <w:ind w:left="204"/>
        <w:jc w:val="both"/>
        <w:rPr>
          <w:rFonts w:ascii="Times New Roman" w:hAnsi="Times New Roman"/>
          <w:sz w:val="24"/>
          <w:szCs w:val="24"/>
        </w:rPr>
      </w:pPr>
      <w:r w:rsidRPr="000F72F6">
        <w:rPr>
          <w:rFonts w:ascii="Times New Roman" w:hAnsi="Times New Roman"/>
          <w:sz w:val="24"/>
          <w:szCs w:val="24"/>
        </w:rPr>
        <w:t>Tag each structure with the notice included in this packet so residents are aware of the post flood permit requirements.  A sample press release is also included with this packet.</w:t>
      </w:r>
    </w:p>
    <w:p w:rsidR="000F72F6" w:rsidRPr="000F72F6" w:rsidRDefault="000F72F6" w:rsidP="00B36A1D">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after="160"/>
        <w:jc w:val="both"/>
        <w:rPr>
          <w:rFonts w:ascii="Times New Roman" w:hAnsi="Times New Roman"/>
          <w:sz w:val="24"/>
          <w:szCs w:val="24"/>
        </w:rPr>
      </w:pPr>
      <w:r w:rsidRPr="000F72F6">
        <w:rPr>
          <w:rFonts w:ascii="Times New Roman" w:hAnsi="Times New Roman"/>
          <w:sz w:val="24"/>
          <w:szCs w:val="24"/>
        </w:rPr>
        <w:t>Damage assessments can be difficult.  Local officials should inspect every flood damaged building and calculate the cost of repairs.  The FEMA Damage Estimator available to help make these determinations.    The pre-flood market value of every flooded structure can quickly be estimated from the County Assessor’s records</w:t>
      </w:r>
      <w:r w:rsidR="00564043">
        <w:rPr>
          <w:rFonts w:ascii="Times New Roman" w:hAnsi="Times New Roman"/>
          <w:sz w:val="24"/>
          <w:szCs w:val="24"/>
        </w:rPr>
        <w:t xml:space="preserve"> or by using square foot cost estimations</w:t>
      </w:r>
      <w:r w:rsidRPr="000F72F6">
        <w:rPr>
          <w:rFonts w:ascii="Times New Roman" w:hAnsi="Times New Roman"/>
          <w:sz w:val="24"/>
          <w:szCs w:val="24"/>
        </w:rPr>
        <w:t>.</w:t>
      </w:r>
    </w:p>
    <w:p w:rsidR="000F72F6" w:rsidRPr="000F72F6" w:rsidRDefault="000F72F6" w:rsidP="00B36A1D">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after="160"/>
        <w:jc w:val="both"/>
        <w:rPr>
          <w:rFonts w:ascii="Times New Roman" w:hAnsi="Times New Roman"/>
          <w:sz w:val="24"/>
          <w:szCs w:val="24"/>
        </w:rPr>
      </w:pPr>
      <w:r w:rsidRPr="000F72F6">
        <w:rPr>
          <w:rFonts w:ascii="Times New Roman" w:hAnsi="Times New Roman"/>
          <w:sz w:val="24"/>
          <w:szCs w:val="24"/>
        </w:rPr>
        <w:t xml:space="preserve">Step 3:  </w:t>
      </w:r>
      <w:r w:rsidRPr="000F72F6">
        <w:rPr>
          <w:rFonts w:ascii="Times New Roman" w:hAnsi="Times New Roman"/>
          <w:sz w:val="24"/>
          <w:szCs w:val="24"/>
          <w:u w:val="single"/>
        </w:rPr>
        <w:t>P</w:t>
      </w:r>
      <w:r w:rsidR="00564043">
        <w:rPr>
          <w:rFonts w:ascii="Times New Roman" w:hAnsi="Times New Roman"/>
          <w:sz w:val="24"/>
          <w:szCs w:val="24"/>
          <w:u w:val="single"/>
        </w:rPr>
        <w:t>rovide</w:t>
      </w:r>
      <w:r w:rsidRPr="000F72F6">
        <w:rPr>
          <w:rFonts w:ascii="Times New Roman" w:hAnsi="Times New Roman"/>
          <w:sz w:val="24"/>
          <w:szCs w:val="24"/>
          <w:u w:val="single"/>
        </w:rPr>
        <w:t xml:space="preserve"> information for the public on the local ordinance requirements for obtaining permits for repairs and rebuilding</w:t>
      </w:r>
      <w:r w:rsidRPr="000F72F6">
        <w:rPr>
          <w:rFonts w:ascii="Times New Roman" w:hAnsi="Times New Roman"/>
          <w:sz w:val="24"/>
          <w:szCs w:val="24"/>
        </w:rPr>
        <w:t>.  Often repairs begin on flooded buildings before the water even recedes from the structure.  Therefore, it is very important that this step take place as soon as possible.  History shows that information normally spreads very fast among flood victims.  Posted signs, flyers, notices on damaged structures, press releases, and letters mailed to individual owners can all be used for this purpose.  Educate yourself on the damage assessment process, reconstruction methods, and available mitigation programs.  Have a “Floodplain Development Permit Application” in hand and ready to distribute.  Keep it simple.  Be prepared for residents who are angry that they cannot start immediate repairs.</w:t>
      </w:r>
    </w:p>
    <w:p w:rsidR="000F72F6" w:rsidRPr="000F72F6" w:rsidRDefault="000F72F6" w:rsidP="00B36A1D">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after="160"/>
        <w:jc w:val="both"/>
        <w:rPr>
          <w:rFonts w:ascii="Times New Roman" w:hAnsi="Times New Roman"/>
          <w:sz w:val="24"/>
          <w:szCs w:val="24"/>
        </w:rPr>
      </w:pPr>
      <w:r w:rsidRPr="000F72F6">
        <w:rPr>
          <w:rFonts w:ascii="Times New Roman" w:hAnsi="Times New Roman"/>
          <w:sz w:val="24"/>
          <w:szCs w:val="24"/>
        </w:rPr>
        <w:t xml:space="preserve">Step 4:  </w:t>
      </w:r>
      <w:r w:rsidRPr="000F72F6">
        <w:rPr>
          <w:rFonts w:ascii="Times New Roman" w:hAnsi="Times New Roman"/>
          <w:sz w:val="24"/>
          <w:szCs w:val="24"/>
          <w:u w:val="single"/>
        </w:rPr>
        <w:t>Provide technical information to residents on elevation and floodproofing techniques</w:t>
      </w:r>
      <w:r w:rsidRPr="000F72F6">
        <w:rPr>
          <w:rFonts w:ascii="Times New Roman" w:hAnsi="Times New Roman"/>
          <w:sz w:val="24"/>
          <w:szCs w:val="24"/>
        </w:rPr>
        <w:t xml:space="preserve">.  After a flood is the perfect window of opportunity to ensure that flood damages do not occur again.  Federal or state mitigation programs are often available. </w:t>
      </w:r>
      <w:r w:rsidR="00564043">
        <w:rPr>
          <w:rFonts w:ascii="Times New Roman" w:hAnsi="Times New Roman"/>
          <w:sz w:val="24"/>
          <w:szCs w:val="24"/>
        </w:rPr>
        <w:t xml:space="preserve"> </w:t>
      </w:r>
      <w:r w:rsidRPr="000F72F6">
        <w:rPr>
          <w:rFonts w:ascii="Times New Roman" w:hAnsi="Times New Roman"/>
          <w:sz w:val="24"/>
          <w:szCs w:val="24"/>
        </w:rPr>
        <w:t xml:space="preserve">Contact the </w:t>
      </w:r>
      <w:r w:rsidR="00564043">
        <w:rPr>
          <w:rFonts w:ascii="Times New Roman" w:hAnsi="Times New Roman"/>
          <w:sz w:val="24"/>
          <w:szCs w:val="24"/>
        </w:rPr>
        <w:t xml:space="preserve">County’s </w:t>
      </w:r>
      <w:r w:rsidRPr="000F72F6">
        <w:rPr>
          <w:rFonts w:ascii="Times New Roman" w:hAnsi="Times New Roman"/>
          <w:sz w:val="24"/>
          <w:szCs w:val="24"/>
        </w:rPr>
        <w:t xml:space="preserve">Emergency Management Agency.  They are </w:t>
      </w:r>
      <w:r w:rsidR="00564043">
        <w:rPr>
          <w:rFonts w:ascii="Times New Roman" w:hAnsi="Times New Roman"/>
          <w:sz w:val="24"/>
          <w:szCs w:val="24"/>
        </w:rPr>
        <w:t>familiar with the</w:t>
      </w:r>
      <w:r w:rsidRPr="000F72F6">
        <w:rPr>
          <w:rFonts w:ascii="Times New Roman" w:hAnsi="Times New Roman"/>
          <w:sz w:val="24"/>
          <w:szCs w:val="24"/>
        </w:rPr>
        <w:t xml:space="preserve"> mitigation programs</w:t>
      </w:r>
      <w:r w:rsidR="00564043">
        <w:rPr>
          <w:rFonts w:ascii="Times New Roman" w:hAnsi="Times New Roman"/>
          <w:sz w:val="24"/>
          <w:szCs w:val="24"/>
        </w:rPr>
        <w:t>, and are in contact with the State Hazard Mitigation Officer</w:t>
      </w:r>
      <w:r w:rsidRPr="000F72F6">
        <w:rPr>
          <w:rFonts w:ascii="Times New Roman" w:hAnsi="Times New Roman"/>
          <w:sz w:val="24"/>
          <w:szCs w:val="24"/>
        </w:rPr>
        <w:t xml:space="preserve">. </w:t>
      </w:r>
      <w:r w:rsidR="00564043">
        <w:rPr>
          <w:rFonts w:ascii="Times New Roman" w:hAnsi="Times New Roman"/>
          <w:sz w:val="24"/>
          <w:szCs w:val="24"/>
        </w:rPr>
        <w:t xml:space="preserve"> </w:t>
      </w:r>
      <w:r w:rsidRPr="000F72F6">
        <w:rPr>
          <w:rFonts w:ascii="Times New Roman" w:hAnsi="Times New Roman"/>
          <w:sz w:val="24"/>
          <w:szCs w:val="24"/>
        </w:rPr>
        <w:t xml:space="preserve">Technical manuals and guidance are </w:t>
      </w:r>
      <w:r w:rsidR="00564043">
        <w:rPr>
          <w:rFonts w:ascii="Times New Roman" w:hAnsi="Times New Roman"/>
          <w:sz w:val="24"/>
          <w:szCs w:val="24"/>
        </w:rPr>
        <w:t xml:space="preserve">also </w:t>
      </w:r>
      <w:r w:rsidRPr="000F72F6">
        <w:rPr>
          <w:rFonts w:ascii="Times New Roman" w:hAnsi="Times New Roman"/>
          <w:sz w:val="24"/>
          <w:szCs w:val="24"/>
        </w:rPr>
        <w:t xml:space="preserve">available.  Public meetings can be presented in flooded communities to introduce flood victims to the various options available to them.  </w:t>
      </w:r>
      <w:r w:rsidR="00564043">
        <w:rPr>
          <w:rFonts w:ascii="Times New Roman" w:hAnsi="Times New Roman"/>
          <w:sz w:val="24"/>
          <w:szCs w:val="24"/>
        </w:rPr>
        <w:t>NCEM can</w:t>
      </w:r>
      <w:r w:rsidRPr="000F72F6">
        <w:rPr>
          <w:rFonts w:ascii="Times New Roman" w:hAnsi="Times New Roman"/>
          <w:sz w:val="24"/>
          <w:szCs w:val="24"/>
        </w:rPr>
        <w:t xml:space="preserve"> help with these meetings.</w:t>
      </w:r>
    </w:p>
    <w:p w:rsidR="003A604C" w:rsidRDefault="000F72F6" w:rsidP="003A604C">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after="160"/>
        <w:jc w:val="both"/>
        <w:rPr>
          <w:rFonts w:ascii="Times New Roman" w:hAnsi="Times New Roman"/>
          <w:sz w:val="24"/>
          <w:szCs w:val="24"/>
        </w:rPr>
      </w:pPr>
      <w:r w:rsidRPr="000F72F6">
        <w:rPr>
          <w:rFonts w:ascii="Times New Roman" w:hAnsi="Times New Roman"/>
          <w:sz w:val="24"/>
          <w:szCs w:val="24"/>
        </w:rPr>
        <w:t xml:space="preserve">Step 5: </w:t>
      </w:r>
      <w:r w:rsidRPr="000F72F6">
        <w:rPr>
          <w:rFonts w:ascii="Times New Roman" w:hAnsi="Times New Roman"/>
          <w:sz w:val="24"/>
          <w:szCs w:val="24"/>
          <w:u w:val="single"/>
        </w:rPr>
        <w:t>Implement a permit application procedure</w:t>
      </w:r>
      <w:r w:rsidRPr="000F72F6">
        <w:rPr>
          <w:rFonts w:ascii="Times New Roman" w:hAnsi="Times New Roman"/>
          <w:sz w:val="24"/>
          <w:szCs w:val="24"/>
        </w:rPr>
        <w:t>.  At this point the community should be on its way to enforcing the floodplain ordinance.  Those structures identified as substantially damaged (more than 50% of the pre-flood market value) should be “red-tagged”</w:t>
      </w:r>
      <w:r w:rsidR="00564043">
        <w:rPr>
          <w:rFonts w:ascii="Times New Roman" w:hAnsi="Times New Roman"/>
          <w:sz w:val="24"/>
          <w:szCs w:val="24"/>
        </w:rPr>
        <w:t xml:space="preserve"> or otherwise identified</w:t>
      </w:r>
      <w:r w:rsidRPr="000F72F6">
        <w:rPr>
          <w:rFonts w:ascii="Times New Roman" w:hAnsi="Times New Roman"/>
          <w:sz w:val="24"/>
          <w:szCs w:val="24"/>
        </w:rPr>
        <w:t xml:space="preserve">.  </w:t>
      </w:r>
      <w:r w:rsidR="00564043">
        <w:rPr>
          <w:rFonts w:ascii="Times New Roman" w:hAnsi="Times New Roman"/>
          <w:sz w:val="24"/>
          <w:szCs w:val="24"/>
        </w:rPr>
        <w:t>These buildings must be brought fully into compliance with the local flood damage prevention ordinance</w:t>
      </w:r>
      <w:r w:rsidRPr="000F72F6">
        <w:rPr>
          <w:rFonts w:ascii="Times New Roman" w:hAnsi="Times New Roman"/>
          <w:sz w:val="24"/>
          <w:szCs w:val="24"/>
        </w:rPr>
        <w:t xml:space="preserve">.  </w:t>
      </w:r>
      <w:r w:rsidR="009C3890">
        <w:rPr>
          <w:rFonts w:ascii="Times New Roman" w:hAnsi="Times New Roman"/>
          <w:sz w:val="24"/>
          <w:szCs w:val="24"/>
        </w:rPr>
        <w:t>The repair plans and permits should reflect this.  Buildings</w:t>
      </w:r>
      <w:r w:rsidRPr="000F72F6">
        <w:rPr>
          <w:rFonts w:ascii="Times New Roman" w:hAnsi="Times New Roman"/>
          <w:sz w:val="24"/>
          <w:szCs w:val="24"/>
        </w:rPr>
        <w:t xml:space="preserve"> with less than 50% damage can be issued permits to repair.</w:t>
      </w:r>
      <w:r w:rsidR="00FF1ABD">
        <w:rPr>
          <w:rFonts w:ascii="Times New Roman" w:hAnsi="Times New Roman"/>
          <w:sz w:val="24"/>
          <w:szCs w:val="24"/>
        </w:rPr>
        <w:t xml:space="preserve">  A community has the option of waving permit fees for a period of time following a flood, but the permitting process still must be followed.</w:t>
      </w:r>
      <w:r w:rsidR="003A604C">
        <w:rPr>
          <w:rFonts w:ascii="Times New Roman" w:hAnsi="Times New Roman"/>
          <w:sz w:val="24"/>
          <w:szCs w:val="24"/>
        </w:rPr>
        <w:br w:type="page"/>
      </w:r>
    </w:p>
    <w:p w:rsidR="00E63276" w:rsidRDefault="003A604C" w:rsidP="00131242">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sz w:val="24"/>
          <w:szCs w:val="24"/>
        </w:rPr>
      </w:pPr>
      <w:r>
        <w:rPr>
          <w:rFonts w:ascii="Times New Roman" w:hAnsi="Times New Roman"/>
          <w:sz w:val="24"/>
          <w:szCs w:val="24"/>
        </w:rPr>
        <w:lastRenderedPageBreak/>
        <w:t>HIGH WATER MARK APPLICATION</w:t>
      </w:r>
    </w:p>
    <w:p w:rsidR="003A604C" w:rsidRDefault="003A604C" w:rsidP="003A604C">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imes New Roman" w:hAnsi="Times New Roman"/>
          <w:sz w:val="24"/>
          <w:szCs w:val="24"/>
        </w:rPr>
      </w:pPr>
    </w:p>
    <w:p w:rsidR="003A604C" w:rsidRDefault="00290CCA" w:rsidP="003A604C">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imes New Roman" w:hAnsi="Times New Roman"/>
          <w:sz w:val="24"/>
          <w:szCs w:val="24"/>
        </w:rPr>
      </w:pPr>
      <w:r>
        <w:rPr>
          <w:rFonts w:ascii="Times New Roman" w:hAnsi="Times New Roman"/>
          <w:sz w:val="24"/>
          <w:szCs w:val="24"/>
        </w:rPr>
        <w:t>High water marks are the best resource for documenting a flood event.  These marks can be used in a variety of mitigation and planning efforts.  Posting high water mark signs in public places help keep the flood risk “front-of-mind” for the citizens of the community, emphasizing the risk of flooding and the need to protect their property through elevation, mitigation, and insurance.</w:t>
      </w:r>
    </w:p>
    <w:p w:rsidR="00290CCA" w:rsidRDefault="00290CCA" w:rsidP="003A604C">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imes New Roman" w:hAnsi="Times New Roman"/>
          <w:sz w:val="24"/>
          <w:szCs w:val="24"/>
        </w:rPr>
      </w:pPr>
    </w:p>
    <w:p w:rsidR="00290CCA" w:rsidRDefault="00290CCA" w:rsidP="003A604C">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imes New Roman" w:hAnsi="Times New Roman"/>
          <w:sz w:val="24"/>
          <w:szCs w:val="24"/>
        </w:rPr>
      </w:pPr>
      <w:r>
        <w:rPr>
          <w:rFonts w:ascii="Times New Roman" w:hAnsi="Times New Roman"/>
          <w:sz w:val="24"/>
          <w:szCs w:val="24"/>
        </w:rPr>
        <w:t>North Carolina has created a web site to document high water mark locations.  You do not have to be a surveyor or acquire the actual elevation to document a high water mark.  Simply mark the location of the high water mark, enter the information and photos on the web site, and NC Geodetic Survey will survey the elevation and location of the high water mark.</w:t>
      </w:r>
    </w:p>
    <w:p w:rsidR="00290CCA" w:rsidRDefault="00290CCA" w:rsidP="003A604C">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imes New Roman" w:hAnsi="Times New Roman"/>
          <w:sz w:val="24"/>
          <w:szCs w:val="24"/>
        </w:rPr>
      </w:pPr>
    </w:p>
    <w:p w:rsidR="00290CCA" w:rsidRDefault="00290CCA" w:rsidP="003A604C">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imes New Roman" w:hAnsi="Times New Roman"/>
          <w:sz w:val="24"/>
          <w:szCs w:val="24"/>
          <w:u w:val="single"/>
        </w:rPr>
      </w:pPr>
      <w:r w:rsidRPr="00290CCA">
        <w:rPr>
          <w:rFonts w:ascii="Times New Roman" w:hAnsi="Times New Roman"/>
          <w:sz w:val="24"/>
          <w:szCs w:val="24"/>
          <w:u w:val="single"/>
        </w:rPr>
        <w:t>http://arcg.is/1vurCX</w:t>
      </w:r>
    </w:p>
    <w:p w:rsidR="00290CCA" w:rsidRDefault="00290CCA" w:rsidP="003A604C">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imes New Roman" w:hAnsi="Times New Roman"/>
          <w:sz w:val="24"/>
          <w:szCs w:val="24"/>
          <w:u w:val="single"/>
        </w:rPr>
      </w:pPr>
    </w:p>
    <w:p w:rsidR="0029037B" w:rsidRDefault="00290CCA" w:rsidP="0029037B">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after="160"/>
        <w:jc w:val="both"/>
        <w:rPr>
          <w:rFonts w:ascii="Times New Roman" w:hAnsi="Times New Roman"/>
          <w:sz w:val="24"/>
          <w:szCs w:val="24"/>
        </w:rPr>
      </w:pPr>
      <w:r w:rsidRPr="00290CCA">
        <w:rPr>
          <w:rFonts w:ascii="Times New Roman" w:hAnsi="Times New Roman"/>
          <w:noProof/>
          <w:sz w:val="24"/>
          <w:szCs w:val="24"/>
        </w:rPr>
        <w:drawing>
          <wp:inline distT="0" distB="0" distL="0" distR="0" wp14:anchorId="69C7515F" wp14:editId="1F77C33A">
            <wp:extent cx="5943600" cy="3338830"/>
            <wp:effectExtent l="0" t="0" r="0" b="0"/>
            <wp:docPr id="1026"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Grp="1"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338830"/>
                    </a:xfrm>
                    <a:prstGeom prst="rect">
                      <a:avLst/>
                    </a:prstGeom>
                    <a:noFill/>
                    <a:ln>
                      <a:noFill/>
                    </a:ln>
                    <a:extLst/>
                  </pic:spPr>
                </pic:pic>
              </a:graphicData>
            </a:graphic>
          </wp:inline>
        </w:drawing>
      </w:r>
    </w:p>
    <w:p w:rsidR="0029037B" w:rsidRDefault="0029037B" w:rsidP="0029037B">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after="160"/>
        <w:jc w:val="both"/>
        <w:rPr>
          <w:rFonts w:ascii="Times New Roman" w:hAnsi="Times New Roman"/>
          <w:sz w:val="24"/>
          <w:szCs w:val="24"/>
        </w:rPr>
      </w:pPr>
    </w:p>
    <w:p w:rsidR="0029037B" w:rsidRDefault="0029037B" w:rsidP="0029037B">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after="160"/>
        <w:jc w:val="both"/>
        <w:rPr>
          <w:rFonts w:ascii="Times New Roman" w:hAnsi="Times New Roman"/>
          <w:sz w:val="24"/>
          <w:szCs w:val="24"/>
        </w:rPr>
        <w:sectPr w:rsidR="0029037B" w:rsidSect="00564043">
          <w:headerReference w:type="default" r:id="rId9"/>
          <w:footerReference w:type="default" r:id="rId10"/>
          <w:headerReference w:type="first" r:id="rId11"/>
          <w:footerReference w:type="first" r:id="rId12"/>
          <w:pgSz w:w="12240" w:h="15840" w:code="1"/>
          <w:pgMar w:top="1440" w:right="1440" w:bottom="1440" w:left="1440" w:header="720" w:footer="720" w:gutter="0"/>
          <w:cols w:space="720"/>
          <w:titlePg/>
          <w:docGrid w:linePitch="360"/>
        </w:sectPr>
      </w:pPr>
    </w:p>
    <w:p w:rsidR="00290CCA" w:rsidRDefault="00290CCA" w:rsidP="00290CCA">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imes New Roman" w:hAnsi="Times New Roman"/>
          <w:sz w:val="24"/>
          <w:szCs w:val="24"/>
        </w:rPr>
      </w:pPr>
      <w:r>
        <w:rPr>
          <w:rFonts w:ascii="Times New Roman" w:hAnsi="Times New Roman"/>
          <w:sz w:val="24"/>
          <w:szCs w:val="24"/>
        </w:rPr>
        <w:t>Documentation:</w:t>
      </w:r>
    </w:p>
    <w:p w:rsidR="00290CCA" w:rsidRDefault="00290CCA" w:rsidP="0029037B">
      <w:pPr>
        <w:pStyle w:val="ListParagraph"/>
        <w:widowControl w:val="0"/>
        <w:numPr>
          <w:ilvl w:val="0"/>
          <w:numId w:val="11"/>
        </w:numPr>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 w:val="24"/>
          <w:szCs w:val="24"/>
        </w:rPr>
      </w:pPr>
      <w:r>
        <w:rPr>
          <w:rFonts w:ascii="Times New Roman" w:hAnsi="Times New Roman"/>
          <w:sz w:val="24"/>
          <w:szCs w:val="24"/>
        </w:rPr>
        <w:t xml:space="preserve">Type of mark (mud </w:t>
      </w:r>
      <w:r w:rsidR="0029037B">
        <w:rPr>
          <w:rFonts w:ascii="Times New Roman" w:hAnsi="Times New Roman"/>
          <w:sz w:val="24"/>
          <w:szCs w:val="24"/>
        </w:rPr>
        <w:t>or</w:t>
      </w:r>
      <w:r>
        <w:rPr>
          <w:rFonts w:ascii="Times New Roman" w:hAnsi="Times New Roman"/>
          <w:sz w:val="24"/>
          <w:szCs w:val="24"/>
        </w:rPr>
        <w:t xml:space="preserve"> seed line)</w:t>
      </w:r>
    </w:p>
    <w:p w:rsidR="00290CCA" w:rsidRDefault="00290CCA" w:rsidP="0029037B">
      <w:pPr>
        <w:pStyle w:val="ListParagraph"/>
        <w:widowControl w:val="0"/>
        <w:numPr>
          <w:ilvl w:val="0"/>
          <w:numId w:val="11"/>
        </w:numPr>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 w:val="24"/>
          <w:szCs w:val="24"/>
        </w:rPr>
      </w:pPr>
      <w:r>
        <w:rPr>
          <w:rFonts w:ascii="Times New Roman" w:hAnsi="Times New Roman"/>
          <w:sz w:val="24"/>
          <w:szCs w:val="24"/>
        </w:rPr>
        <w:t>Location (lat/long, near intersection)</w:t>
      </w:r>
    </w:p>
    <w:p w:rsidR="00290CCA" w:rsidRDefault="00290CCA" w:rsidP="0029037B">
      <w:pPr>
        <w:pStyle w:val="ListParagraph"/>
        <w:widowControl w:val="0"/>
        <w:numPr>
          <w:ilvl w:val="0"/>
          <w:numId w:val="11"/>
        </w:numPr>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 w:val="24"/>
          <w:szCs w:val="24"/>
        </w:rPr>
      </w:pPr>
      <w:r>
        <w:rPr>
          <w:rFonts w:ascii="Times New Roman" w:hAnsi="Times New Roman"/>
          <w:sz w:val="24"/>
          <w:szCs w:val="24"/>
        </w:rPr>
        <w:t>Flagging (tape, nail through a cap)</w:t>
      </w:r>
    </w:p>
    <w:p w:rsidR="00290CCA" w:rsidRDefault="00290CCA" w:rsidP="0029037B">
      <w:pPr>
        <w:pStyle w:val="ListParagraph"/>
        <w:widowControl w:val="0"/>
        <w:numPr>
          <w:ilvl w:val="0"/>
          <w:numId w:val="11"/>
        </w:numPr>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 w:val="24"/>
          <w:szCs w:val="24"/>
        </w:rPr>
      </w:pPr>
      <w:r>
        <w:rPr>
          <w:rFonts w:ascii="Times New Roman" w:hAnsi="Times New Roman"/>
          <w:sz w:val="24"/>
          <w:szCs w:val="24"/>
        </w:rPr>
        <w:t>Quality of the mark</w:t>
      </w:r>
    </w:p>
    <w:p w:rsidR="00290CCA" w:rsidRDefault="00290CCA" w:rsidP="0029037B">
      <w:pPr>
        <w:pStyle w:val="ListParagraph"/>
        <w:widowControl w:val="0"/>
        <w:numPr>
          <w:ilvl w:val="0"/>
          <w:numId w:val="11"/>
        </w:numPr>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 w:val="24"/>
          <w:szCs w:val="24"/>
        </w:rPr>
      </w:pPr>
      <w:r>
        <w:rPr>
          <w:rFonts w:ascii="Times New Roman" w:hAnsi="Times New Roman"/>
          <w:sz w:val="24"/>
          <w:szCs w:val="24"/>
        </w:rPr>
        <w:t>Landowner information</w:t>
      </w:r>
    </w:p>
    <w:p w:rsidR="00290CCA" w:rsidRDefault="00290CCA" w:rsidP="0029037B">
      <w:pPr>
        <w:pStyle w:val="ListParagraph"/>
        <w:widowControl w:val="0"/>
        <w:numPr>
          <w:ilvl w:val="0"/>
          <w:numId w:val="11"/>
        </w:numPr>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 w:val="24"/>
          <w:szCs w:val="24"/>
        </w:rPr>
      </w:pPr>
      <w:r>
        <w:rPr>
          <w:rFonts w:ascii="Times New Roman" w:hAnsi="Times New Roman"/>
          <w:sz w:val="24"/>
          <w:szCs w:val="24"/>
        </w:rPr>
        <w:t>Safety information</w:t>
      </w:r>
    </w:p>
    <w:p w:rsidR="00290CCA" w:rsidRDefault="00290CCA" w:rsidP="0029037B">
      <w:pPr>
        <w:pStyle w:val="ListParagraph"/>
        <w:widowControl w:val="0"/>
        <w:numPr>
          <w:ilvl w:val="0"/>
          <w:numId w:val="11"/>
        </w:numPr>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 w:val="24"/>
          <w:szCs w:val="24"/>
        </w:rPr>
      </w:pPr>
      <w:r>
        <w:rPr>
          <w:rFonts w:ascii="Times New Roman" w:hAnsi="Times New Roman"/>
          <w:sz w:val="24"/>
          <w:szCs w:val="24"/>
        </w:rPr>
        <w:t>Date-stamped digital photos</w:t>
      </w:r>
    </w:p>
    <w:p w:rsidR="0029037B" w:rsidRPr="00290CCA" w:rsidRDefault="0029037B" w:rsidP="0029037B">
      <w:pPr>
        <w:pStyle w:val="ListParagraph"/>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imes New Roman" w:hAnsi="Times New Roman"/>
          <w:sz w:val="24"/>
          <w:szCs w:val="24"/>
        </w:rPr>
      </w:pPr>
      <w:r w:rsidRPr="0029037B">
        <w:rPr>
          <w:rFonts w:ascii="Times New Roman" w:hAnsi="Times New Roman"/>
          <w:noProof/>
          <w:sz w:val="24"/>
          <w:szCs w:val="24"/>
        </w:rPr>
        <w:drawing>
          <wp:inline distT="0" distB="0" distL="0" distR="0" wp14:anchorId="1E4A3258" wp14:editId="4E8E6F34">
            <wp:extent cx="2743200" cy="1991995"/>
            <wp:effectExtent l="0" t="0" r="0" b="8255"/>
            <wp:docPr id="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43200" cy="1991995"/>
                    </a:xfrm>
                    <a:prstGeom prst="rect">
                      <a:avLst/>
                    </a:prstGeom>
                    <a:noFill/>
                    <a:extLst/>
                  </pic:spPr>
                </pic:pic>
              </a:graphicData>
            </a:graphic>
          </wp:inline>
        </w:drawing>
      </w:r>
    </w:p>
    <w:p w:rsidR="0029037B" w:rsidRDefault="0029037B" w:rsidP="00290CCA">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after="160"/>
        <w:jc w:val="both"/>
        <w:rPr>
          <w:rFonts w:ascii="Times New Roman" w:hAnsi="Times New Roman"/>
          <w:sz w:val="24"/>
          <w:szCs w:val="24"/>
        </w:rPr>
        <w:sectPr w:rsidR="0029037B" w:rsidSect="0029037B">
          <w:type w:val="continuous"/>
          <w:pgSz w:w="12240" w:h="15840" w:code="1"/>
          <w:pgMar w:top="1440" w:right="2610" w:bottom="1440" w:left="1440" w:header="720" w:footer="720" w:gutter="0"/>
          <w:cols w:num="2" w:space="90"/>
          <w:titlePg/>
          <w:docGrid w:linePitch="360"/>
        </w:sectPr>
      </w:pPr>
    </w:p>
    <w:p w:rsidR="009C3890" w:rsidRDefault="00DF7ADF" w:rsidP="00DF7ADF">
      <w:pPr>
        <w:jc w:val="center"/>
        <w:rPr>
          <w:rFonts w:ascii="Times New Roman" w:hAnsi="Times New Roman"/>
          <w:sz w:val="24"/>
          <w:szCs w:val="24"/>
        </w:rPr>
      </w:pPr>
      <w:r>
        <w:rPr>
          <w:rFonts w:ascii="Times New Roman" w:hAnsi="Times New Roman"/>
          <w:sz w:val="24"/>
          <w:szCs w:val="24"/>
        </w:rPr>
        <w:lastRenderedPageBreak/>
        <w:t>SUBSTANTIAL DAMAGE: THE 50% RULE</w:t>
      </w:r>
    </w:p>
    <w:p w:rsidR="00DF7ADF" w:rsidRPr="00DF7ADF" w:rsidRDefault="00DF7ADF" w:rsidP="00DF7ADF">
      <w:pPr>
        <w:rPr>
          <w:rFonts w:ascii="Times New Roman" w:hAnsi="Times New Roman"/>
          <w:sz w:val="24"/>
          <w:szCs w:val="24"/>
        </w:rPr>
      </w:pPr>
    </w:p>
    <w:p w:rsidR="00DF7ADF" w:rsidRPr="00DF7ADF" w:rsidRDefault="00DF7ADF" w:rsidP="009E08FD">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imes New Roman" w:hAnsi="Times New Roman"/>
          <w:sz w:val="24"/>
        </w:rPr>
      </w:pPr>
      <w:r w:rsidRPr="00DF7ADF">
        <w:rPr>
          <w:rFonts w:ascii="Times New Roman" w:hAnsi="Times New Roman"/>
          <w:sz w:val="24"/>
        </w:rPr>
        <w:t>Communities participating in the National Flood Insurance Program (NFIP) have adopted, and a</w:t>
      </w:r>
      <w:r w:rsidR="00272618">
        <w:rPr>
          <w:rFonts w:ascii="Times New Roman" w:hAnsi="Times New Roman"/>
          <w:sz w:val="24"/>
        </w:rPr>
        <w:t>re expected to enforce, a F</w:t>
      </w:r>
      <w:r w:rsidRPr="00DF7ADF">
        <w:rPr>
          <w:rFonts w:ascii="Times New Roman" w:hAnsi="Times New Roman"/>
          <w:sz w:val="24"/>
        </w:rPr>
        <w:t>lood</w:t>
      </w:r>
      <w:r w:rsidR="00272618">
        <w:rPr>
          <w:rFonts w:ascii="Times New Roman" w:hAnsi="Times New Roman"/>
          <w:sz w:val="24"/>
        </w:rPr>
        <w:t xml:space="preserve"> Damage Prevention O</w:t>
      </w:r>
      <w:r w:rsidRPr="00DF7ADF">
        <w:rPr>
          <w:rFonts w:ascii="Times New Roman" w:hAnsi="Times New Roman"/>
          <w:sz w:val="24"/>
        </w:rPr>
        <w:t xml:space="preserve">rdinance.   New structures located in a floodplain must be elevated above the </w:t>
      </w:r>
      <w:r w:rsidR="00272618">
        <w:rPr>
          <w:rFonts w:ascii="Times New Roman" w:hAnsi="Times New Roman"/>
          <w:sz w:val="24"/>
        </w:rPr>
        <w:t>RFPE</w:t>
      </w:r>
      <w:r w:rsidRPr="00DF7ADF">
        <w:rPr>
          <w:rFonts w:ascii="Times New Roman" w:hAnsi="Times New Roman"/>
          <w:sz w:val="24"/>
        </w:rPr>
        <w:t>. The same flood protection and elevation regulations also apply to substantially damaged buildings.</w:t>
      </w:r>
    </w:p>
    <w:p w:rsidR="00DF7ADF" w:rsidRPr="00DF7ADF" w:rsidRDefault="00DF7ADF" w:rsidP="009E08FD">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imes New Roman" w:hAnsi="Times New Roman"/>
          <w:sz w:val="24"/>
        </w:rPr>
      </w:pPr>
    </w:p>
    <w:p w:rsidR="00DF7ADF" w:rsidRPr="00DF7ADF" w:rsidRDefault="00DF7ADF" w:rsidP="009E08FD">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imes New Roman" w:hAnsi="Times New Roman"/>
          <w:sz w:val="24"/>
        </w:rPr>
      </w:pPr>
      <w:r w:rsidRPr="00DF7ADF">
        <w:rPr>
          <w:rFonts w:ascii="Times New Roman" w:hAnsi="Times New Roman"/>
          <w:sz w:val="24"/>
        </w:rPr>
        <w:t>SUBSTANTIAL DAMAGE. Whenever a building located in a</w:t>
      </w:r>
      <w:r w:rsidR="00D22E7A">
        <w:rPr>
          <w:rFonts w:ascii="Times New Roman" w:hAnsi="Times New Roman"/>
          <w:sz w:val="24"/>
        </w:rPr>
        <w:t>n</w:t>
      </w:r>
      <w:r w:rsidRPr="00DF7ADF">
        <w:rPr>
          <w:rFonts w:ascii="Times New Roman" w:hAnsi="Times New Roman"/>
          <w:sz w:val="24"/>
        </w:rPr>
        <w:t xml:space="preserve"> </w:t>
      </w:r>
      <w:r w:rsidR="00D22E7A">
        <w:rPr>
          <w:rFonts w:ascii="Times New Roman" w:hAnsi="Times New Roman"/>
          <w:sz w:val="24"/>
        </w:rPr>
        <w:t>SFHA</w:t>
      </w:r>
      <w:r w:rsidRPr="00DF7ADF">
        <w:rPr>
          <w:rFonts w:ascii="Times New Roman" w:hAnsi="Times New Roman"/>
          <w:sz w:val="24"/>
        </w:rPr>
        <w:t xml:space="preserve"> is damaged from </w:t>
      </w:r>
      <w:r w:rsidRPr="00DF7ADF">
        <w:rPr>
          <w:rFonts w:ascii="Times New Roman" w:hAnsi="Times New Roman"/>
          <w:sz w:val="24"/>
          <w:u w:val="single"/>
        </w:rPr>
        <w:t>any</w:t>
      </w:r>
      <w:r w:rsidRPr="00DF7ADF">
        <w:rPr>
          <w:rFonts w:ascii="Times New Roman" w:hAnsi="Times New Roman"/>
          <w:sz w:val="24"/>
        </w:rPr>
        <w:t xml:space="preserve"> source (flood, fire, earthquake, wind, or man), the community must determine if that structure is substantially damaged.  A building is substantially damaged when the cost of repairs are 50% or more of the structure’s “pre-damaged” market value. </w:t>
      </w:r>
    </w:p>
    <w:p w:rsidR="00DF7ADF" w:rsidRPr="00DF7ADF" w:rsidRDefault="00DF7ADF" w:rsidP="009E08FD">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imes New Roman" w:hAnsi="Times New Roman"/>
          <w:sz w:val="24"/>
        </w:rPr>
      </w:pPr>
    </w:p>
    <w:p w:rsidR="00DF7ADF" w:rsidRPr="00DF7ADF" w:rsidRDefault="00DF7ADF" w:rsidP="009E08FD">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imes New Roman" w:hAnsi="Times New Roman"/>
          <w:sz w:val="24"/>
        </w:rPr>
      </w:pPr>
      <w:r w:rsidRPr="00DF7ADF">
        <w:rPr>
          <w:rFonts w:ascii="Times New Roman" w:hAnsi="Times New Roman"/>
          <w:sz w:val="24"/>
        </w:rPr>
        <w:t xml:space="preserve">Manufactured homes can be substantially damaged with as little as one foot of flooding.  Frame buildings typically take three feet or more of flooding.  </w:t>
      </w:r>
    </w:p>
    <w:p w:rsidR="00DF7ADF" w:rsidRPr="00DF7ADF" w:rsidRDefault="00DF7ADF" w:rsidP="009E08FD">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imes New Roman" w:hAnsi="Times New Roman"/>
          <w:sz w:val="24"/>
        </w:rPr>
      </w:pPr>
    </w:p>
    <w:p w:rsidR="00DF7ADF" w:rsidRPr="00DF7ADF" w:rsidRDefault="00DF7ADF" w:rsidP="009E08FD">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imes New Roman" w:hAnsi="Times New Roman"/>
          <w:sz w:val="24"/>
        </w:rPr>
      </w:pPr>
      <w:r w:rsidRPr="00DF7ADF">
        <w:rPr>
          <w:rFonts w:ascii="Times New Roman" w:hAnsi="Times New Roman"/>
          <w:sz w:val="24"/>
        </w:rPr>
        <w:t>If the building is found to be substantially damaged, the structure must be brought into compliance with the floodplain ordinance (in other words, protected from future flooding to at least the base flood elevation).</w:t>
      </w:r>
    </w:p>
    <w:p w:rsidR="00DF7ADF" w:rsidRPr="00DF7ADF" w:rsidRDefault="00DF7ADF" w:rsidP="009E08FD">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imes New Roman" w:hAnsi="Times New Roman"/>
          <w:sz w:val="24"/>
        </w:rPr>
      </w:pPr>
    </w:p>
    <w:p w:rsidR="00DF7ADF" w:rsidRPr="00DF7ADF" w:rsidRDefault="00DF7ADF" w:rsidP="009E08FD">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imes New Roman" w:hAnsi="Times New Roman"/>
          <w:sz w:val="24"/>
        </w:rPr>
      </w:pPr>
      <w:r w:rsidRPr="00DF7ADF">
        <w:rPr>
          <w:rFonts w:ascii="Times New Roman" w:hAnsi="Times New Roman"/>
          <w:sz w:val="24"/>
        </w:rPr>
        <w:t xml:space="preserve">The cost of repairs must be calculated for full repair to “pre-damaged” condition, even if the owner elects to do less. The total cost of repair includes structural and finish materials as well as labor. </w:t>
      </w:r>
    </w:p>
    <w:p w:rsidR="00DF7ADF" w:rsidRPr="00DF7ADF" w:rsidRDefault="00DF7ADF" w:rsidP="00DF7ADF">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 w:val="24"/>
        </w:rPr>
      </w:pPr>
    </w:p>
    <w:p w:rsidR="00DF7ADF" w:rsidRPr="00DF7ADF" w:rsidRDefault="00897DEF" w:rsidP="00DF7ADF">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 w:val="24"/>
        </w:rPr>
      </w:pPr>
      <w:r w:rsidRPr="00897DEF">
        <w:rPr>
          <w:rFonts w:ascii="Times New Roman" w:hAnsi="Times New Roman"/>
          <w:noProof/>
          <w:sz w:val="24"/>
        </w:rPr>
        <mc:AlternateContent>
          <mc:Choice Requires="wps">
            <w:drawing>
              <wp:anchor distT="45720" distB="45720" distL="114300" distR="114300" simplePos="0" relativeHeight="251667456" behindDoc="0" locked="0" layoutInCell="1" allowOverlap="1" wp14:anchorId="5B66C231" wp14:editId="1034B0BD">
                <wp:simplePos x="0" y="0"/>
                <wp:positionH relativeFrom="column">
                  <wp:posOffset>3366770</wp:posOffset>
                </wp:positionH>
                <wp:positionV relativeFrom="paragraph">
                  <wp:posOffset>92710</wp:posOffset>
                </wp:positionV>
                <wp:extent cx="2360930" cy="1404620"/>
                <wp:effectExtent l="0" t="0" r="381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chemeClr val="accent1">
                            <a:lumMod val="40000"/>
                            <a:lumOff val="60000"/>
                          </a:schemeClr>
                        </a:solidFill>
                        <a:ln w="9525">
                          <a:noFill/>
                          <a:miter lim="800000"/>
                          <a:headEnd/>
                          <a:tailEnd/>
                        </a:ln>
                      </wps:spPr>
                      <wps:txbx>
                        <w:txbxContent>
                          <w:p w:rsidR="00F8086A" w:rsidRDefault="00F8086A" w:rsidP="00897DEF">
                            <w:pPr>
                              <w:jc w:val="center"/>
                            </w:pPr>
                            <w:r>
                              <w:t>Substantially Damaged House</w:t>
                            </w:r>
                          </w:p>
                          <w:p w:rsidR="00F8086A" w:rsidRDefault="00F8086A" w:rsidP="00897DEF">
                            <w:pPr>
                              <w:jc w:val="center"/>
                            </w:pPr>
                            <w:r>
                              <w:t>Raised and Rebuilt Above BFE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B66C231" id="_x0000_t202" coordsize="21600,21600" o:spt="202" path="m,l,21600r21600,l21600,xe">
                <v:stroke joinstyle="miter"/>
                <v:path gradientshapeok="t" o:connecttype="rect"/>
              </v:shapetype>
              <v:shape id="Text Box 2" o:spid="_x0000_s1026" type="#_x0000_t202" style="position:absolute;margin-left:265.1pt;margin-top:7.3pt;width:185.9pt;height:110.6pt;z-index:25166745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dpPQIAAFsEAAAOAAAAZHJzL2Uyb0RvYy54bWysVNuO2jAQfa/Uf7D8XhJCoEtEWG3ZUlXa&#10;XqTdfoBxHGLV9ri2Idl+fccOsLR9q8pDZM+Mz5w5M8PqdtCKHIXzEkxNp5OcEmE4NNLsa/rtafvm&#10;hhIfmGmYAiNq+iw8vV2/frXqbSUK6EA1whEEMb7qbU27EGyVZZ53QjM/ASsMOltwmgW8un3WONYj&#10;ulZZkeeLrAfXWAdceI/W+9FJ1wm/bQUPX9rWi0BUTZFbSF+Xvrv4zdYrVu0ds53kJxrsH1hoJg0m&#10;vUDds8DIwcm/oLTkDjy0YcJBZ9C2kotUA1Yzzf+o5rFjVqRaUBxvLzL5/wfLPx+/OiIb7N2MEsM0&#10;9uhJDIG8g4EUUZ7e+gqjHi3GhQHNGJpK9fYB+HdPDGw6ZvbizjnoO8EapDeNL7OrpyOOjyC7/hM0&#10;mIYdAiSgoXU6aodqEETHNj1fWhOpcDQWs0W+nKGLo29a5uWiSM3LWHV+bp0PHwRoEg81ddj7BM+O&#10;Dz5EOqw6h8RsHpRstlKpdInzJjbKkSPDSWGcCxPGMtVBI9/RXub4G2cGzThZo3lxNmOKNLkRKSX8&#10;LYkypK/pcl7MEy8DMXsaQC0DboGSuqY3EeuUI4r53jQpJDCpxjMmUeakbhR0lDYMuwEDo+Q7aJ5R&#10;ZwfjtON24qED95OSHie9pv7HgTlBifposFfLaVnG1UiXcv4WhSXu2rO79jDDEaqmgZLxuAlpnZKK&#10;9g57upVJ7RcmJ644wUmT07bFFbm+p6iX/4T1LwAAAP//AwBQSwMEFAAGAAgAAAAhADRNXyjdAAAA&#10;CgEAAA8AAABkcnMvZG93bnJldi54bWxMj0FOwzAQRfdI3MEaJHbUJmmrEuJUiArYUSg5gBsPSUQ8&#10;Tm23DbdnWMFy9J/+vF+uJzeIE4bYe9JwO1MgkBpve2o11B9PNysQMRmyZvCEGr4xwrq6vChNYf2Z&#10;3vG0S63gEoqF0dClNBZSxqZDZ+LMj0icffrgTOIztNIGc+ZyN8hMqaV0pif+0JkRHztsvnZHp2ET&#10;85ftfFPTq63xObwNB2rsQevrq+nhHkTCKf3B8KvP6lCx094fyUYxaFjkKmOUg/kSBAN3KuNxew1Z&#10;vliBrEr5f0L1AwAA//8DAFBLAQItABQABgAIAAAAIQC2gziS/gAAAOEBAAATAAAAAAAAAAAAAAAA&#10;AAAAAABbQ29udGVudF9UeXBlc10ueG1sUEsBAi0AFAAGAAgAAAAhADj9If/WAAAAlAEAAAsAAAAA&#10;AAAAAAAAAAAALwEAAF9yZWxzLy5yZWxzUEsBAi0AFAAGAAgAAAAhAOQ1F2k9AgAAWwQAAA4AAAAA&#10;AAAAAAAAAAAALgIAAGRycy9lMm9Eb2MueG1sUEsBAi0AFAAGAAgAAAAhADRNXyjdAAAACgEAAA8A&#10;AAAAAAAAAAAAAAAAlwQAAGRycy9kb3ducmV2LnhtbFBLBQYAAAAABAAEAPMAAAChBQAAAAA=&#10;" fillcolor="#b8cce4 [1300]" stroked="f">
                <v:textbox style="mso-fit-shape-to-text:t">
                  <w:txbxContent>
                    <w:p w:rsidR="00F8086A" w:rsidRDefault="00F8086A" w:rsidP="00897DEF">
                      <w:pPr>
                        <w:jc w:val="center"/>
                      </w:pPr>
                      <w:r>
                        <w:t>Substantially Damaged House</w:t>
                      </w:r>
                    </w:p>
                    <w:p w:rsidR="00F8086A" w:rsidRDefault="00F8086A" w:rsidP="00897DEF">
                      <w:pPr>
                        <w:jc w:val="center"/>
                      </w:pPr>
                      <w:r>
                        <w:t>Raised and Rebuilt Above BFE</w:t>
                      </w:r>
                    </w:p>
                  </w:txbxContent>
                </v:textbox>
                <w10:wrap type="square"/>
              </v:shape>
            </w:pict>
          </mc:Fallback>
        </mc:AlternateContent>
      </w:r>
      <w:r w:rsidRPr="00897DEF">
        <w:rPr>
          <w:rFonts w:ascii="Times New Roman" w:hAnsi="Times New Roman"/>
          <w:noProof/>
          <w:sz w:val="24"/>
        </w:rPr>
        <mc:AlternateContent>
          <mc:Choice Requires="wps">
            <w:drawing>
              <wp:anchor distT="45720" distB="45720" distL="114300" distR="114300" simplePos="0" relativeHeight="251651072" behindDoc="0" locked="0" layoutInCell="1" allowOverlap="1">
                <wp:simplePos x="0" y="0"/>
                <wp:positionH relativeFrom="column">
                  <wp:posOffset>191770</wp:posOffset>
                </wp:positionH>
                <wp:positionV relativeFrom="paragraph">
                  <wp:posOffset>125730</wp:posOffset>
                </wp:positionV>
                <wp:extent cx="2360930" cy="1404620"/>
                <wp:effectExtent l="0" t="0" r="381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chemeClr val="accent1">
                            <a:lumMod val="40000"/>
                            <a:lumOff val="60000"/>
                          </a:schemeClr>
                        </a:solidFill>
                        <a:ln w="9525">
                          <a:noFill/>
                          <a:miter lim="800000"/>
                          <a:headEnd/>
                          <a:tailEnd/>
                        </a:ln>
                      </wps:spPr>
                      <wps:txbx>
                        <w:txbxContent>
                          <w:p w:rsidR="00F8086A" w:rsidRDefault="00F8086A" w:rsidP="00897DEF">
                            <w:pPr>
                              <w:jc w:val="center"/>
                            </w:pPr>
                            <w:r>
                              <w:t>Existing House</w:t>
                            </w:r>
                          </w:p>
                          <w:p w:rsidR="00F8086A" w:rsidRDefault="00F8086A" w:rsidP="00897DEF">
                            <w:pPr>
                              <w:jc w:val="center"/>
                            </w:pPr>
                            <w:r>
                              <w:t>One-Story with Floor Below BFE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7" type="#_x0000_t202" style="position:absolute;margin-left:15.1pt;margin-top:9.9pt;width:185.9pt;height:110.6pt;z-index:25165107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VekQQIAAGMEAAAOAAAAZHJzL2Uyb0RvYy54bWysVNtu2zAMfR+wfxD0vthxnbQx4hRdugwD&#10;ugvQ7gMUWY6FSaImKbG7ry8lJ2m2vQ3zgyCR0uHhIenl7aAVOQjnJZiaTic5JcJwaKTZ1fT70+bd&#10;DSU+MNMwBUbU9Fl4ert6+2bZ20oU0IFqhCMIYnzV25p2IdgqyzzvhGZ+AlYYdLbgNAt4dLuscaxH&#10;dK2yIs/nWQ+usQ648B6t96OTrhJ+2woevratF4GomiK3kFaX1m1cs9WSVTvHbCf5kQb7BxaaSYNB&#10;z1D3LDCyd/IvKC25Aw9tmHDQGbSt5CLlgNlM8z+yeeyYFSkXFMfbs0z+/8HyL4dvjsimpsX0mhLD&#10;NBbpSQyBvIeBFFGf3voKrz1avBgGNGOdU67ePgD/4YmBdcfMTtw5B30nWIP8pvFldvF0xPERZNt/&#10;hgbDsH2ABDS0TkfxUA6C6Fin53NtIhWOxuJqni+u0MXRNy3zcl6k6mWsOj23zoePAjSJm5o6LH6C&#10;Z4cHHyIdVp2uxGgelGw2Uql0iA0n1sqRA8NWYZwLE8Y01V4j39Fe5viNTYNmbK3RPD+ZMURq3YiU&#10;Av4WRBnS13QxK2aJl4EYPXWglgHHQEld05uIdYwRxfxgmnQlMKnGPQZR5qhuFHSUNgzbIRUySR+V&#10;30LzjHI7GLsepxQ3HbhflPTY8TX1P/fMCUrUJ4MlW0zLMo5IOpSza9SXuEvP9tLDDEeomgZKxu06&#10;pLFKYto7LO1GJtFfmRwpYycnaY5TF0fl8pxuvf4bVi8AAAD//wMAUEsDBBQABgAIAAAAIQDWGmHP&#10;3AAAAAkBAAAPAAAAZHJzL2Rvd25yZXYueG1sTI/NTsMwEITvSLyDtUjcqN00QhDiVIgKuPFT8gBu&#10;vCQR9jq13Ta8PcsJjjszmp2vXs/eiSPGNAbSsFwoEEhdsCP1GtqPx6sbECkbssYFQg3fmGDdnJ/V&#10;prLhRO943OZecAmlymgYcp4qKVM3oDdpESYk9j5D9CbzGXtpozlxuXeyUOpaejMSfxjMhA8Ddl/b&#10;g9ewSavn13LT0ott8Sm+uT11dq/15cV8fwci45z/wvA7n6dDw5t24UA2CadhpQpOsn7LBOyXqmC2&#10;nYaiXCqQTS3/EzQ/AAAA//8DAFBLAQItABQABgAIAAAAIQC2gziS/gAAAOEBAAATAAAAAAAAAAAA&#10;AAAAAAAAAABbQ29udGVudF9UeXBlc10ueG1sUEsBAi0AFAAGAAgAAAAhADj9If/WAAAAlAEAAAsA&#10;AAAAAAAAAAAAAAAALwEAAF9yZWxzLy5yZWxzUEsBAi0AFAAGAAgAAAAhAGfdV6RBAgAAYwQAAA4A&#10;AAAAAAAAAAAAAAAALgIAAGRycy9lMm9Eb2MueG1sUEsBAi0AFAAGAAgAAAAhANYaYc/cAAAACQEA&#10;AA8AAAAAAAAAAAAAAAAAmwQAAGRycy9kb3ducmV2LnhtbFBLBQYAAAAABAAEAPMAAACkBQAAAAA=&#10;" fillcolor="#b8cce4 [1300]" stroked="f">
                <v:textbox style="mso-fit-shape-to-text:t">
                  <w:txbxContent>
                    <w:p w:rsidR="00F8086A" w:rsidRDefault="00F8086A" w:rsidP="00897DEF">
                      <w:pPr>
                        <w:jc w:val="center"/>
                      </w:pPr>
                      <w:r>
                        <w:t>Existing House</w:t>
                      </w:r>
                    </w:p>
                    <w:p w:rsidR="00F8086A" w:rsidRDefault="00F8086A" w:rsidP="00897DEF">
                      <w:pPr>
                        <w:jc w:val="center"/>
                      </w:pPr>
                      <w:r>
                        <w:t>One-Story with Floor Below BFE</w:t>
                      </w:r>
                    </w:p>
                  </w:txbxContent>
                </v:textbox>
                <w10:wrap type="square"/>
              </v:shape>
            </w:pict>
          </mc:Fallback>
        </mc:AlternateContent>
      </w:r>
      <w:r w:rsidR="00DF7ADF" w:rsidRPr="00DF7ADF">
        <w:rPr>
          <w:rFonts w:ascii="Times New Roman" w:hAnsi="Times New Roman"/>
          <w:noProof/>
          <w:sz w:val="24"/>
        </w:rPr>
        <w:drawing>
          <wp:anchor distT="0" distB="0" distL="114300" distR="114300" simplePos="0" relativeHeight="251636736" behindDoc="0" locked="0" layoutInCell="1" allowOverlap="1">
            <wp:simplePos x="0" y="0"/>
            <wp:positionH relativeFrom="column">
              <wp:posOffset>0</wp:posOffset>
            </wp:positionH>
            <wp:positionV relativeFrom="paragraph">
              <wp:posOffset>5715</wp:posOffset>
            </wp:positionV>
            <wp:extent cx="2743200" cy="1695236"/>
            <wp:effectExtent l="0" t="0" r="0" b="63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4" cstate="print">
                      <a:extLst>
                        <a:ext uri="{28A0092B-C50C-407E-A947-70E740481C1C}">
                          <a14:useLocalDpi xmlns:a14="http://schemas.microsoft.com/office/drawing/2010/main" val="0"/>
                        </a:ext>
                      </a:extLst>
                    </a:blip>
                    <a:srcRect l="26083" t="17778" r="12167" b="31223"/>
                    <a:stretch>
                      <a:fillRect/>
                    </a:stretch>
                  </pic:blipFill>
                  <pic:spPr bwMode="auto">
                    <a:xfrm>
                      <a:off x="0" y="0"/>
                      <a:ext cx="2743200" cy="1695236"/>
                    </a:xfrm>
                    <a:prstGeom prst="rect">
                      <a:avLst/>
                    </a:prstGeom>
                    <a:noFill/>
                    <a:ln>
                      <a:noFill/>
                    </a:ln>
                  </pic:spPr>
                </pic:pic>
              </a:graphicData>
            </a:graphic>
            <wp14:sizeRelH relativeFrom="page">
              <wp14:pctWidth>0</wp14:pctWidth>
            </wp14:sizeRelH>
            <wp14:sizeRelV relativeFrom="page">
              <wp14:pctHeight>0</wp14:pctHeight>
            </wp14:sizeRelV>
          </wp:anchor>
        </w:drawing>
      </w:r>
      <w:r w:rsidR="00DF7ADF" w:rsidRPr="00DF7ADF">
        <w:rPr>
          <w:rFonts w:ascii="Times New Roman" w:hAnsi="Times New Roman"/>
          <w:noProof/>
          <w:sz w:val="24"/>
        </w:rPr>
        <w:drawing>
          <wp:anchor distT="0" distB="0" distL="114300" distR="114300" simplePos="0" relativeHeight="251639808" behindDoc="0" locked="0" layoutInCell="1" allowOverlap="1">
            <wp:simplePos x="0" y="0"/>
            <wp:positionH relativeFrom="column">
              <wp:posOffset>3200400</wp:posOffset>
            </wp:positionH>
            <wp:positionV relativeFrom="paragraph">
              <wp:posOffset>5715</wp:posOffset>
            </wp:positionV>
            <wp:extent cx="2743200" cy="1686560"/>
            <wp:effectExtent l="0" t="0" r="0" b="889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5" cstate="print">
                      <a:extLst>
                        <a:ext uri="{28A0092B-C50C-407E-A947-70E740481C1C}">
                          <a14:useLocalDpi xmlns:a14="http://schemas.microsoft.com/office/drawing/2010/main" val="0"/>
                        </a:ext>
                      </a:extLst>
                    </a:blip>
                    <a:srcRect l="25833" t="17111" r="11501" b="31447"/>
                    <a:stretch>
                      <a:fillRect/>
                    </a:stretch>
                  </pic:blipFill>
                  <pic:spPr bwMode="auto">
                    <a:xfrm>
                      <a:off x="0" y="0"/>
                      <a:ext cx="2743200" cy="16865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F7ADF" w:rsidRDefault="00DF7ADF" w:rsidP="00DF7ADF">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 w:val="24"/>
        </w:rPr>
      </w:pPr>
    </w:p>
    <w:p w:rsidR="00DF7ADF" w:rsidRDefault="00DF7ADF" w:rsidP="00DF7ADF">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 w:val="24"/>
        </w:rPr>
      </w:pPr>
    </w:p>
    <w:p w:rsidR="00DF7ADF" w:rsidRDefault="00DF7ADF" w:rsidP="00DF7ADF">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 w:val="24"/>
        </w:rPr>
      </w:pPr>
    </w:p>
    <w:p w:rsidR="00DF7ADF" w:rsidRDefault="00897DEF" w:rsidP="00DF7ADF">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 w:val="24"/>
        </w:rPr>
      </w:pPr>
      <w:r w:rsidRPr="00897DEF">
        <w:rPr>
          <w:rFonts w:ascii="Times New Roman" w:hAnsi="Times New Roman"/>
          <w:noProof/>
          <w:sz w:val="24"/>
        </w:rPr>
        <mc:AlternateContent>
          <mc:Choice Requires="wps">
            <w:drawing>
              <wp:anchor distT="45720" distB="45720" distL="114300" distR="114300" simplePos="0" relativeHeight="251680768" behindDoc="0" locked="0" layoutInCell="1" allowOverlap="1" wp14:anchorId="564C5C0F" wp14:editId="4A749792">
                <wp:simplePos x="0" y="0"/>
                <wp:positionH relativeFrom="column">
                  <wp:posOffset>2190750</wp:posOffset>
                </wp:positionH>
                <wp:positionV relativeFrom="paragraph">
                  <wp:posOffset>12065</wp:posOffset>
                </wp:positionV>
                <wp:extent cx="628650" cy="397510"/>
                <wp:effectExtent l="0" t="0" r="0" b="254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397510"/>
                        </a:xfrm>
                        <a:prstGeom prst="rect">
                          <a:avLst/>
                        </a:prstGeom>
                        <a:solidFill>
                          <a:srgbClr val="4F81BD">
                            <a:lumMod val="40000"/>
                            <a:lumOff val="60000"/>
                          </a:srgbClr>
                        </a:solidFill>
                        <a:ln w="9525">
                          <a:noFill/>
                          <a:miter lim="800000"/>
                          <a:headEnd/>
                          <a:tailEnd/>
                        </a:ln>
                      </wps:spPr>
                      <wps:txbx>
                        <w:txbxContent>
                          <w:p w:rsidR="00F8086A" w:rsidRDefault="00F8086A" w:rsidP="00897DEF">
                            <w:pPr>
                              <w:jc w:val="center"/>
                            </w:pPr>
                            <w:r>
                              <w:t>Added Fill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4C5C0F" id="_x0000_s1028" type="#_x0000_t202" style="position:absolute;margin-left:172.5pt;margin-top:.95pt;width:49.5pt;height:31.3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sUIPAIAAFsEAAAOAAAAZHJzL2Uyb0RvYy54bWysVNuO2yAQfa/Uf0C8N47dJJtYcVa7SVNV&#10;2l6k3X4AxjhGBcYFEjv9+g7YSdP2raofEHPhzHDO4PV9rxU5CeskmIKmkyklwnCopDkU9OvL/s2S&#10;EueZqZgCIwp6Fo7eb16/WndtLjJoQFXCEgQxLu/agjbet3mSON4IzdwEWmEwWIPVzKNpD0llWYfo&#10;WiXZdLpIOrBVa4EL59C7G4J0E/HrWnD/ua6d8EQVFHvzcbVxLcOabNYsP1jWNpKPbbB/6EIzabDo&#10;FWrHPCNHK/+C0pJbcFD7CQedQF1LLuId8Dbp9I/bPDesFfEuSI5rrzS5/wfLP52+WCIr1O6OEsM0&#10;avQiek8eoSdZoKdrXY5Zzy3m+R7dmBqv6ton4N8cMbBtmDmIB2uhawSrsL00nExujg44LoCU3Ueo&#10;sAw7eohAfW114A7ZIIiOMp2v0oRWODoX2XIxxwjH0NvV3TyN0iUsvxxurfPvBWgSNgW1qHwEZ6cn&#10;50MzLL+khFoOlKz2Uqlo2EO5VZacGE7JbL9MH3fxrDpqbHV0T/EbxgXdOFSDe3FxI74bYGKt3/CV&#10;IV1BV/NsHmENhMJx8rT0OP5K6oIuA9JYIbD4zlQxxTOphj2WUGakNTA5cOr7so8CXtUqoTojzxaG&#10;acfXiZsG7A9KOpz0grrvR2YFJeqDQa1W6WwWnkY0ZvO7DA17GylvI8xwhCqop2TYbn18ToFHAw+o&#10;aS0j30H8oZOxZZzgSM342sITubVj1q9/wuYnAAAA//8DAFBLAwQUAAYACAAAACEAC4+IY9oAAAAI&#10;AQAADwAAAGRycy9kb3ducmV2LnhtbEyPQU7DMBBF90jcwRokdtQBnKqkcSoEgiUSLgdw42kSNR6H&#10;2GmT2zOsYPn1Rn/eL3ez78UZx9gF0nC/ykAg1cF11Gj42r/dbUDEZMnZPhBqWDDCrrq+Km3hwoU+&#10;8WxSI7iEYmE1tCkNhZSxbtHbuAoDErNjGL1NHMdGutFeuNz38iHL1tLbjvhDawd8abE+mclr2Mhk&#10;VI4fp9wse//6/W6mJSxa397Mz1sQCef0dwy/+qwOFTsdwkQuil7Do8p5S2LwBIK5UorzQcNa5SCr&#10;Uv4fUP0AAAD//wMAUEsBAi0AFAAGAAgAAAAhALaDOJL+AAAA4QEAABMAAAAAAAAAAAAAAAAAAAAA&#10;AFtDb250ZW50X1R5cGVzXS54bWxQSwECLQAUAAYACAAAACEAOP0h/9YAAACUAQAACwAAAAAAAAAA&#10;AAAAAAAvAQAAX3JlbHMvLnJlbHNQSwECLQAUAAYACAAAACEATxLFCDwCAABbBAAADgAAAAAAAAAA&#10;AAAAAAAuAgAAZHJzL2Uyb0RvYy54bWxQSwECLQAUAAYACAAAACEAC4+IY9oAAAAIAQAADwAAAAAA&#10;AAAAAAAAAACWBAAAZHJzL2Rvd25yZXYueG1sUEsFBgAAAAAEAAQA8wAAAJ0FAAAAAA==&#10;" fillcolor="#b9cde5" stroked="f">
                <v:textbox>
                  <w:txbxContent>
                    <w:p w:rsidR="00F8086A" w:rsidRDefault="00F8086A" w:rsidP="00897DEF">
                      <w:pPr>
                        <w:jc w:val="center"/>
                      </w:pPr>
                      <w:r>
                        <w:t>Added Fill</w:t>
                      </w:r>
                    </w:p>
                  </w:txbxContent>
                </v:textbox>
                <w10:wrap type="square"/>
              </v:shape>
            </w:pict>
          </mc:Fallback>
        </mc:AlternateContent>
      </w:r>
    </w:p>
    <w:p w:rsidR="00DF7ADF" w:rsidRDefault="00131242" w:rsidP="00DF7ADF">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 w:val="24"/>
        </w:rPr>
      </w:pPr>
      <w:r w:rsidRPr="00897DEF">
        <w:rPr>
          <w:rFonts w:ascii="Times New Roman" w:hAnsi="Times New Roman"/>
          <w:noProof/>
          <w:sz w:val="24"/>
        </w:rPr>
        <mc:AlternateContent>
          <mc:Choice Requires="wps">
            <w:drawing>
              <wp:anchor distT="45720" distB="45720" distL="114300" distR="114300" simplePos="0" relativeHeight="251678720" behindDoc="0" locked="0" layoutInCell="1" allowOverlap="1" wp14:anchorId="564C5C0F" wp14:editId="4A749792">
                <wp:simplePos x="0" y="0"/>
                <wp:positionH relativeFrom="column">
                  <wp:posOffset>457200</wp:posOffset>
                </wp:positionH>
                <wp:positionV relativeFrom="paragraph">
                  <wp:posOffset>74930</wp:posOffset>
                </wp:positionV>
                <wp:extent cx="433070" cy="235585"/>
                <wp:effectExtent l="0" t="0" r="5080" b="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070" cy="235585"/>
                        </a:xfrm>
                        <a:prstGeom prst="rect">
                          <a:avLst/>
                        </a:prstGeom>
                        <a:solidFill>
                          <a:srgbClr val="4F81BD">
                            <a:lumMod val="40000"/>
                            <a:lumOff val="60000"/>
                          </a:srgbClr>
                        </a:solidFill>
                        <a:ln w="9525">
                          <a:noFill/>
                          <a:miter lim="800000"/>
                          <a:headEnd/>
                          <a:tailEnd/>
                        </a:ln>
                      </wps:spPr>
                      <wps:txbx>
                        <w:txbxContent>
                          <w:p w:rsidR="00F8086A" w:rsidRDefault="00F8086A" w:rsidP="00897DEF">
                            <w:pPr>
                              <w:jc w:val="center"/>
                            </w:pPr>
                            <w:r>
                              <w:t>BFE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4C5C0F" id="_x0000_s1029" type="#_x0000_t202" style="position:absolute;margin-left:36pt;margin-top:5.9pt;width:34.1pt;height:18.5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2c1PQIAAFsEAAAOAAAAZHJzL2Uyb0RvYy54bWysVNtu2zAMfR+wfxD0vthxLk2NOEWbLMOA&#10;7gK0+wBZlmNhkuhJSuzu60vJTpZtb8P8IIgXHZKHpNd3vVbkJKyTYAo6naSUCMOhkuZQ0G/P+3cr&#10;SpxnpmIKjCjoi3D0bvP2zbprc5FBA6oSliCIcXnXFrTxvs2TxPFGaOYm0AqDxhqsZh5Fe0gqyzpE&#10;1yrJ0nSZdGCr1gIXzqF2NxjpJuLXteD+S1074YkqKObm42njWYYz2axZfrCsbSQf02D/kIVm0mDQ&#10;C9SOeUaOVv4FpSW34KD2Ew46gbqWXMQasJpp+kc1Tw1rRawFyXHthSb3/2D559NXS2SFvVtSYpjG&#10;Hj2L3pMH6EkW6Olal6PXU4t+vkc1usZSXfsI/LsjBrYNMwdxby10jWAVpjcNL5OrpwOOCyBl9wkq&#10;DMOOHiJQX1sduEM2CKJjm14urQmpcFTOZ7P0Bi0cTdlssVgtYgSWnx+31vkPAjQJl4Ja7HwEZ6dH&#10;50MyLD+7hFgOlKz2Uqko2EO5VZacGE7JfL+aPuziW3XUmOqoTvEbxgXVOFSDenlWI74bYGKs3/CV&#10;IV1BbxfZIsIaCIHj5GnpcfyV1AVdBaQxQmDxvamii2dSDXcMocxIa2By4NT3ZR8bODt3q4TqBXm2&#10;MEw7bideGrA/Kelw0gvqfhyZFZSojwZ7dTudz8NqRGG+uMlQsNeW8trCDEeognpKhuvWx3UKPBq4&#10;x57WMvIdmj9kMqaMExypGbctrMi1HL1+/RM2rwAAAP//AwBQSwMEFAAGAAgAAAAhAFWx0v/bAAAA&#10;CAEAAA8AAABkcnMvZG93bnJldi54bWxMj8FOwzAMhu9IvEPkSdxYuqqD0jWdEAiOSGQ8QNaYtlrj&#10;lCbd2rfHO8HR/q3f31fuZ9eLM46h86Rgs05AINXedtQo+Dq83ecgQjRkTe8JFSwYYF/d3pSmsP5C&#10;n3jWsRFcQqEwCtoYh0LKULfoTFj7AYmzbz86E3kcG2lHc+Fy18s0SR6kMx3xh9YM+NJifdKTU5DL&#10;qLMtfpy2ejm41593PS1+UepuNT/vQESc498xXPEZHSpmOvqJbBC9gseUVSLvN2xwzbMkBXFUkOVP&#10;IKtS/heofgEAAP//AwBQSwECLQAUAAYACAAAACEAtoM4kv4AAADhAQAAEwAAAAAAAAAAAAAAAAAA&#10;AAAAW0NvbnRlbnRfVHlwZXNdLnhtbFBLAQItABQABgAIAAAAIQA4/SH/1gAAAJQBAAALAAAAAAAA&#10;AAAAAAAAAC8BAABfcmVscy8ucmVsc1BLAQItABQABgAIAAAAIQAoT2c1PQIAAFsEAAAOAAAAAAAA&#10;AAAAAAAAAC4CAABkcnMvZTJvRG9jLnhtbFBLAQItABQABgAIAAAAIQBVsdL/2wAAAAgBAAAPAAAA&#10;AAAAAAAAAAAAAJcEAABkcnMvZG93bnJldi54bWxQSwUGAAAAAAQABADzAAAAnwUAAAAA&#10;" fillcolor="#b9cde5" stroked="f">
                <v:textbox>
                  <w:txbxContent>
                    <w:p w:rsidR="00F8086A" w:rsidRDefault="00F8086A" w:rsidP="00897DEF">
                      <w:pPr>
                        <w:jc w:val="center"/>
                      </w:pPr>
                      <w:r>
                        <w:t>BFE</w:t>
                      </w:r>
                    </w:p>
                  </w:txbxContent>
                </v:textbox>
                <w10:wrap type="square"/>
              </v:shape>
            </w:pict>
          </mc:Fallback>
        </mc:AlternateContent>
      </w:r>
      <w:r w:rsidRPr="00897DEF">
        <w:rPr>
          <w:rFonts w:ascii="Times New Roman" w:hAnsi="Times New Roman"/>
          <w:noProof/>
          <w:sz w:val="24"/>
        </w:rPr>
        <mc:AlternateContent>
          <mc:Choice Requires="wps">
            <w:drawing>
              <wp:anchor distT="45720" distB="45720" distL="114300" distR="114300" simplePos="0" relativeHeight="251673600" behindDoc="0" locked="0" layoutInCell="1" allowOverlap="1" wp14:anchorId="2E36E4C9" wp14:editId="0AF3C72B">
                <wp:simplePos x="0" y="0"/>
                <wp:positionH relativeFrom="column">
                  <wp:posOffset>-2743200</wp:posOffset>
                </wp:positionH>
                <wp:positionV relativeFrom="paragraph">
                  <wp:posOffset>65405</wp:posOffset>
                </wp:positionV>
                <wp:extent cx="433070" cy="235585"/>
                <wp:effectExtent l="0" t="0" r="508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070" cy="235585"/>
                        </a:xfrm>
                        <a:prstGeom prst="rect">
                          <a:avLst/>
                        </a:prstGeom>
                        <a:solidFill>
                          <a:srgbClr val="4F81BD">
                            <a:lumMod val="40000"/>
                            <a:lumOff val="60000"/>
                          </a:srgbClr>
                        </a:solidFill>
                        <a:ln w="9525">
                          <a:noFill/>
                          <a:miter lim="800000"/>
                          <a:headEnd/>
                          <a:tailEnd/>
                        </a:ln>
                      </wps:spPr>
                      <wps:txbx>
                        <w:txbxContent>
                          <w:p w:rsidR="00F8086A" w:rsidRDefault="00F8086A" w:rsidP="00897DEF">
                            <w:pPr>
                              <w:jc w:val="center"/>
                            </w:pPr>
                            <w:r>
                              <w:t>BFE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36E4C9" id="_x0000_s1030" type="#_x0000_t202" style="position:absolute;margin-left:-3in;margin-top:5.15pt;width:34.1pt;height:18.5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IHiPQIAAFsEAAAOAAAAZHJzL2Uyb0RvYy54bWysVNtu2zAMfR+wfxD0vthx7DY14hRtsgwD&#10;ugvQ7gMUWY6FSaInKbGzry8lJ1m2vQ3zgyBedEgekl7cD1qRg7BOgqnodJJSIgyHWppdRb+9bN7N&#10;KXGemZopMKKiR+Ho/fLtm0XflSKDFlQtLEEQ48q+q2jrfVcmieOt0MxNoBMGjQ1YzTyKdpfUlvWI&#10;rlWSpelN0oOtOwtcOIfa9Wiky4jfNIL7L03jhCeqopibj6eN5zacyXLByp1lXSv5KQ32D1loJg0G&#10;vUCtmWdkb+VfUFpyCw4aP+GgE2gayUWsAauZpn9U89yyTsRakBzXXWhy/w+Wfz58tUTW2LuCEsM0&#10;9uhFDJ48wkCyQE/fuRK9njv08wOq0TWW6ron4N8dMbBqmdmJB2uhbwWrMb1peJlcPR1xXADZ9p+g&#10;xjBs7yECDY3VgTtkgyA6tul4aU1IhaMyn83SW7RwNGWzopgXMQIrz4876/wHAZqES0Utdj6Cs8OT&#10;8yEZVp5dQiwHStYbqVQU7G67UpYcGE5JvplPH9fxrdprTPWkTvEbxwXVOFSj+uasRnw3wsRYv+Er&#10;Q/qK3hVZEWENhMBx8rT0OP5K6orOA9IpQmDxvamji2dSjXcMocyJ1sDkyKkftkNsYH7u1hbqI/Js&#10;YZx23E68tGB/UtLjpFfU/dgzKyhRHw326m6a52E1opAXtxkK9tqyvbYwwxGqop6S8brycZ0CjwYe&#10;sKeNjHyH5o+ZnFLGCY7UnLYtrMi1HL1+/ROWrwAAAP//AwBQSwMEFAAGAAgAAAAhAATGHcfeAAAA&#10;CwEAAA8AAABkcnMvZG93bnJldi54bWxMj0FOwzAQRfdI3MEaJHapQ5OWKsSpEAiWSLg9gBsPSdR4&#10;HGKnTW7PsILl6H/9ea/cz64XFxxD50nBwyoFgVR721Gj4Hh4S3YgQjRkTe8JFSwYYF/d3pSmsP5K&#10;n3jRsRE8QqEwCtoYh0LKULfoTFj5AYmzLz86E/kcG2lHc+Vx18t1mm6lMx3xh9YM+NJifdaTU7CT&#10;Uecb/Dhv9HJwr9/velr8otT93fz8BCLiHP/K8IvP6FAx08lPZIPoFSR5tmaZyEmageBGkm0ztjkp&#10;yB9zkFUp/ztUPwAAAP//AwBQSwECLQAUAAYACAAAACEAtoM4kv4AAADhAQAAEwAAAAAAAAAAAAAA&#10;AAAAAAAAW0NvbnRlbnRfVHlwZXNdLnhtbFBLAQItABQABgAIAAAAIQA4/SH/1gAAAJQBAAALAAAA&#10;AAAAAAAAAAAAAC8BAABfcmVscy8ucmVsc1BLAQItABQABgAIAAAAIQD61IHiPQIAAFsEAAAOAAAA&#10;AAAAAAAAAAAAAC4CAABkcnMvZTJvRG9jLnhtbFBLAQItABQABgAIAAAAIQAExh3H3gAAAAsBAAAP&#10;AAAAAAAAAAAAAAAAAJcEAABkcnMvZG93bnJldi54bWxQSwUGAAAAAAQABADzAAAAogUAAAAA&#10;" fillcolor="#b9cde5" stroked="f">
                <v:textbox>
                  <w:txbxContent>
                    <w:p w:rsidR="00F8086A" w:rsidRDefault="00F8086A" w:rsidP="00897DEF">
                      <w:pPr>
                        <w:jc w:val="center"/>
                      </w:pPr>
                      <w:r>
                        <w:t>BFE</w:t>
                      </w:r>
                    </w:p>
                  </w:txbxContent>
                </v:textbox>
                <w10:wrap type="square"/>
              </v:shape>
            </w:pict>
          </mc:Fallback>
        </mc:AlternateContent>
      </w:r>
    </w:p>
    <w:p w:rsidR="00DF7ADF" w:rsidRDefault="00DF7ADF" w:rsidP="00DF7ADF">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 w:val="24"/>
        </w:rPr>
      </w:pPr>
    </w:p>
    <w:p w:rsidR="00DF7ADF" w:rsidRDefault="00DF7ADF" w:rsidP="00DF7ADF">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 w:val="24"/>
        </w:rPr>
      </w:pPr>
    </w:p>
    <w:p w:rsidR="00DF7ADF" w:rsidRDefault="00DF7ADF" w:rsidP="00DF7ADF">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 w:val="24"/>
        </w:rPr>
      </w:pPr>
    </w:p>
    <w:p w:rsidR="00DF7ADF" w:rsidRDefault="00DF7ADF" w:rsidP="00DF7ADF">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 w:val="24"/>
        </w:rPr>
      </w:pPr>
    </w:p>
    <w:p w:rsidR="00DF7ADF" w:rsidRPr="00DF7ADF" w:rsidRDefault="00DF7ADF" w:rsidP="00DF7ADF">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 w:val="24"/>
        </w:rPr>
      </w:pPr>
    </w:p>
    <w:p w:rsidR="00DF7ADF" w:rsidRPr="00DF7ADF" w:rsidRDefault="00DF7ADF" w:rsidP="009E08FD">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imes New Roman" w:hAnsi="Times New Roman"/>
          <w:sz w:val="24"/>
        </w:rPr>
      </w:pPr>
      <w:r w:rsidRPr="00DF7ADF">
        <w:rPr>
          <w:rFonts w:ascii="Times New Roman" w:hAnsi="Times New Roman"/>
          <w:sz w:val="24"/>
        </w:rPr>
        <w:t xml:space="preserve">CUMULATIVE COST.  </w:t>
      </w:r>
      <w:r w:rsidR="00861B0C">
        <w:rPr>
          <w:rFonts w:ascii="Times New Roman" w:hAnsi="Times New Roman"/>
          <w:sz w:val="24"/>
        </w:rPr>
        <w:t>Some</w:t>
      </w:r>
      <w:r w:rsidRPr="00DF7ADF">
        <w:rPr>
          <w:rFonts w:ascii="Times New Roman" w:hAnsi="Times New Roman"/>
          <w:sz w:val="24"/>
        </w:rPr>
        <w:t xml:space="preserve"> communities in </w:t>
      </w:r>
      <w:r w:rsidR="00861B0C">
        <w:rPr>
          <w:rFonts w:ascii="Times New Roman" w:hAnsi="Times New Roman"/>
          <w:sz w:val="24"/>
        </w:rPr>
        <w:t>North Carolina</w:t>
      </w:r>
      <w:r w:rsidRPr="00DF7ADF">
        <w:rPr>
          <w:rFonts w:ascii="Times New Roman" w:hAnsi="Times New Roman"/>
          <w:sz w:val="24"/>
        </w:rPr>
        <w:t xml:space="preserve"> have adopted ordinances which track cumulative damages.  Cumulative substantial damage occurs at the point where multiple damages or improvements total 50% of the original market value of the building</w:t>
      </w:r>
      <w:r w:rsidR="00861B0C">
        <w:rPr>
          <w:rFonts w:ascii="Times New Roman" w:hAnsi="Times New Roman"/>
          <w:sz w:val="24"/>
        </w:rPr>
        <w:t xml:space="preserve"> over the time specified in the ordinance</w:t>
      </w:r>
      <w:r w:rsidRPr="00DF7ADF">
        <w:rPr>
          <w:rFonts w:ascii="Times New Roman" w:hAnsi="Times New Roman"/>
          <w:sz w:val="24"/>
        </w:rPr>
        <w:t>.</w:t>
      </w:r>
    </w:p>
    <w:p w:rsidR="00DF7ADF" w:rsidRPr="00897DEF" w:rsidRDefault="00DF7ADF" w:rsidP="009E08FD">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imes New Roman" w:hAnsi="Times New Roman"/>
          <w:color w:val="8DB3E2" w:themeColor="text2" w:themeTint="66"/>
          <w:sz w:val="24"/>
        </w:rPr>
      </w:pPr>
    </w:p>
    <w:p w:rsidR="00DF7ADF" w:rsidRPr="00DF7ADF" w:rsidRDefault="00DF7ADF" w:rsidP="009E08FD">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imes New Roman" w:hAnsi="Times New Roman"/>
          <w:sz w:val="24"/>
        </w:rPr>
      </w:pPr>
      <w:r w:rsidRPr="00DF7ADF">
        <w:rPr>
          <w:rFonts w:ascii="Times New Roman" w:hAnsi="Times New Roman"/>
          <w:sz w:val="24"/>
        </w:rPr>
        <w:t>BUILDING VALUE.  Building value is the market value of the structure only.  Land and exterior improvements (pool, landscaping, walkways, etc.) are excluded.</w:t>
      </w:r>
    </w:p>
    <w:p w:rsidR="00DF7ADF" w:rsidRPr="00DF7ADF" w:rsidRDefault="00DF7ADF" w:rsidP="009E08FD">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imes New Roman" w:hAnsi="Times New Roman"/>
          <w:sz w:val="24"/>
        </w:rPr>
      </w:pPr>
    </w:p>
    <w:p w:rsidR="00DF7ADF" w:rsidRPr="00DF7ADF" w:rsidRDefault="00DF7ADF" w:rsidP="009E08FD">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imes New Roman" w:hAnsi="Times New Roman"/>
          <w:sz w:val="24"/>
        </w:rPr>
      </w:pPr>
      <w:r w:rsidRPr="00DF7ADF">
        <w:rPr>
          <w:rFonts w:ascii="Times New Roman" w:hAnsi="Times New Roman"/>
          <w:sz w:val="24"/>
        </w:rPr>
        <w:t xml:space="preserve">Following a disaster most communities find it easiest and quickest to obtain the assessed value from the County Tax Assessor.  This ensures a unified market value for everyone since they have been paying taxes on this figure.  </w:t>
      </w:r>
      <w:r w:rsidR="00861B0C">
        <w:rPr>
          <w:rFonts w:ascii="Times New Roman" w:hAnsi="Times New Roman"/>
          <w:sz w:val="24"/>
        </w:rPr>
        <w:t>There is often an adjustment factor to be included to convert the Tax Assessed Value to the Market Value.</w:t>
      </w:r>
    </w:p>
    <w:p w:rsidR="00DF7ADF" w:rsidRPr="00DF7ADF" w:rsidRDefault="00DF7ADF" w:rsidP="009E08FD">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imes New Roman" w:hAnsi="Times New Roman"/>
          <w:sz w:val="24"/>
        </w:rPr>
      </w:pPr>
      <w:r w:rsidRPr="00DF7ADF">
        <w:rPr>
          <w:rFonts w:ascii="Times New Roman" w:hAnsi="Times New Roman"/>
          <w:sz w:val="24"/>
        </w:rPr>
        <w:lastRenderedPageBreak/>
        <w:t>Other acceptable methods of estimating market value include:</w:t>
      </w:r>
    </w:p>
    <w:p w:rsidR="00DF7ADF" w:rsidRPr="00DF7ADF" w:rsidRDefault="00DF7ADF" w:rsidP="009E08FD">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imes New Roman" w:hAnsi="Times New Roman"/>
          <w:sz w:val="24"/>
        </w:rPr>
      </w:pPr>
    </w:p>
    <w:p w:rsidR="00DF7ADF" w:rsidRPr="00DF7ADF" w:rsidRDefault="00DF7ADF" w:rsidP="00B553F1">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ind w:left="204"/>
        <w:jc w:val="both"/>
        <w:rPr>
          <w:rFonts w:ascii="Times New Roman" w:hAnsi="Times New Roman"/>
          <w:sz w:val="24"/>
        </w:rPr>
      </w:pPr>
      <w:r w:rsidRPr="00DF7ADF">
        <w:rPr>
          <w:rFonts w:ascii="Times New Roman" w:hAnsi="Times New Roman"/>
          <w:sz w:val="24"/>
        </w:rPr>
        <w:t>Independent appraisals by a professional appraiser.</w:t>
      </w:r>
    </w:p>
    <w:p w:rsidR="00DF7ADF" w:rsidRPr="00DF7ADF" w:rsidRDefault="00DF7ADF" w:rsidP="00B553F1">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ind w:left="204"/>
        <w:jc w:val="both"/>
        <w:rPr>
          <w:rFonts w:ascii="Times New Roman" w:hAnsi="Times New Roman"/>
          <w:sz w:val="24"/>
        </w:rPr>
      </w:pPr>
    </w:p>
    <w:p w:rsidR="00DF7ADF" w:rsidRPr="00DF7ADF" w:rsidRDefault="00DF7ADF" w:rsidP="00B553F1">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ind w:left="204"/>
        <w:jc w:val="both"/>
        <w:rPr>
          <w:rFonts w:ascii="Times New Roman" w:hAnsi="Times New Roman"/>
          <w:sz w:val="24"/>
        </w:rPr>
      </w:pPr>
      <w:r w:rsidRPr="00DF7ADF">
        <w:rPr>
          <w:rFonts w:ascii="Times New Roman" w:hAnsi="Times New Roman"/>
          <w:sz w:val="24"/>
        </w:rPr>
        <w:t xml:space="preserve"> Detailed estimates of the structure’s Actual Cash Value (replacement cost minus deprecation).</w:t>
      </w:r>
    </w:p>
    <w:p w:rsidR="00DF7ADF" w:rsidRPr="00DF7ADF" w:rsidRDefault="00DF7ADF" w:rsidP="00B553F1">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ind w:left="204"/>
        <w:jc w:val="both"/>
        <w:rPr>
          <w:rFonts w:ascii="Times New Roman" w:hAnsi="Times New Roman"/>
          <w:sz w:val="24"/>
        </w:rPr>
      </w:pPr>
    </w:p>
    <w:p w:rsidR="00DF7ADF" w:rsidRPr="00DF7ADF" w:rsidRDefault="00DF7ADF" w:rsidP="00B553F1">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ind w:left="204"/>
        <w:jc w:val="both"/>
        <w:rPr>
          <w:rFonts w:ascii="Times New Roman" w:hAnsi="Times New Roman"/>
          <w:sz w:val="24"/>
        </w:rPr>
      </w:pPr>
      <w:r w:rsidRPr="00DF7ADF">
        <w:rPr>
          <w:rFonts w:ascii="Times New Roman" w:hAnsi="Times New Roman"/>
          <w:sz w:val="24"/>
        </w:rPr>
        <w:t>Property appraisals used for tax purposes.</w:t>
      </w:r>
    </w:p>
    <w:p w:rsidR="00DF7ADF" w:rsidRPr="00DF7ADF" w:rsidRDefault="00DF7ADF" w:rsidP="00B553F1">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ind w:left="204"/>
        <w:jc w:val="both"/>
        <w:rPr>
          <w:rFonts w:ascii="Times New Roman" w:hAnsi="Times New Roman"/>
          <w:sz w:val="24"/>
        </w:rPr>
      </w:pPr>
    </w:p>
    <w:p w:rsidR="00DF7ADF" w:rsidRPr="00DF7ADF" w:rsidRDefault="00DF7ADF" w:rsidP="00B553F1">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ind w:left="204"/>
        <w:jc w:val="both"/>
        <w:rPr>
          <w:rFonts w:ascii="Times New Roman" w:hAnsi="Times New Roman"/>
          <w:sz w:val="24"/>
        </w:rPr>
      </w:pPr>
      <w:r w:rsidRPr="00DF7ADF">
        <w:rPr>
          <w:rFonts w:ascii="Times New Roman" w:hAnsi="Times New Roman"/>
          <w:sz w:val="24"/>
        </w:rPr>
        <w:t>The value of the building based on insurance claims.</w:t>
      </w:r>
    </w:p>
    <w:p w:rsidR="00DF7ADF" w:rsidRPr="00DF7ADF" w:rsidRDefault="00DF7ADF" w:rsidP="00B553F1">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ind w:left="204"/>
        <w:jc w:val="both"/>
        <w:rPr>
          <w:rFonts w:ascii="Times New Roman" w:hAnsi="Times New Roman"/>
          <w:sz w:val="24"/>
        </w:rPr>
      </w:pPr>
    </w:p>
    <w:p w:rsidR="00DF7ADF" w:rsidRPr="00DF7ADF" w:rsidRDefault="00DF7ADF" w:rsidP="00B553F1">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ind w:left="204"/>
        <w:jc w:val="both"/>
        <w:rPr>
          <w:rFonts w:ascii="Times New Roman" w:hAnsi="Times New Roman"/>
          <w:sz w:val="24"/>
        </w:rPr>
      </w:pPr>
      <w:r w:rsidRPr="00DF7ADF">
        <w:rPr>
          <w:rFonts w:ascii="Times New Roman" w:hAnsi="Times New Roman"/>
          <w:sz w:val="24"/>
        </w:rPr>
        <w:t>Qualified estimates based on sound professional judgment made by staff of the local building department or local or state tax assessor’s office.</w:t>
      </w:r>
    </w:p>
    <w:p w:rsidR="00DF7ADF" w:rsidRPr="00DF7ADF" w:rsidRDefault="00DF7ADF" w:rsidP="009E08FD">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imes New Roman" w:hAnsi="Times New Roman"/>
          <w:sz w:val="24"/>
          <w:u w:val="single"/>
        </w:rPr>
      </w:pPr>
    </w:p>
    <w:p w:rsidR="00DF7ADF" w:rsidRPr="00DF7ADF" w:rsidRDefault="00DF7ADF" w:rsidP="009E08FD">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imes New Roman" w:hAnsi="Times New Roman"/>
          <w:sz w:val="24"/>
          <w:u w:val="single"/>
        </w:rPr>
      </w:pPr>
      <w:r w:rsidRPr="00DF7ADF">
        <w:rPr>
          <w:rFonts w:ascii="Times New Roman" w:hAnsi="Times New Roman"/>
          <w:sz w:val="24"/>
        </w:rPr>
        <w:t>DETERMINATION OF FLOOD DAMAGE.  The cost of repairs must be calculated for full repair to “pre-damaged” condition, even if the owner elects to do less. The total cost of repair includes structural and finish materials as well as labor.  If local building codes require the structure to be repaired according to current codes these additional cost must be included in the full repair cost of the structure.</w:t>
      </w:r>
    </w:p>
    <w:p w:rsidR="00DF7ADF" w:rsidRPr="00DF7ADF" w:rsidRDefault="00DF7ADF" w:rsidP="009E08FD">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imes New Roman" w:hAnsi="Times New Roman"/>
          <w:sz w:val="24"/>
          <w:u w:val="single"/>
        </w:rPr>
      </w:pPr>
    </w:p>
    <w:p w:rsidR="00DF7ADF" w:rsidRPr="00DF7ADF" w:rsidRDefault="00DF7ADF" w:rsidP="009E08FD">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imes New Roman" w:hAnsi="Times New Roman"/>
          <w:sz w:val="24"/>
        </w:rPr>
      </w:pPr>
      <w:r w:rsidRPr="00DF7ADF">
        <w:rPr>
          <w:rFonts w:ascii="Times New Roman" w:hAnsi="Times New Roman"/>
          <w:sz w:val="24"/>
        </w:rPr>
        <w:t xml:space="preserve">ITEMS TO BE INCLUDED IN DAMAGE DETERMINTIONS: </w:t>
      </w:r>
    </w:p>
    <w:p w:rsidR="00DF7ADF" w:rsidRPr="00DF7ADF" w:rsidRDefault="00DF7ADF" w:rsidP="009E08FD">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imes New Roman" w:hAnsi="Times New Roman"/>
          <w:sz w:val="24"/>
        </w:rPr>
      </w:pPr>
    </w:p>
    <w:p w:rsidR="00DF7ADF" w:rsidRPr="00DF7ADF" w:rsidRDefault="00DF7ADF" w:rsidP="00B553F1">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ind w:left="204"/>
        <w:jc w:val="both"/>
        <w:rPr>
          <w:rFonts w:ascii="Times New Roman" w:hAnsi="Times New Roman"/>
          <w:sz w:val="24"/>
          <w:szCs w:val="24"/>
        </w:rPr>
      </w:pPr>
      <w:r w:rsidRPr="00DF7ADF">
        <w:rPr>
          <w:rFonts w:ascii="Times New Roman" w:hAnsi="Times New Roman"/>
          <w:sz w:val="24"/>
          <w:szCs w:val="24"/>
          <w:u w:val="single"/>
        </w:rPr>
        <w:t>All structural elements</w:t>
      </w:r>
      <w:r w:rsidRPr="00DF7ADF">
        <w:rPr>
          <w:rFonts w:ascii="Times New Roman" w:hAnsi="Times New Roman"/>
          <w:sz w:val="24"/>
          <w:szCs w:val="24"/>
        </w:rPr>
        <w:t>:</w:t>
      </w:r>
    </w:p>
    <w:p w:rsidR="00DF7ADF" w:rsidRPr="00DF7ADF" w:rsidRDefault="00DF7ADF" w:rsidP="00B553F1">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ind w:left="922" w:hanging="202"/>
        <w:jc w:val="both"/>
        <w:rPr>
          <w:rFonts w:ascii="Times New Roman" w:hAnsi="Times New Roman"/>
          <w:sz w:val="24"/>
          <w:szCs w:val="24"/>
        </w:rPr>
      </w:pPr>
      <w:r w:rsidRPr="00DF7ADF">
        <w:rPr>
          <w:rFonts w:ascii="Times New Roman" w:hAnsi="Times New Roman"/>
          <w:sz w:val="24"/>
          <w:szCs w:val="24"/>
        </w:rPr>
        <w:t>Foundation footings and pilings</w:t>
      </w:r>
    </w:p>
    <w:p w:rsidR="00DF7ADF" w:rsidRPr="00DF7ADF" w:rsidRDefault="00DF7ADF" w:rsidP="00B553F1">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ind w:left="922" w:hanging="202"/>
        <w:jc w:val="both"/>
        <w:rPr>
          <w:rFonts w:ascii="Times New Roman" w:hAnsi="Times New Roman"/>
          <w:sz w:val="24"/>
          <w:szCs w:val="24"/>
        </w:rPr>
      </w:pPr>
      <w:r w:rsidRPr="00DF7ADF">
        <w:rPr>
          <w:rFonts w:ascii="Times New Roman" w:hAnsi="Times New Roman"/>
          <w:sz w:val="24"/>
          <w:szCs w:val="24"/>
        </w:rPr>
        <w:t>Monolithic or other types of concrete slabs</w:t>
      </w:r>
    </w:p>
    <w:p w:rsidR="00DF7ADF" w:rsidRPr="00DF7ADF" w:rsidRDefault="00DF7ADF" w:rsidP="00B553F1">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ind w:left="922" w:hanging="202"/>
        <w:jc w:val="both"/>
        <w:rPr>
          <w:rFonts w:ascii="Times New Roman" w:hAnsi="Times New Roman"/>
          <w:sz w:val="24"/>
          <w:szCs w:val="24"/>
        </w:rPr>
      </w:pPr>
      <w:r w:rsidRPr="00DF7ADF">
        <w:rPr>
          <w:rFonts w:ascii="Times New Roman" w:hAnsi="Times New Roman"/>
          <w:sz w:val="24"/>
          <w:szCs w:val="24"/>
        </w:rPr>
        <w:t>Bearing walls, tie beams and trusses</w:t>
      </w:r>
    </w:p>
    <w:p w:rsidR="00DF7ADF" w:rsidRPr="00DF7ADF" w:rsidRDefault="00DF7ADF" w:rsidP="00B553F1">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ind w:left="922" w:hanging="202"/>
        <w:jc w:val="both"/>
        <w:rPr>
          <w:rFonts w:ascii="Times New Roman" w:hAnsi="Times New Roman"/>
          <w:sz w:val="24"/>
          <w:szCs w:val="24"/>
        </w:rPr>
      </w:pPr>
      <w:r w:rsidRPr="00DF7ADF">
        <w:rPr>
          <w:rFonts w:ascii="Times New Roman" w:hAnsi="Times New Roman"/>
          <w:sz w:val="24"/>
          <w:szCs w:val="24"/>
        </w:rPr>
        <w:t>Wood or reinforced concrete decking or roofing</w:t>
      </w:r>
    </w:p>
    <w:p w:rsidR="00DF7ADF" w:rsidRPr="00DF7ADF" w:rsidRDefault="00DF7ADF" w:rsidP="00B553F1">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ind w:left="922" w:hanging="202"/>
        <w:jc w:val="both"/>
        <w:rPr>
          <w:rFonts w:ascii="Times New Roman" w:hAnsi="Times New Roman"/>
          <w:sz w:val="24"/>
          <w:szCs w:val="24"/>
        </w:rPr>
      </w:pPr>
      <w:r w:rsidRPr="00DF7ADF">
        <w:rPr>
          <w:rFonts w:ascii="Times New Roman" w:hAnsi="Times New Roman"/>
          <w:sz w:val="24"/>
          <w:szCs w:val="24"/>
        </w:rPr>
        <w:t>Floors and ceilings</w:t>
      </w:r>
    </w:p>
    <w:p w:rsidR="00DF7ADF" w:rsidRPr="00DF7ADF" w:rsidRDefault="00DF7ADF" w:rsidP="00B553F1">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ind w:left="922" w:hanging="202"/>
        <w:jc w:val="both"/>
        <w:rPr>
          <w:rFonts w:ascii="Times New Roman" w:hAnsi="Times New Roman"/>
          <w:sz w:val="24"/>
          <w:szCs w:val="24"/>
        </w:rPr>
      </w:pPr>
      <w:r w:rsidRPr="00DF7ADF">
        <w:rPr>
          <w:rFonts w:ascii="Times New Roman" w:hAnsi="Times New Roman"/>
          <w:sz w:val="24"/>
          <w:szCs w:val="24"/>
        </w:rPr>
        <w:t>Attached decks and porches</w:t>
      </w:r>
    </w:p>
    <w:p w:rsidR="00DF7ADF" w:rsidRPr="00DF7ADF" w:rsidRDefault="00DF7ADF" w:rsidP="00B553F1">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ind w:left="922" w:hanging="202"/>
        <w:jc w:val="both"/>
        <w:rPr>
          <w:rFonts w:ascii="Times New Roman" w:hAnsi="Times New Roman"/>
          <w:sz w:val="24"/>
          <w:szCs w:val="24"/>
        </w:rPr>
      </w:pPr>
      <w:r w:rsidRPr="00DF7ADF">
        <w:rPr>
          <w:rFonts w:ascii="Times New Roman" w:hAnsi="Times New Roman"/>
          <w:sz w:val="24"/>
          <w:szCs w:val="24"/>
        </w:rPr>
        <w:t>Interior partition walls</w:t>
      </w:r>
    </w:p>
    <w:p w:rsidR="00DF7ADF" w:rsidRPr="00DF7ADF" w:rsidRDefault="00DF7ADF" w:rsidP="00B553F1">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ind w:left="922" w:hanging="202"/>
        <w:jc w:val="both"/>
        <w:rPr>
          <w:rFonts w:ascii="Times New Roman" w:hAnsi="Times New Roman"/>
          <w:sz w:val="24"/>
          <w:szCs w:val="24"/>
        </w:rPr>
      </w:pPr>
      <w:r w:rsidRPr="00DF7ADF">
        <w:rPr>
          <w:rFonts w:ascii="Times New Roman" w:hAnsi="Times New Roman"/>
          <w:sz w:val="24"/>
          <w:szCs w:val="24"/>
        </w:rPr>
        <w:t>Exterior wall finishes (e.g. brick, stucco, or siding) including painting and decorative moldings</w:t>
      </w:r>
    </w:p>
    <w:p w:rsidR="00DF7ADF" w:rsidRPr="00DF7ADF" w:rsidRDefault="00DF7ADF" w:rsidP="00B553F1">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ind w:left="922" w:hanging="202"/>
        <w:jc w:val="both"/>
        <w:rPr>
          <w:rFonts w:ascii="Times New Roman" w:hAnsi="Times New Roman"/>
          <w:sz w:val="24"/>
          <w:szCs w:val="24"/>
        </w:rPr>
      </w:pPr>
      <w:r w:rsidRPr="00DF7ADF">
        <w:rPr>
          <w:rFonts w:ascii="Times New Roman" w:hAnsi="Times New Roman"/>
          <w:sz w:val="24"/>
          <w:szCs w:val="24"/>
        </w:rPr>
        <w:t>Windows and doors</w:t>
      </w:r>
    </w:p>
    <w:p w:rsidR="00DF7ADF" w:rsidRPr="00DF7ADF" w:rsidRDefault="00DF7ADF" w:rsidP="00B553F1">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ind w:left="922" w:hanging="202"/>
        <w:jc w:val="both"/>
        <w:rPr>
          <w:rFonts w:ascii="Times New Roman" w:hAnsi="Times New Roman"/>
          <w:sz w:val="24"/>
          <w:szCs w:val="24"/>
        </w:rPr>
      </w:pPr>
      <w:r w:rsidRPr="00DF7ADF">
        <w:rPr>
          <w:rFonts w:ascii="Times New Roman" w:hAnsi="Times New Roman"/>
          <w:sz w:val="24"/>
          <w:szCs w:val="24"/>
        </w:rPr>
        <w:t>Reshingling or retiling a roof</w:t>
      </w:r>
    </w:p>
    <w:p w:rsidR="00DF7ADF" w:rsidRPr="00DF7ADF" w:rsidRDefault="00DF7ADF" w:rsidP="00B553F1">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ind w:left="922" w:hanging="202"/>
        <w:jc w:val="both"/>
        <w:rPr>
          <w:rFonts w:ascii="Times New Roman" w:hAnsi="Times New Roman"/>
          <w:sz w:val="24"/>
          <w:szCs w:val="24"/>
        </w:rPr>
      </w:pPr>
      <w:r w:rsidRPr="00DF7ADF">
        <w:rPr>
          <w:rFonts w:ascii="Times New Roman" w:hAnsi="Times New Roman"/>
          <w:sz w:val="24"/>
          <w:szCs w:val="24"/>
        </w:rPr>
        <w:t>Hardware</w:t>
      </w:r>
    </w:p>
    <w:p w:rsidR="00DF7ADF" w:rsidRPr="00DF7ADF" w:rsidRDefault="00DF7ADF" w:rsidP="00B553F1">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ind w:left="204"/>
        <w:jc w:val="both"/>
        <w:rPr>
          <w:rFonts w:ascii="Times New Roman" w:hAnsi="Times New Roman"/>
          <w:sz w:val="24"/>
          <w:szCs w:val="24"/>
        </w:rPr>
      </w:pPr>
    </w:p>
    <w:p w:rsidR="00DF7ADF" w:rsidRPr="00DF7ADF" w:rsidRDefault="00DF7ADF" w:rsidP="00B553F1">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ind w:left="204"/>
        <w:jc w:val="both"/>
        <w:rPr>
          <w:rFonts w:ascii="Times New Roman" w:hAnsi="Times New Roman"/>
          <w:sz w:val="24"/>
          <w:szCs w:val="24"/>
        </w:rPr>
      </w:pPr>
    </w:p>
    <w:p w:rsidR="00DF7ADF" w:rsidRPr="00DF7ADF" w:rsidRDefault="00DF7ADF" w:rsidP="00B553F1">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ind w:left="204"/>
        <w:jc w:val="both"/>
        <w:rPr>
          <w:rFonts w:ascii="Times New Roman" w:hAnsi="Times New Roman"/>
          <w:sz w:val="24"/>
          <w:szCs w:val="24"/>
        </w:rPr>
      </w:pPr>
      <w:r w:rsidRPr="00DF7ADF">
        <w:rPr>
          <w:rFonts w:ascii="Times New Roman" w:hAnsi="Times New Roman"/>
          <w:sz w:val="24"/>
          <w:szCs w:val="24"/>
          <w:u w:val="single"/>
        </w:rPr>
        <w:t>All interior finish elements</w:t>
      </w:r>
      <w:r w:rsidRPr="00DF7ADF">
        <w:rPr>
          <w:rFonts w:ascii="Times New Roman" w:hAnsi="Times New Roman"/>
          <w:sz w:val="24"/>
          <w:szCs w:val="24"/>
        </w:rPr>
        <w:t>:</w:t>
      </w:r>
    </w:p>
    <w:p w:rsidR="00DF7ADF" w:rsidRPr="00DF7ADF" w:rsidRDefault="00DF7ADF" w:rsidP="00B553F1">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ind w:left="922" w:hanging="202"/>
        <w:jc w:val="both"/>
        <w:rPr>
          <w:rFonts w:ascii="Times New Roman" w:hAnsi="Times New Roman"/>
          <w:sz w:val="24"/>
          <w:szCs w:val="24"/>
        </w:rPr>
      </w:pPr>
      <w:r w:rsidRPr="00DF7ADF">
        <w:rPr>
          <w:rFonts w:ascii="Times New Roman" w:hAnsi="Times New Roman"/>
          <w:sz w:val="24"/>
          <w:szCs w:val="24"/>
        </w:rPr>
        <w:t>Tiling, linoleum, stone, hardwood or carpet over subflooring.</w:t>
      </w:r>
    </w:p>
    <w:p w:rsidR="00DF7ADF" w:rsidRPr="00DF7ADF" w:rsidRDefault="00DF7ADF" w:rsidP="00B553F1">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ind w:left="922" w:hanging="202"/>
        <w:jc w:val="both"/>
        <w:rPr>
          <w:rFonts w:ascii="Times New Roman" w:hAnsi="Times New Roman"/>
          <w:sz w:val="24"/>
          <w:szCs w:val="24"/>
        </w:rPr>
      </w:pPr>
      <w:r w:rsidRPr="00DF7ADF">
        <w:rPr>
          <w:rFonts w:ascii="Times New Roman" w:hAnsi="Times New Roman"/>
          <w:sz w:val="24"/>
          <w:szCs w:val="24"/>
        </w:rPr>
        <w:t>Bathroom tiling and fixtures</w:t>
      </w:r>
    </w:p>
    <w:p w:rsidR="00DF7ADF" w:rsidRPr="00DF7ADF" w:rsidRDefault="00DF7ADF" w:rsidP="00B553F1">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ind w:left="922" w:hanging="202"/>
        <w:jc w:val="both"/>
        <w:rPr>
          <w:rFonts w:ascii="Times New Roman" w:hAnsi="Times New Roman"/>
          <w:sz w:val="24"/>
          <w:szCs w:val="24"/>
        </w:rPr>
      </w:pPr>
      <w:r w:rsidRPr="00DF7ADF">
        <w:rPr>
          <w:rFonts w:ascii="Times New Roman" w:hAnsi="Times New Roman"/>
          <w:sz w:val="24"/>
          <w:szCs w:val="24"/>
        </w:rPr>
        <w:t>Wall finishes (e.g. drywall, painting, stucco, plaster, paneling, marble, or other decorative finishes)</w:t>
      </w:r>
    </w:p>
    <w:p w:rsidR="00DF7ADF" w:rsidRPr="00DF7ADF" w:rsidRDefault="00DF7ADF" w:rsidP="00B553F1">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ind w:left="922" w:hanging="202"/>
        <w:jc w:val="both"/>
        <w:rPr>
          <w:rFonts w:ascii="Times New Roman" w:hAnsi="Times New Roman"/>
          <w:sz w:val="24"/>
          <w:szCs w:val="24"/>
        </w:rPr>
      </w:pPr>
      <w:r w:rsidRPr="00DF7ADF">
        <w:rPr>
          <w:rFonts w:ascii="Times New Roman" w:hAnsi="Times New Roman"/>
          <w:sz w:val="24"/>
          <w:szCs w:val="24"/>
        </w:rPr>
        <w:t>Kitchen, utility and bathroom cabinets</w:t>
      </w:r>
    </w:p>
    <w:p w:rsidR="00DF7ADF" w:rsidRPr="00DF7ADF" w:rsidRDefault="00DF7ADF" w:rsidP="00B553F1">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ind w:left="922" w:hanging="202"/>
        <w:jc w:val="both"/>
        <w:rPr>
          <w:rFonts w:ascii="Times New Roman" w:hAnsi="Times New Roman"/>
          <w:sz w:val="24"/>
          <w:szCs w:val="24"/>
        </w:rPr>
      </w:pPr>
      <w:r w:rsidRPr="00DF7ADF">
        <w:rPr>
          <w:rFonts w:ascii="Times New Roman" w:hAnsi="Times New Roman"/>
          <w:sz w:val="24"/>
          <w:szCs w:val="24"/>
        </w:rPr>
        <w:t>Built-in bookcases, cabinets, and furniture</w:t>
      </w:r>
    </w:p>
    <w:p w:rsidR="00DF7ADF" w:rsidRPr="00DF7ADF" w:rsidRDefault="00DF7ADF" w:rsidP="00B553F1">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ind w:left="922" w:hanging="202"/>
        <w:jc w:val="both"/>
        <w:rPr>
          <w:rFonts w:ascii="Times New Roman" w:hAnsi="Times New Roman"/>
          <w:sz w:val="24"/>
          <w:szCs w:val="24"/>
        </w:rPr>
      </w:pPr>
      <w:r w:rsidRPr="00DF7ADF">
        <w:rPr>
          <w:rFonts w:ascii="Times New Roman" w:hAnsi="Times New Roman"/>
          <w:sz w:val="24"/>
          <w:szCs w:val="24"/>
        </w:rPr>
        <w:t>Hardware</w:t>
      </w:r>
    </w:p>
    <w:p w:rsidR="00DF7ADF" w:rsidRDefault="00DF7ADF" w:rsidP="00B553F1">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ind w:left="922" w:hanging="202"/>
        <w:jc w:val="both"/>
        <w:rPr>
          <w:rFonts w:ascii="Times New Roman" w:hAnsi="Times New Roman"/>
          <w:sz w:val="24"/>
          <w:szCs w:val="22"/>
        </w:rPr>
      </w:pPr>
    </w:p>
    <w:p w:rsidR="00131242" w:rsidRPr="00DF7ADF" w:rsidRDefault="00131242" w:rsidP="00B553F1">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ind w:left="922" w:hanging="202"/>
        <w:jc w:val="both"/>
        <w:rPr>
          <w:rFonts w:ascii="Times New Roman" w:hAnsi="Times New Roman"/>
          <w:sz w:val="24"/>
          <w:szCs w:val="22"/>
        </w:rPr>
      </w:pPr>
    </w:p>
    <w:p w:rsidR="00DF7ADF" w:rsidRPr="00DF7ADF" w:rsidRDefault="00DF7ADF" w:rsidP="00B553F1">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ind w:left="204"/>
        <w:jc w:val="both"/>
        <w:rPr>
          <w:rFonts w:ascii="Times New Roman" w:hAnsi="Times New Roman"/>
          <w:sz w:val="24"/>
          <w:szCs w:val="24"/>
        </w:rPr>
      </w:pPr>
      <w:r w:rsidRPr="00DF7ADF">
        <w:rPr>
          <w:rFonts w:ascii="Times New Roman" w:hAnsi="Times New Roman"/>
          <w:sz w:val="24"/>
          <w:szCs w:val="24"/>
          <w:u w:val="single"/>
        </w:rPr>
        <w:lastRenderedPageBreak/>
        <w:t>All utility and service equipment</w:t>
      </w:r>
      <w:r w:rsidRPr="00DF7ADF">
        <w:rPr>
          <w:rFonts w:ascii="Times New Roman" w:hAnsi="Times New Roman"/>
          <w:sz w:val="24"/>
          <w:szCs w:val="24"/>
        </w:rPr>
        <w:t>:</w:t>
      </w:r>
    </w:p>
    <w:p w:rsidR="00DF7ADF" w:rsidRPr="00DF7ADF" w:rsidRDefault="00DF7ADF" w:rsidP="00B553F1">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ind w:left="922" w:hanging="202"/>
        <w:jc w:val="both"/>
        <w:rPr>
          <w:rFonts w:ascii="Times New Roman" w:hAnsi="Times New Roman"/>
          <w:sz w:val="24"/>
          <w:szCs w:val="24"/>
        </w:rPr>
      </w:pPr>
      <w:r w:rsidRPr="00DF7ADF">
        <w:rPr>
          <w:rFonts w:ascii="Times New Roman" w:hAnsi="Times New Roman"/>
          <w:sz w:val="24"/>
          <w:szCs w:val="24"/>
        </w:rPr>
        <w:t>Heating, ventilating, and air conditioning equipment</w:t>
      </w:r>
    </w:p>
    <w:p w:rsidR="00DF7ADF" w:rsidRPr="00DF7ADF" w:rsidRDefault="00DF7ADF" w:rsidP="00B553F1">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ind w:left="922" w:hanging="202"/>
        <w:jc w:val="both"/>
        <w:rPr>
          <w:rFonts w:ascii="Times New Roman" w:hAnsi="Times New Roman"/>
          <w:sz w:val="24"/>
          <w:szCs w:val="24"/>
        </w:rPr>
      </w:pPr>
      <w:r w:rsidRPr="00DF7ADF">
        <w:rPr>
          <w:rFonts w:ascii="Times New Roman" w:hAnsi="Times New Roman"/>
          <w:sz w:val="24"/>
          <w:szCs w:val="24"/>
        </w:rPr>
        <w:t>Repair or reconstruction of plumbing and electrical services</w:t>
      </w:r>
    </w:p>
    <w:p w:rsidR="00DF7ADF" w:rsidRPr="00DF7ADF" w:rsidRDefault="00DF7ADF" w:rsidP="00B553F1">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ind w:left="922" w:hanging="202"/>
        <w:jc w:val="both"/>
        <w:rPr>
          <w:rFonts w:ascii="Times New Roman" w:hAnsi="Times New Roman"/>
          <w:sz w:val="24"/>
          <w:szCs w:val="24"/>
        </w:rPr>
      </w:pPr>
      <w:r w:rsidRPr="00DF7ADF">
        <w:rPr>
          <w:rFonts w:ascii="Times New Roman" w:hAnsi="Times New Roman"/>
          <w:sz w:val="24"/>
          <w:szCs w:val="24"/>
        </w:rPr>
        <w:t>Light fixtures and ceiling fans</w:t>
      </w:r>
    </w:p>
    <w:p w:rsidR="00DF7ADF" w:rsidRPr="00DF7ADF" w:rsidRDefault="00DF7ADF" w:rsidP="00B553F1">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ind w:left="922" w:hanging="202"/>
        <w:jc w:val="both"/>
        <w:rPr>
          <w:rFonts w:ascii="Times New Roman" w:hAnsi="Times New Roman"/>
          <w:sz w:val="24"/>
          <w:szCs w:val="24"/>
        </w:rPr>
      </w:pPr>
      <w:r w:rsidRPr="00DF7ADF">
        <w:rPr>
          <w:rFonts w:ascii="Times New Roman" w:hAnsi="Times New Roman"/>
          <w:sz w:val="24"/>
          <w:szCs w:val="24"/>
        </w:rPr>
        <w:t>Security systems</w:t>
      </w:r>
    </w:p>
    <w:p w:rsidR="00DF7ADF" w:rsidRPr="00DF7ADF" w:rsidRDefault="00DF7ADF" w:rsidP="00B553F1">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ind w:left="922" w:hanging="202"/>
        <w:jc w:val="both"/>
        <w:rPr>
          <w:rFonts w:ascii="Times New Roman" w:hAnsi="Times New Roman"/>
          <w:sz w:val="24"/>
          <w:szCs w:val="24"/>
        </w:rPr>
      </w:pPr>
      <w:r w:rsidRPr="00DF7ADF">
        <w:rPr>
          <w:rFonts w:ascii="Times New Roman" w:hAnsi="Times New Roman"/>
          <w:sz w:val="24"/>
          <w:szCs w:val="24"/>
        </w:rPr>
        <w:t>Built-in kitchen appliances</w:t>
      </w:r>
      <w:r w:rsidR="00DD4C75">
        <w:rPr>
          <w:rFonts w:ascii="Times New Roman" w:hAnsi="Times New Roman"/>
          <w:sz w:val="24"/>
          <w:szCs w:val="24"/>
        </w:rPr>
        <w:t xml:space="preserve"> (stoves, ovens, dishwashers, vents)</w:t>
      </w:r>
    </w:p>
    <w:p w:rsidR="00DF7ADF" w:rsidRPr="00DF7ADF" w:rsidRDefault="00DF7ADF" w:rsidP="00B553F1">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ind w:left="922" w:hanging="202"/>
        <w:jc w:val="both"/>
        <w:rPr>
          <w:rFonts w:ascii="Times New Roman" w:hAnsi="Times New Roman"/>
          <w:sz w:val="24"/>
          <w:szCs w:val="24"/>
        </w:rPr>
      </w:pPr>
      <w:r w:rsidRPr="00DF7ADF">
        <w:rPr>
          <w:rFonts w:ascii="Times New Roman" w:hAnsi="Times New Roman"/>
          <w:sz w:val="24"/>
          <w:szCs w:val="24"/>
        </w:rPr>
        <w:t>Central vacuum systems</w:t>
      </w:r>
    </w:p>
    <w:p w:rsidR="00DF7ADF" w:rsidRPr="00DF7ADF" w:rsidRDefault="00DF7ADF" w:rsidP="00B553F1">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ind w:left="922" w:hanging="202"/>
        <w:jc w:val="both"/>
        <w:rPr>
          <w:rFonts w:ascii="Times New Roman" w:hAnsi="Times New Roman"/>
          <w:sz w:val="24"/>
          <w:szCs w:val="24"/>
        </w:rPr>
      </w:pPr>
      <w:r w:rsidRPr="00DF7ADF">
        <w:rPr>
          <w:rFonts w:ascii="Times New Roman" w:hAnsi="Times New Roman"/>
          <w:sz w:val="24"/>
          <w:szCs w:val="24"/>
        </w:rPr>
        <w:t>Water filtration, conditioning, or recirculation systems</w:t>
      </w:r>
    </w:p>
    <w:p w:rsidR="00DF7ADF" w:rsidRPr="00DF7ADF" w:rsidRDefault="00DF7ADF" w:rsidP="00B553F1">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ind w:left="922" w:hanging="202"/>
        <w:jc w:val="both"/>
        <w:rPr>
          <w:rFonts w:ascii="Times New Roman" w:hAnsi="Times New Roman"/>
          <w:sz w:val="24"/>
          <w:szCs w:val="24"/>
        </w:rPr>
      </w:pPr>
      <w:r w:rsidRPr="00DF7ADF">
        <w:rPr>
          <w:rFonts w:ascii="Times New Roman" w:hAnsi="Times New Roman"/>
          <w:sz w:val="24"/>
          <w:szCs w:val="24"/>
        </w:rPr>
        <w:t xml:space="preserve">Electrical panel boxes </w:t>
      </w:r>
    </w:p>
    <w:p w:rsidR="00DF7ADF" w:rsidRPr="00DF7ADF" w:rsidRDefault="00DF7ADF" w:rsidP="00B553F1">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ind w:left="204"/>
        <w:jc w:val="both"/>
        <w:rPr>
          <w:rFonts w:ascii="Times New Roman" w:hAnsi="Times New Roman"/>
          <w:sz w:val="24"/>
          <w:szCs w:val="24"/>
        </w:rPr>
      </w:pPr>
    </w:p>
    <w:p w:rsidR="00DF7ADF" w:rsidRPr="00DF7ADF" w:rsidRDefault="00DF7ADF" w:rsidP="00B553F1">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ind w:left="204"/>
        <w:jc w:val="both"/>
        <w:rPr>
          <w:rFonts w:ascii="Times New Roman" w:hAnsi="Times New Roman"/>
          <w:sz w:val="24"/>
          <w:szCs w:val="24"/>
        </w:rPr>
      </w:pPr>
      <w:r w:rsidRPr="00DF7ADF">
        <w:rPr>
          <w:rFonts w:ascii="Times New Roman" w:hAnsi="Times New Roman"/>
          <w:sz w:val="24"/>
          <w:szCs w:val="24"/>
          <w:u w:val="single"/>
        </w:rPr>
        <w:t>Also</w:t>
      </w:r>
      <w:r w:rsidRPr="00DF7ADF">
        <w:rPr>
          <w:rFonts w:ascii="Times New Roman" w:hAnsi="Times New Roman"/>
          <w:sz w:val="24"/>
          <w:szCs w:val="24"/>
        </w:rPr>
        <w:t>:</w:t>
      </w:r>
    </w:p>
    <w:p w:rsidR="00DF7ADF" w:rsidRPr="00DF7ADF" w:rsidRDefault="00DF7ADF" w:rsidP="00B553F1">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ind w:left="922" w:hanging="202"/>
        <w:jc w:val="both"/>
        <w:rPr>
          <w:rFonts w:ascii="Times New Roman" w:hAnsi="Times New Roman"/>
          <w:sz w:val="24"/>
          <w:szCs w:val="24"/>
        </w:rPr>
      </w:pPr>
      <w:r w:rsidRPr="00DF7ADF">
        <w:rPr>
          <w:rFonts w:ascii="Times New Roman" w:hAnsi="Times New Roman"/>
          <w:sz w:val="24"/>
          <w:szCs w:val="24"/>
        </w:rPr>
        <w:t xml:space="preserve">Labor (calculated at county’s posted prevailing wage), profit, and other costs associated with repairing building components. </w:t>
      </w:r>
      <w:r w:rsidR="00892169">
        <w:rPr>
          <w:rFonts w:ascii="Times New Roman" w:hAnsi="Times New Roman"/>
          <w:sz w:val="24"/>
          <w:szCs w:val="24"/>
        </w:rPr>
        <w:t xml:space="preserve"> </w:t>
      </w:r>
      <w:r w:rsidR="00892169" w:rsidRPr="00892169">
        <w:rPr>
          <w:rFonts w:ascii="Times New Roman" w:hAnsi="Times New Roman"/>
          <w:sz w:val="24"/>
          <w:szCs w:val="24"/>
          <w:u w:val="single"/>
        </w:rPr>
        <w:t>Even if the labor is from volunteers or performed by the owner, equivalent labor costs must be included.</w:t>
      </w:r>
    </w:p>
    <w:p w:rsidR="00DF7ADF" w:rsidRPr="00DF7ADF" w:rsidRDefault="00DF7ADF" w:rsidP="00B553F1">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ind w:left="204"/>
        <w:jc w:val="both"/>
        <w:rPr>
          <w:rFonts w:ascii="Times New Roman" w:hAnsi="Times New Roman"/>
          <w:sz w:val="24"/>
          <w:szCs w:val="24"/>
        </w:rPr>
      </w:pPr>
    </w:p>
    <w:p w:rsidR="00DF7ADF" w:rsidRPr="00DF7ADF" w:rsidRDefault="00DF7ADF" w:rsidP="00B553F1">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ind w:left="204"/>
        <w:jc w:val="both"/>
        <w:rPr>
          <w:rFonts w:ascii="Times New Roman" w:hAnsi="Times New Roman"/>
          <w:sz w:val="24"/>
          <w:szCs w:val="24"/>
        </w:rPr>
      </w:pPr>
      <w:r w:rsidRPr="00DF7ADF">
        <w:rPr>
          <w:rFonts w:ascii="Times New Roman" w:hAnsi="Times New Roman"/>
          <w:sz w:val="24"/>
          <w:szCs w:val="24"/>
        </w:rPr>
        <w:t>ITEMS TO BE EXCLUDED FROM DAMAGE DETERMINATIONS:</w:t>
      </w:r>
    </w:p>
    <w:p w:rsidR="00DF7ADF" w:rsidRPr="00DF7ADF" w:rsidRDefault="00DF7ADF" w:rsidP="00B553F1">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ind w:left="204"/>
        <w:jc w:val="both"/>
        <w:rPr>
          <w:rFonts w:ascii="Times New Roman" w:hAnsi="Times New Roman"/>
          <w:sz w:val="24"/>
          <w:szCs w:val="24"/>
        </w:rPr>
      </w:pPr>
    </w:p>
    <w:p w:rsidR="00A20791" w:rsidRDefault="00A20791" w:rsidP="00A20791">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ind w:left="922" w:hanging="202"/>
        <w:jc w:val="both"/>
        <w:rPr>
          <w:rFonts w:ascii="Times New Roman" w:hAnsi="Times New Roman"/>
          <w:sz w:val="24"/>
          <w:szCs w:val="24"/>
        </w:rPr>
      </w:pPr>
      <w:r>
        <w:rPr>
          <w:rFonts w:ascii="Times New Roman" w:hAnsi="Times New Roman"/>
          <w:sz w:val="24"/>
          <w:szCs w:val="24"/>
        </w:rPr>
        <w:t>Clean-up and trash removal</w:t>
      </w:r>
    </w:p>
    <w:p w:rsidR="00A20791" w:rsidRDefault="00A20791" w:rsidP="00A20791">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ind w:left="922" w:hanging="202"/>
        <w:jc w:val="both"/>
        <w:rPr>
          <w:rFonts w:ascii="Times New Roman" w:hAnsi="Times New Roman"/>
          <w:sz w:val="24"/>
          <w:szCs w:val="24"/>
        </w:rPr>
      </w:pPr>
      <w:r w:rsidRPr="00A20791">
        <w:rPr>
          <w:rFonts w:ascii="Times New Roman" w:hAnsi="Times New Roman"/>
          <w:sz w:val="24"/>
          <w:szCs w:val="24"/>
        </w:rPr>
        <w:t>Costs to temporarily stabilize a building so that it is safe to enter to evaluate and identify required repairs</w:t>
      </w:r>
    </w:p>
    <w:p w:rsidR="00A20791" w:rsidRDefault="00A20791" w:rsidP="00A20791">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ind w:left="922" w:hanging="202"/>
        <w:jc w:val="both"/>
        <w:rPr>
          <w:rFonts w:ascii="Times New Roman" w:hAnsi="Times New Roman"/>
          <w:sz w:val="24"/>
          <w:szCs w:val="24"/>
        </w:rPr>
      </w:pPr>
      <w:r w:rsidRPr="00A20791">
        <w:rPr>
          <w:rFonts w:ascii="Times New Roman" w:hAnsi="Times New Roman"/>
          <w:sz w:val="24"/>
          <w:szCs w:val="24"/>
        </w:rPr>
        <w:t>Costs to obtain or prepare plans and specifications</w:t>
      </w:r>
    </w:p>
    <w:p w:rsidR="00A20791" w:rsidRDefault="00A20791" w:rsidP="00A20791">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ind w:left="922" w:hanging="202"/>
        <w:jc w:val="both"/>
        <w:rPr>
          <w:rFonts w:ascii="Times New Roman" w:hAnsi="Times New Roman"/>
          <w:sz w:val="24"/>
          <w:szCs w:val="24"/>
        </w:rPr>
      </w:pPr>
      <w:r w:rsidRPr="00A20791">
        <w:rPr>
          <w:rFonts w:ascii="Times New Roman" w:hAnsi="Times New Roman"/>
          <w:sz w:val="24"/>
          <w:szCs w:val="24"/>
        </w:rPr>
        <w:t>Land survey costs</w:t>
      </w:r>
    </w:p>
    <w:p w:rsidR="00A20791" w:rsidRDefault="00A20791" w:rsidP="00A20791">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ind w:left="922" w:hanging="202"/>
        <w:jc w:val="both"/>
        <w:rPr>
          <w:rFonts w:ascii="Times New Roman" w:hAnsi="Times New Roman"/>
          <w:sz w:val="24"/>
          <w:szCs w:val="24"/>
        </w:rPr>
      </w:pPr>
      <w:r w:rsidRPr="00A20791">
        <w:rPr>
          <w:rFonts w:ascii="Times New Roman" w:hAnsi="Times New Roman"/>
          <w:sz w:val="24"/>
          <w:szCs w:val="24"/>
        </w:rPr>
        <w:t>Permit fees and inspection fees</w:t>
      </w:r>
    </w:p>
    <w:p w:rsidR="00A20791" w:rsidRDefault="00A20791" w:rsidP="00A20791">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ind w:left="922" w:hanging="202"/>
        <w:jc w:val="both"/>
        <w:rPr>
          <w:rFonts w:ascii="Times New Roman" w:hAnsi="Times New Roman"/>
          <w:sz w:val="24"/>
          <w:szCs w:val="24"/>
        </w:rPr>
      </w:pPr>
      <w:r w:rsidRPr="00A20791">
        <w:rPr>
          <w:rFonts w:ascii="Times New Roman" w:hAnsi="Times New Roman"/>
          <w:sz w:val="24"/>
          <w:szCs w:val="24"/>
        </w:rPr>
        <w:t>Carpeting and recarpeting installed over finished flooring such as wood or tiling</w:t>
      </w:r>
    </w:p>
    <w:p w:rsidR="00A20791" w:rsidRDefault="00A20791" w:rsidP="00A20791">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ind w:left="922" w:hanging="202"/>
        <w:jc w:val="both"/>
        <w:rPr>
          <w:rFonts w:ascii="Times New Roman" w:hAnsi="Times New Roman"/>
          <w:sz w:val="24"/>
          <w:szCs w:val="24"/>
        </w:rPr>
      </w:pPr>
      <w:r w:rsidRPr="00A20791">
        <w:rPr>
          <w:rFonts w:ascii="Times New Roman" w:hAnsi="Times New Roman"/>
          <w:sz w:val="24"/>
          <w:szCs w:val="24"/>
        </w:rPr>
        <w:t>Outside improvements, including landscaping, irrigation, sidewalks, driveways, fences, yard lights, swimming pools, pool enclosures, and detached accessory structures (e.g., garages, sheds, and gazebos)</w:t>
      </w:r>
    </w:p>
    <w:p w:rsidR="00A20791" w:rsidRDefault="00A20791" w:rsidP="00A20791">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ind w:left="922" w:hanging="202"/>
        <w:jc w:val="both"/>
        <w:rPr>
          <w:rFonts w:ascii="Times New Roman" w:hAnsi="Times New Roman"/>
          <w:sz w:val="24"/>
          <w:szCs w:val="24"/>
        </w:rPr>
      </w:pPr>
      <w:r w:rsidRPr="00A20791">
        <w:rPr>
          <w:rFonts w:ascii="Times New Roman" w:hAnsi="Times New Roman"/>
          <w:sz w:val="24"/>
          <w:szCs w:val="24"/>
        </w:rPr>
        <w:t>Costs required for the minimum necessary work to correct existing violations of health, safety, and sanitary codes</w:t>
      </w:r>
    </w:p>
    <w:p w:rsidR="009C3890" w:rsidRDefault="00A20791" w:rsidP="00A20791">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ind w:left="922" w:hanging="202"/>
        <w:jc w:val="both"/>
        <w:rPr>
          <w:rFonts w:ascii="Times New Roman" w:hAnsi="Times New Roman"/>
          <w:sz w:val="24"/>
          <w:szCs w:val="24"/>
        </w:rPr>
      </w:pPr>
      <w:r w:rsidRPr="00A20791">
        <w:rPr>
          <w:rFonts w:ascii="Times New Roman" w:hAnsi="Times New Roman"/>
          <w:sz w:val="24"/>
          <w:szCs w:val="24"/>
        </w:rPr>
        <w:t xml:space="preserve">Plug-in appliances such as washing machines, dryers, </w:t>
      </w:r>
      <w:r w:rsidR="00DD4C75">
        <w:rPr>
          <w:rFonts w:ascii="Times New Roman" w:hAnsi="Times New Roman"/>
          <w:sz w:val="24"/>
          <w:szCs w:val="24"/>
        </w:rPr>
        <w:t xml:space="preserve">refrigerators, </w:t>
      </w:r>
      <w:r>
        <w:rPr>
          <w:rFonts w:ascii="Times New Roman" w:hAnsi="Times New Roman"/>
          <w:sz w:val="24"/>
          <w:szCs w:val="24"/>
        </w:rPr>
        <w:t xml:space="preserve">window air conditioners, dehumidifiers, </w:t>
      </w:r>
      <w:r w:rsidR="00DD4C75">
        <w:rPr>
          <w:rFonts w:ascii="Times New Roman" w:hAnsi="Times New Roman"/>
          <w:sz w:val="24"/>
          <w:szCs w:val="24"/>
        </w:rPr>
        <w:t xml:space="preserve">portable </w:t>
      </w:r>
      <w:r>
        <w:rPr>
          <w:rFonts w:ascii="Times New Roman" w:hAnsi="Times New Roman"/>
          <w:sz w:val="24"/>
          <w:szCs w:val="24"/>
        </w:rPr>
        <w:t xml:space="preserve">space heaters, </w:t>
      </w:r>
      <w:r w:rsidR="00DD4C75">
        <w:rPr>
          <w:rFonts w:ascii="Times New Roman" w:hAnsi="Times New Roman"/>
          <w:sz w:val="24"/>
          <w:szCs w:val="24"/>
        </w:rPr>
        <w:t xml:space="preserve">and microwave </w:t>
      </w:r>
      <w:r>
        <w:rPr>
          <w:rFonts w:ascii="Times New Roman" w:hAnsi="Times New Roman"/>
          <w:sz w:val="24"/>
          <w:szCs w:val="24"/>
        </w:rPr>
        <w:t>ovens</w:t>
      </w:r>
    </w:p>
    <w:p w:rsidR="00D1172F" w:rsidRDefault="00D1172F" w:rsidP="00A20791">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ind w:left="922" w:hanging="202"/>
        <w:jc w:val="both"/>
        <w:rPr>
          <w:rFonts w:ascii="Times New Roman" w:hAnsi="Times New Roman"/>
          <w:sz w:val="24"/>
          <w:szCs w:val="24"/>
        </w:rPr>
      </w:pPr>
    </w:p>
    <w:p w:rsidR="00D1172F" w:rsidRDefault="00D1172F">
      <w:pPr>
        <w:rPr>
          <w:rFonts w:ascii="Times New Roman" w:hAnsi="Times New Roman"/>
          <w:sz w:val="24"/>
          <w:szCs w:val="24"/>
        </w:rPr>
      </w:pPr>
      <w:r>
        <w:rPr>
          <w:rFonts w:ascii="Times New Roman" w:hAnsi="Times New Roman"/>
          <w:sz w:val="24"/>
          <w:szCs w:val="24"/>
        </w:rPr>
        <w:br w:type="page"/>
      </w:r>
    </w:p>
    <w:p w:rsidR="00D1172F" w:rsidRPr="00D1172F" w:rsidRDefault="00D1172F" w:rsidP="00D1172F">
      <w:pPr>
        <w:jc w:val="center"/>
        <w:rPr>
          <w:rFonts w:ascii="Times New Roman" w:hAnsi="Times New Roman"/>
          <w:sz w:val="24"/>
          <w:szCs w:val="24"/>
        </w:rPr>
      </w:pPr>
      <w:r w:rsidRPr="00D1172F">
        <w:rPr>
          <w:rFonts w:ascii="Times New Roman" w:hAnsi="Times New Roman"/>
          <w:i/>
          <w:sz w:val="24"/>
          <w:szCs w:val="24"/>
        </w:rPr>
        <w:lastRenderedPageBreak/>
        <w:t>Sample Letter of Introduction for SDE Inspections</w:t>
      </w:r>
    </w:p>
    <w:p w:rsidR="00D1172F" w:rsidRPr="00D1172F" w:rsidRDefault="00D1172F" w:rsidP="00D1172F">
      <w:pPr>
        <w:jc w:val="center"/>
        <w:rPr>
          <w:rFonts w:ascii="Times New Roman" w:hAnsi="Times New Roman"/>
          <w:i/>
          <w:sz w:val="24"/>
          <w:szCs w:val="24"/>
        </w:rPr>
      </w:pPr>
      <w:r w:rsidRPr="00D1172F">
        <w:rPr>
          <w:rFonts w:ascii="Times New Roman" w:hAnsi="Times New Roman"/>
          <w:b/>
          <w:bCs/>
          <w:i/>
          <w:sz w:val="24"/>
          <w:szCs w:val="24"/>
        </w:rPr>
        <w:t>City of Flo</w:t>
      </w:r>
      <w:r w:rsidRPr="00D1172F">
        <w:rPr>
          <w:rFonts w:ascii="Times New Roman" w:hAnsi="Times New Roman"/>
          <w:b/>
          <w:bCs/>
          <w:i/>
          <w:spacing w:val="-1"/>
          <w:sz w:val="24"/>
          <w:szCs w:val="24"/>
        </w:rPr>
        <w:t>o</w:t>
      </w:r>
      <w:r w:rsidRPr="00D1172F">
        <w:rPr>
          <w:rFonts w:ascii="Times New Roman" w:hAnsi="Times New Roman"/>
          <w:b/>
          <w:bCs/>
          <w:i/>
          <w:sz w:val="24"/>
          <w:szCs w:val="24"/>
        </w:rPr>
        <w:t>dville</w:t>
      </w:r>
    </w:p>
    <w:p w:rsidR="00D1172F" w:rsidRPr="00D1172F" w:rsidRDefault="00D1172F" w:rsidP="00D1172F">
      <w:pPr>
        <w:rPr>
          <w:rFonts w:ascii="Times New Roman" w:hAnsi="Times New Roman"/>
          <w:sz w:val="24"/>
          <w:szCs w:val="24"/>
        </w:rPr>
      </w:pPr>
    </w:p>
    <w:p w:rsidR="00D1172F" w:rsidRPr="00D1172F" w:rsidRDefault="00D1172F" w:rsidP="00D1172F">
      <w:pPr>
        <w:rPr>
          <w:rFonts w:ascii="Times New Roman" w:hAnsi="Times New Roman"/>
          <w:i/>
          <w:sz w:val="24"/>
          <w:szCs w:val="24"/>
        </w:rPr>
      </w:pPr>
      <w:r w:rsidRPr="00D1172F">
        <w:rPr>
          <w:rFonts w:ascii="Times New Roman" w:hAnsi="Times New Roman"/>
          <w:i/>
          <w:sz w:val="24"/>
          <w:szCs w:val="24"/>
        </w:rPr>
        <w:t>Depart</w:t>
      </w:r>
      <w:r w:rsidRPr="00D1172F">
        <w:rPr>
          <w:rFonts w:ascii="Times New Roman" w:hAnsi="Times New Roman"/>
          <w:i/>
          <w:spacing w:val="-2"/>
          <w:sz w:val="24"/>
          <w:szCs w:val="24"/>
        </w:rPr>
        <w:t>m</w:t>
      </w:r>
      <w:r w:rsidRPr="00D1172F">
        <w:rPr>
          <w:rFonts w:ascii="Times New Roman" w:hAnsi="Times New Roman"/>
          <w:i/>
          <w:sz w:val="24"/>
          <w:szCs w:val="24"/>
        </w:rPr>
        <w:t>ent of Building Inspections</w:t>
      </w:r>
    </w:p>
    <w:p w:rsidR="00D1172F" w:rsidRPr="00D1172F" w:rsidRDefault="00D1172F" w:rsidP="00D1172F">
      <w:pPr>
        <w:rPr>
          <w:rFonts w:ascii="Times New Roman" w:hAnsi="Times New Roman"/>
          <w:i/>
          <w:sz w:val="24"/>
          <w:szCs w:val="24"/>
        </w:rPr>
      </w:pPr>
      <w:r w:rsidRPr="00D1172F">
        <w:rPr>
          <w:rFonts w:ascii="Times New Roman" w:hAnsi="Times New Roman"/>
          <w:i/>
          <w:sz w:val="24"/>
          <w:szCs w:val="24"/>
        </w:rPr>
        <w:t>1212 River Road</w:t>
      </w:r>
    </w:p>
    <w:p w:rsidR="00D1172F" w:rsidRPr="00D1172F" w:rsidRDefault="00D1172F" w:rsidP="00D1172F">
      <w:pPr>
        <w:rPr>
          <w:rFonts w:ascii="Times New Roman" w:hAnsi="Times New Roman"/>
          <w:i/>
          <w:position w:val="-1"/>
          <w:sz w:val="24"/>
          <w:szCs w:val="24"/>
        </w:rPr>
      </w:pPr>
      <w:r w:rsidRPr="00D1172F">
        <w:rPr>
          <w:rFonts w:ascii="Times New Roman" w:hAnsi="Times New Roman"/>
          <w:i/>
          <w:position w:val="-1"/>
          <w:sz w:val="24"/>
          <w:szCs w:val="24"/>
        </w:rPr>
        <w:t>Floodville,</w:t>
      </w:r>
      <w:r w:rsidRPr="00D1172F">
        <w:rPr>
          <w:rFonts w:ascii="Times New Roman" w:hAnsi="Times New Roman"/>
          <w:i/>
          <w:spacing w:val="-1"/>
          <w:position w:val="-1"/>
          <w:sz w:val="24"/>
          <w:szCs w:val="24"/>
        </w:rPr>
        <w:t xml:space="preserve"> </w:t>
      </w:r>
      <w:r w:rsidRPr="00D1172F">
        <w:rPr>
          <w:rFonts w:ascii="Times New Roman" w:hAnsi="Times New Roman"/>
          <w:i/>
          <w:position w:val="-1"/>
          <w:sz w:val="24"/>
          <w:szCs w:val="24"/>
        </w:rPr>
        <w:t>NC</w:t>
      </w:r>
      <w:r w:rsidRPr="00D1172F">
        <w:rPr>
          <w:rFonts w:ascii="Times New Roman" w:hAnsi="Times New Roman"/>
          <w:i/>
          <w:spacing w:val="-1"/>
          <w:position w:val="-1"/>
          <w:sz w:val="24"/>
          <w:szCs w:val="24"/>
        </w:rPr>
        <w:t xml:space="preserve"> </w:t>
      </w:r>
      <w:r w:rsidRPr="00D1172F">
        <w:rPr>
          <w:rFonts w:ascii="Times New Roman" w:hAnsi="Times New Roman"/>
          <w:i/>
          <w:position w:val="-1"/>
          <w:sz w:val="24"/>
          <w:szCs w:val="24"/>
        </w:rPr>
        <w:t>27515</w:t>
      </w:r>
    </w:p>
    <w:p w:rsidR="00D1172F" w:rsidRPr="00D1172F" w:rsidRDefault="00D1172F" w:rsidP="00D1172F">
      <w:pPr>
        <w:rPr>
          <w:rFonts w:ascii="Times New Roman" w:hAnsi="Times New Roman"/>
          <w:i/>
          <w:sz w:val="24"/>
          <w:szCs w:val="24"/>
        </w:rPr>
      </w:pPr>
    </w:p>
    <w:p w:rsidR="00D1172F" w:rsidRPr="00D1172F" w:rsidRDefault="00D1172F" w:rsidP="00D1172F">
      <w:pPr>
        <w:rPr>
          <w:rFonts w:ascii="Times New Roman" w:hAnsi="Times New Roman"/>
          <w:i/>
          <w:sz w:val="24"/>
          <w:szCs w:val="24"/>
        </w:rPr>
      </w:pPr>
      <w:r w:rsidRPr="00D1172F">
        <w:rPr>
          <w:rFonts w:ascii="Times New Roman" w:hAnsi="Times New Roman"/>
          <w:i/>
          <w:sz w:val="24"/>
          <w:szCs w:val="24"/>
        </w:rPr>
        <w:t>Septe</w:t>
      </w:r>
      <w:r w:rsidRPr="00D1172F">
        <w:rPr>
          <w:rFonts w:ascii="Times New Roman" w:hAnsi="Times New Roman"/>
          <w:i/>
          <w:spacing w:val="-2"/>
          <w:sz w:val="24"/>
          <w:szCs w:val="24"/>
        </w:rPr>
        <w:t>m</w:t>
      </w:r>
      <w:r w:rsidRPr="00D1172F">
        <w:rPr>
          <w:rFonts w:ascii="Times New Roman" w:hAnsi="Times New Roman"/>
          <w:i/>
          <w:sz w:val="24"/>
          <w:szCs w:val="24"/>
        </w:rPr>
        <w:t>ber 31, 2018</w:t>
      </w:r>
    </w:p>
    <w:p w:rsidR="00D1172F" w:rsidRPr="00D1172F" w:rsidRDefault="00D1172F" w:rsidP="00D1172F">
      <w:pPr>
        <w:rPr>
          <w:rFonts w:ascii="Times New Roman" w:hAnsi="Times New Roman"/>
          <w:sz w:val="24"/>
          <w:szCs w:val="24"/>
        </w:rPr>
      </w:pPr>
    </w:p>
    <w:p w:rsidR="00D1172F" w:rsidRPr="00D1172F" w:rsidRDefault="00D1172F" w:rsidP="00D1172F">
      <w:pPr>
        <w:rPr>
          <w:rFonts w:ascii="Times New Roman" w:hAnsi="Times New Roman"/>
          <w:sz w:val="24"/>
          <w:szCs w:val="24"/>
        </w:rPr>
      </w:pPr>
      <w:r w:rsidRPr="00D1172F">
        <w:rPr>
          <w:rFonts w:ascii="Times New Roman" w:hAnsi="Times New Roman"/>
          <w:sz w:val="24"/>
          <w:szCs w:val="24"/>
        </w:rPr>
        <w:t>Dear Structure Owner or Occupant:</w:t>
      </w:r>
    </w:p>
    <w:p w:rsidR="00D1172F" w:rsidRDefault="00D1172F" w:rsidP="00D1172F">
      <w:pPr>
        <w:rPr>
          <w:rFonts w:ascii="Times New Roman" w:hAnsi="Times New Roman"/>
          <w:sz w:val="24"/>
          <w:szCs w:val="24"/>
        </w:rPr>
      </w:pPr>
    </w:p>
    <w:p w:rsidR="00D1172F" w:rsidRDefault="00D1172F" w:rsidP="00D1172F">
      <w:pPr>
        <w:spacing w:after="240"/>
        <w:jc w:val="both"/>
        <w:rPr>
          <w:rFonts w:ascii="Times New Roman" w:hAnsi="Times New Roman"/>
          <w:sz w:val="24"/>
          <w:szCs w:val="24"/>
        </w:rPr>
      </w:pPr>
      <w:r w:rsidRPr="00D1172F">
        <w:rPr>
          <w:rFonts w:ascii="Times New Roman" w:hAnsi="Times New Roman"/>
          <w:sz w:val="24"/>
          <w:szCs w:val="24"/>
        </w:rPr>
        <w:t xml:space="preserve">The bearer of this letter is on official business for the </w:t>
      </w:r>
      <w:r w:rsidRPr="00D1172F">
        <w:rPr>
          <w:rFonts w:ascii="Times New Roman" w:hAnsi="Times New Roman"/>
          <w:i/>
          <w:sz w:val="24"/>
          <w:szCs w:val="24"/>
        </w:rPr>
        <w:t>City of Floodville</w:t>
      </w:r>
      <w:r w:rsidRPr="00D1172F">
        <w:rPr>
          <w:rFonts w:ascii="Times New Roman" w:hAnsi="Times New Roman"/>
          <w:sz w:val="24"/>
          <w:szCs w:val="24"/>
        </w:rPr>
        <w:t xml:space="preserve"> during the hours between 8:00 AM and 6:00 PM, Monday through Saturday.</w:t>
      </w:r>
    </w:p>
    <w:p w:rsidR="00D1172F" w:rsidRPr="00D1172F" w:rsidRDefault="00D1172F" w:rsidP="00D1172F">
      <w:pPr>
        <w:spacing w:after="240"/>
        <w:jc w:val="both"/>
        <w:rPr>
          <w:rFonts w:ascii="Times New Roman" w:hAnsi="Times New Roman"/>
          <w:sz w:val="24"/>
          <w:szCs w:val="24"/>
        </w:rPr>
      </w:pPr>
      <w:r w:rsidRPr="00D1172F">
        <w:rPr>
          <w:rFonts w:ascii="Times New Roman" w:hAnsi="Times New Roman"/>
          <w:sz w:val="24"/>
          <w:szCs w:val="24"/>
        </w:rPr>
        <w:t>As a res</w:t>
      </w:r>
      <w:r w:rsidRPr="00D1172F">
        <w:rPr>
          <w:rFonts w:ascii="Times New Roman" w:hAnsi="Times New Roman"/>
          <w:spacing w:val="-1"/>
          <w:sz w:val="24"/>
          <w:szCs w:val="24"/>
        </w:rPr>
        <w:t>u</w:t>
      </w:r>
      <w:r w:rsidRPr="00D1172F">
        <w:rPr>
          <w:rFonts w:ascii="Times New Roman" w:hAnsi="Times New Roman"/>
          <w:sz w:val="24"/>
          <w:szCs w:val="24"/>
        </w:rPr>
        <w:t>lt of the flooding that occurred b</w:t>
      </w:r>
      <w:r w:rsidRPr="00D1172F">
        <w:rPr>
          <w:rFonts w:ascii="Times New Roman" w:hAnsi="Times New Roman"/>
          <w:spacing w:val="-2"/>
          <w:sz w:val="24"/>
          <w:szCs w:val="24"/>
        </w:rPr>
        <w:t>e</w:t>
      </w:r>
      <w:r w:rsidRPr="00D1172F">
        <w:rPr>
          <w:rFonts w:ascii="Times New Roman" w:hAnsi="Times New Roman"/>
          <w:sz w:val="24"/>
          <w:szCs w:val="24"/>
        </w:rPr>
        <w:t xml:space="preserve">tween </w:t>
      </w:r>
      <w:r w:rsidRPr="00D1172F">
        <w:rPr>
          <w:rFonts w:ascii="Times New Roman" w:hAnsi="Times New Roman"/>
          <w:i/>
          <w:sz w:val="24"/>
          <w:szCs w:val="24"/>
        </w:rPr>
        <w:t>Septe</w:t>
      </w:r>
      <w:r w:rsidRPr="00D1172F">
        <w:rPr>
          <w:rFonts w:ascii="Times New Roman" w:hAnsi="Times New Roman"/>
          <w:i/>
          <w:spacing w:val="-2"/>
          <w:sz w:val="24"/>
          <w:szCs w:val="24"/>
        </w:rPr>
        <w:t>m</w:t>
      </w:r>
      <w:r w:rsidRPr="00D1172F">
        <w:rPr>
          <w:rFonts w:ascii="Times New Roman" w:hAnsi="Times New Roman"/>
          <w:i/>
          <w:sz w:val="24"/>
          <w:szCs w:val="24"/>
        </w:rPr>
        <w:t>ber 23 and 2</w:t>
      </w:r>
      <w:r w:rsidRPr="00D1172F">
        <w:rPr>
          <w:rFonts w:ascii="Times New Roman" w:hAnsi="Times New Roman"/>
          <w:i/>
          <w:spacing w:val="-1"/>
          <w:sz w:val="24"/>
          <w:szCs w:val="24"/>
        </w:rPr>
        <w:t>4</w:t>
      </w:r>
      <w:r w:rsidRPr="00D1172F">
        <w:rPr>
          <w:rFonts w:ascii="Times New Roman" w:hAnsi="Times New Roman"/>
          <w:i/>
          <w:sz w:val="24"/>
          <w:szCs w:val="24"/>
        </w:rPr>
        <w:t>, 2018</w:t>
      </w:r>
      <w:r w:rsidRPr="00D1172F">
        <w:rPr>
          <w:rFonts w:ascii="Times New Roman" w:hAnsi="Times New Roman"/>
          <w:sz w:val="24"/>
          <w:szCs w:val="24"/>
        </w:rPr>
        <w:t>, City staff will be inspecting buildings throughout the community</w:t>
      </w:r>
      <w:r w:rsidRPr="00D1172F">
        <w:rPr>
          <w:rFonts w:ascii="Times New Roman" w:hAnsi="Times New Roman"/>
          <w:spacing w:val="-1"/>
          <w:sz w:val="24"/>
          <w:szCs w:val="24"/>
        </w:rPr>
        <w:t xml:space="preserve"> </w:t>
      </w:r>
      <w:r w:rsidRPr="00D1172F">
        <w:rPr>
          <w:rFonts w:ascii="Times New Roman" w:hAnsi="Times New Roman"/>
          <w:sz w:val="24"/>
          <w:szCs w:val="24"/>
        </w:rPr>
        <w:t>for evidence of Substantial Damage. This evaluation is required by our Flood</w:t>
      </w:r>
      <w:r>
        <w:rPr>
          <w:rFonts w:ascii="Times New Roman" w:hAnsi="Times New Roman"/>
          <w:sz w:val="24"/>
          <w:szCs w:val="24"/>
        </w:rPr>
        <w:t xml:space="preserve"> Damage Prevention </w:t>
      </w:r>
      <w:r w:rsidRPr="00D1172F">
        <w:rPr>
          <w:rFonts w:ascii="Times New Roman" w:hAnsi="Times New Roman"/>
          <w:sz w:val="24"/>
          <w:szCs w:val="24"/>
        </w:rPr>
        <w:t xml:space="preserve">Ordinance dated </w:t>
      </w:r>
      <w:r w:rsidRPr="00D1172F">
        <w:rPr>
          <w:rFonts w:ascii="Times New Roman" w:hAnsi="Times New Roman"/>
          <w:i/>
          <w:spacing w:val="-2"/>
          <w:sz w:val="24"/>
          <w:szCs w:val="24"/>
        </w:rPr>
        <w:t>A</w:t>
      </w:r>
      <w:r w:rsidRPr="00D1172F">
        <w:rPr>
          <w:rFonts w:ascii="Times New Roman" w:hAnsi="Times New Roman"/>
          <w:i/>
          <w:sz w:val="24"/>
          <w:szCs w:val="24"/>
        </w:rPr>
        <w:t>pril 8, 2005</w:t>
      </w:r>
      <w:r w:rsidRPr="00D1172F">
        <w:rPr>
          <w:rFonts w:ascii="Times New Roman" w:hAnsi="Times New Roman"/>
          <w:sz w:val="24"/>
          <w:szCs w:val="24"/>
        </w:rPr>
        <w:t xml:space="preserve">. These inspections apply to all structures </w:t>
      </w:r>
      <w:r w:rsidRPr="00D1172F">
        <w:rPr>
          <w:rFonts w:ascii="Times New Roman" w:hAnsi="Times New Roman"/>
          <w:spacing w:val="-2"/>
          <w:sz w:val="24"/>
          <w:szCs w:val="24"/>
        </w:rPr>
        <w:t>w</w:t>
      </w:r>
      <w:r w:rsidRPr="00D1172F">
        <w:rPr>
          <w:rFonts w:ascii="Times New Roman" w:hAnsi="Times New Roman"/>
          <w:sz w:val="24"/>
          <w:szCs w:val="24"/>
        </w:rPr>
        <w:t>ithin</w:t>
      </w:r>
      <w:r w:rsidRPr="00D1172F">
        <w:rPr>
          <w:rFonts w:ascii="Times New Roman" w:hAnsi="Times New Roman"/>
          <w:spacing w:val="2"/>
          <w:sz w:val="24"/>
          <w:szCs w:val="24"/>
        </w:rPr>
        <w:t xml:space="preserve"> </w:t>
      </w:r>
      <w:r w:rsidRPr="00D1172F">
        <w:rPr>
          <w:rFonts w:ascii="Times New Roman" w:hAnsi="Times New Roman"/>
          <w:sz w:val="24"/>
          <w:szCs w:val="24"/>
        </w:rPr>
        <w:t xml:space="preserve">the </w:t>
      </w:r>
      <w:r>
        <w:rPr>
          <w:rFonts w:ascii="Times New Roman" w:hAnsi="Times New Roman"/>
          <w:sz w:val="24"/>
          <w:szCs w:val="24"/>
        </w:rPr>
        <w:t>Special Flood Hazard Area</w:t>
      </w:r>
      <w:r w:rsidRPr="00D1172F">
        <w:rPr>
          <w:rFonts w:ascii="Times New Roman" w:hAnsi="Times New Roman"/>
          <w:sz w:val="24"/>
          <w:szCs w:val="24"/>
        </w:rPr>
        <w:t xml:space="preserve"> as shown on the Federal E</w:t>
      </w:r>
      <w:r w:rsidRPr="00D1172F">
        <w:rPr>
          <w:rFonts w:ascii="Times New Roman" w:hAnsi="Times New Roman"/>
          <w:spacing w:val="-2"/>
          <w:sz w:val="24"/>
          <w:szCs w:val="24"/>
        </w:rPr>
        <w:t>m</w:t>
      </w:r>
      <w:r w:rsidRPr="00D1172F">
        <w:rPr>
          <w:rFonts w:ascii="Times New Roman" w:hAnsi="Times New Roman"/>
          <w:sz w:val="24"/>
          <w:szCs w:val="24"/>
        </w:rPr>
        <w:t>ergency Manage</w:t>
      </w:r>
      <w:r w:rsidRPr="00D1172F">
        <w:rPr>
          <w:rFonts w:ascii="Times New Roman" w:hAnsi="Times New Roman"/>
          <w:spacing w:val="-2"/>
          <w:sz w:val="24"/>
          <w:szCs w:val="24"/>
        </w:rPr>
        <w:t>m</w:t>
      </w:r>
      <w:r w:rsidRPr="00D1172F">
        <w:rPr>
          <w:rFonts w:ascii="Times New Roman" w:hAnsi="Times New Roman"/>
          <w:sz w:val="24"/>
          <w:szCs w:val="24"/>
        </w:rPr>
        <w:t>ent Agency (</w:t>
      </w:r>
      <w:r w:rsidRPr="00D1172F">
        <w:rPr>
          <w:rFonts w:ascii="Times New Roman" w:hAnsi="Times New Roman"/>
          <w:spacing w:val="-1"/>
          <w:sz w:val="24"/>
          <w:szCs w:val="24"/>
        </w:rPr>
        <w:t>F</w:t>
      </w:r>
      <w:r w:rsidRPr="00D1172F">
        <w:rPr>
          <w:rFonts w:ascii="Times New Roman" w:hAnsi="Times New Roman"/>
          <w:sz w:val="24"/>
          <w:szCs w:val="24"/>
        </w:rPr>
        <w:t>EMA) Flood</w:t>
      </w:r>
      <w:r w:rsidRPr="00D1172F">
        <w:rPr>
          <w:rFonts w:ascii="Times New Roman" w:hAnsi="Times New Roman"/>
          <w:spacing w:val="-1"/>
          <w:sz w:val="24"/>
          <w:szCs w:val="24"/>
        </w:rPr>
        <w:t xml:space="preserve"> </w:t>
      </w:r>
      <w:r w:rsidRPr="00D1172F">
        <w:rPr>
          <w:rFonts w:ascii="Times New Roman" w:hAnsi="Times New Roman"/>
          <w:sz w:val="24"/>
          <w:szCs w:val="24"/>
        </w:rPr>
        <w:t>Insurance Rate Map (</w:t>
      </w:r>
      <w:r w:rsidRPr="00D1172F">
        <w:rPr>
          <w:rFonts w:ascii="Times New Roman" w:hAnsi="Times New Roman"/>
          <w:spacing w:val="-1"/>
          <w:sz w:val="24"/>
          <w:szCs w:val="24"/>
        </w:rPr>
        <w:t>F</w:t>
      </w:r>
      <w:r>
        <w:rPr>
          <w:rFonts w:ascii="Times New Roman" w:hAnsi="Times New Roman"/>
          <w:sz w:val="24"/>
          <w:szCs w:val="24"/>
        </w:rPr>
        <w:t>IRM)</w:t>
      </w:r>
      <w:r w:rsidRPr="00D1172F">
        <w:rPr>
          <w:rFonts w:ascii="Times New Roman" w:hAnsi="Times New Roman"/>
          <w:sz w:val="24"/>
          <w:szCs w:val="24"/>
        </w:rPr>
        <w:t>.</w:t>
      </w:r>
    </w:p>
    <w:p w:rsidR="00D1172F" w:rsidRPr="00D1172F" w:rsidRDefault="00D1172F" w:rsidP="00D1172F">
      <w:pPr>
        <w:spacing w:after="240"/>
        <w:jc w:val="both"/>
        <w:rPr>
          <w:rFonts w:ascii="Times New Roman" w:hAnsi="Times New Roman"/>
          <w:sz w:val="24"/>
          <w:szCs w:val="24"/>
        </w:rPr>
      </w:pPr>
      <w:r w:rsidRPr="00D1172F">
        <w:rPr>
          <w:rFonts w:ascii="Times New Roman" w:hAnsi="Times New Roman"/>
          <w:sz w:val="24"/>
          <w:szCs w:val="24"/>
        </w:rPr>
        <w:t>The inspe</w:t>
      </w:r>
      <w:r w:rsidRPr="00D1172F">
        <w:rPr>
          <w:rFonts w:ascii="Times New Roman" w:hAnsi="Times New Roman"/>
          <w:spacing w:val="-1"/>
          <w:sz w:val="24"/>
          <w:szCs w:val="24"/>
        </w:rPr>
        <w:t>c</w:t>
      </w:r>
      <w:r w:rsidRPr="00D1172F">
        <w:rPr>
          <w:rFonts w:ascii="Times New Roman" w:hAnsi="Times New Roman"/>
          <w:sz w:val="24"/>
          <w:szCs w:val="24"/>
        </w:rPr>
        <w:t>tors will req</w:t>
      </w:r>
      <w:r w:rsidRPr="00D1172F">
        <w:rPr>
          <w:rFonts w:ascii="Times New Roman" w:hAnsi="Times New Roman"/>
          <w:spacing w:val="-1"/>
          <w:sz w:val="24"/>
          <w:szCs w:val="24"/>
        </w:rPr>
        <w:t>u</w:t>
      </w:r>
      <w:r w:rsidRPr="00D1172F">
        <w:rPr>
          <w:rFonts w:ascii="Times New Roman" w:hAnsi="Times New Roman"/>
          <w:sz w:val="24"/>
          <w:szCs w:val="24"/>
        </w:rPr>
        <w:t xml:space="preserve">ire approximately 30 </w:t>
      </w:r>
      <w:r w:rsidRPr="00D1172F">
        <w:rPr>
          <w:rFonts w:ascii="Times New Roman" w:hAnsi="Times New Roman"/>
          <w:spacing w:val="-2"/>
          <w:sz w:val="24"/>
          <w:szCs w:val="24"/>
        </w:rPr>
        <w:t>m</w:t>
      </w:r>
      <w:r w:rsidRPr="00D1172F">
        <w:rPr>
          <w:rFonts w:ascii="Times New Roman" w:hAnsi="Times New Roman"/>
          <w:spacing w:val="1"/>
          <w:sz w:val="24"/>
          <w:szCs w:val="24"/>
        </w:rPr>
        <w:t>i</w:t>
      </w:r>
      <w:r w:rsidRPr="00D1172F">
        <w:rPr>
          <w:rFonts w:ascii="Times New Roman" w:hAnsi="Times New Roman"/>
          <w:sz w:val="24"/>
          <w:szCs w:val="24"/>
        </w:rPr>
        <w:t xml:space="preserve">nutes for a residential inspection </w:t>
      </w:r>
      <w:r w:rsidRPr="00D1172F">
        <w:rPr>
          <w:rFonts w:ascii="Times New Roman" w:hAnsi="Times New Roman"/>
          <w:spacing w:val="-1"/>
          <w:sz w:val="24"/>
          <w:szCs w:val="24"/>
        </w:rPr>
        <w:t>and from</w:t>
      </w:r>
      <w:r w:rsidRPr="00D1172F">
        <w:rPr>
          <w:rFonts w:ascii="Times New Roman" w:hAnsi="Times New Roman"/>
          <w:sz w:val="24"/>
          <w:szCs w:val="24"/>
        </w:rPr>
        <w:t xml:space="preserve"> 30 to 90 </w:t>
      </w:r>
      <w:r w:rsidRPr="00D1172F">
        <w:rPr>
          <w:rFonts w:ascii="Times New Roman" w:hAnsi="Times New Roman"/>
          <w:spacing w:val="-2"/>
          <w:sz w:val="24"/>
          <w:szCs w:val="24"/>
        </w:rPr>
        <w:t>m</w:t>
      </w:r>
      <w:r w:rsidRPr="00D1172F">
        <w:rPr>
          <w:rFonts w:ascii="Times New Roman" w:hAnsi="Times New Roman"/>
          <w:spacing w:val="1"/>
          <w:sz w:val="24"/>
          <w:szCs w:val="24"/>
        </w:rPr>
        <w:t>i</w:t>
      </w:r>
      <w:r w:rsidRPr="00D1172F">
        <w:rPr>
          <w:rFonts w:ascii="Times New Roman" w:hAnsi="Times New Roman"/>
          <w:sz w:val="24"/>
          <w:szCs w:val="24"/>
        </w:rPr>
        <w:t xml:space="preserve">nutes </w:t>
      </w:r>
      <w:r w:rsidRPr="00D1172F">
        <w:rPr>
          <w:rFonts w:ascii="Times New Roman" w:hAnsi="Times New Roman"/>
          <w:spacing w:val="-1"/>
          <w:sz w:val="24"/>
          <w:szCs w:val="24"/>
        </w:rPr>
        <w:t>f</w:t>
      </w:r>
      <w:r w:rsidRPr="00D1172F">
        <w:rPr>
          <w:rFonts w:ascii="Times New Roman" w:hAnsi="Times New Roman"/>
          <w:sz w:val="24"/>
          <w:szCs w:val="24"/>
        </w:rPr>
        <w:t>or non-re</w:t>
      </w:r>
      <w:r w:rsidRPr="00D1172F">
        <w:rPr>
          <w:rFonts w:ascii="Times New Roman" w:hAnsi="Times New Roman"/>
          <w:spacing w:val="-1"/>
          <w:sz w:val="24"/>
          <w:szCs w:val="24"/>
        </w:rPr>
        <w:t>s</w:t>
      </w:r>
      <w:r w:rsidRPr="00D1172F">
        <w:rPr>
          <w:rFonts w:ascii="Times New Roman" w:hAnsi="Times New Roman"/>
          <w:spacing w:val="1"/>
          <w:sz w:val="24"/>
          <w:szCs w:val="24"/>
        </w:rPr>
        <w:t>i</w:t>
      </w:r>
      <w:r w:rsidRPr="00D1172F">
        <w:rPr>
          <w:rFonts w:ascii="Times New Roman" w:hAnsi="Times New Roman"/>
          <w:sz w:val="24"/>
          <w:szCs w:val="24"/>
        </w:rPr>
        <w:t>dential b</w:t>
      </w:r>
      <w:r w:rsidRPr="00D1172F">
        <w:rPr>
          <w:rFonts w:ascii="Times New Roman" w:hAnsi="Times New Roman"/>
          <w:spacing w:val="-1"/>
          <w:sz w:val="24"/>
          <w:szCs w:val="24"/>
        </w:rPr>
        <w:t>u</w:t>
      </w:r>
      <w:r w:rsidRPr="00D1172F">
        <w:rPr>
          <w:rFonts w:ascii="Times New Roman" w:hAnsi="Times New Roman"/>
          <w:sz w:val="24"/>
          <w:szCs w:val="24"/>
        </w:rPr>
        <w:t>ildin</w:t>
      </w:r>
      <w:r w:rsidRPr="00D1172F">
        <w:rPr>
          <w:rFonts w:ascii="Times New Roman" w:hAnsi="Times New Roman"/>
          <w:spacing w:val="-1"/>
          <w:sz w:val="24"/>
          <w:szCs w:val="24"/>
        </w:rPr>
        <w:t>g</w:t>
      </w:r>
      <w:r w:rsidRPr="00D1172F">
        <w:rPr>
          <w:rFonts w:ascii="Times New Roman" w:hAnsi="Times New Roman"/>
          <w:sz w:val="24"/>
          <w:szCs w:val="24"/>
        </w:rPr>
        <w:t>s</w:t>
      </w:r>
      <w:r w:rsidRPr="00D1172F">
        <w:rPr>
          <w:rFonts w:ascii="Times New Roman" w:hAnsi="Times New Roman"/>
          <w:spacing w:val="-1"/>
          <w:sz w:val="24"/>
          <w:szCs w:val="24"/>
        </w:rPr>
        <w:t xml:space="preserve"> </w:t>
      </w:r>
      <w:r w:rsidRPr="00D1172F">
        <w:rPr>
          <w:rFonts w:ascii="Times New Roman" w:hAnsi="Times New Roman"/>
          <w:sz w:val="24"/>
          <w:szCs w:val="24"/>
        </w:rPr>
        <w:t>to insp</w:t>
      </w:r>
      <w:r w:rsidRPr="00D1172F">
        <w:rPr>
          <w:rFonts w:ascii="Times New Roman" w:hAnsi="Times New Roman"/>
          <w:spacing w:val="-1"/>
          <w:sz w:val="24"/>
          <w:szCs w:val="24"/>
        </w:rPr>
        <w:t>e</w:t>
      </w:r>
      <w:r w:rsidRPr="00D1172F">
        <w:rPr>
          <w:rFonts w:ascii="Times New Roman" w:hAnsi="Times New Roman"/>
          <w:sz w:val="24"/>
          <w:szCs w:val="24"/>
        </w:rPr>
        <w:t xml:space="preserve">ct </w:t>
      </w:r>
      <w:r w:rsidRPr="00D1172F">
        <w:rPr>
          <w:rFonts w:ascii="Times New Roman" w:hAnsi="Times New Roman"/>
          <w:spacing w:val="-1"/>
          <w:sz w:val="24"/>
          <w:szCs w:val="24"/>
        </w:rPr>
        <w:t>f</w:t>
      </w:r>
      <w:r w:rsidRPr="00D1172F">
        <w:rPr>
          <w:rFonts w:ascii="Times New Roman" w:hAnsi="Times New Roman"/>
          <w:sz w:val="24"/>
          <w:szCs w:val="24"/>
        </w:rPr>
        <w:t xml:space="preserve">or interior </w:t>
      </w:r>
      <w:r w:rsidRPr="00D1172F">
        <w:rPr>
          <w:rFonts w:ascii="Times New Roman" w:hAnsi="Times New Roman"/>
          <w:spacing w:val="-1"/>
          <w:sz w:val="24"/>
          <w:szCs w:val="24"/>
        </w:rPr>
        <w:t>a</w:t>
      </w:r>
      <w:r w:rsidRPr="00D1172F">
        <w:rPr>
          <w:rFonts w:ascii="Times New Roman" w:hAnsi="Times New Roman"/>
          <w:sz w:val="24"/>
          <w:szCs w:val="24"/>
        </w:rPr>
        <w:t>nd ext</w:t>
      </w:r>
      <w:r w:rsidRPr="00D1172F">
        <w:rPr>
          <w:rFonts w:ascii="Times New Roman" w:hAnsi="Times New Roman"/>
          <w:spacing w:val="-1"/>
          <w:sz w:val="24"/>
          <w:szCs w:val="24"/>
        </w:rPr>
        <w:t>e</w:t>
      </w:r>
      <w:r w:rsidRPr="00D1172F">
        <w:rPr>
          <w:rFonts w:ascii="Times New Roman" w:hAnsi="Times New Roman"/>
          <w:sz w:val="24"/>
          <w:szCs w:val="24"/>
        </w:rPr>
        <w:t xml:space="preserve">rior </w:t>
      </w:r>
      <w:r w:rsidRPr="00D1172F">
        <w:rPr>
          <w:rFonts w:ascii="Times New Roman" w:hAnsi="Times New Roman"/>
          <w:spacing w:val="-1"/>
          <w:sz w:val="24"/>
          <w:szCs w:val="24"/>
        </w:rPr>
        <w:t>d</w:t>
      </w:r>
      <w:r w:rsidRPr="00D1172F">
        <w:rPr>
          <w:rFonts w:ascii="Times New Roman" w:hAnsi="Times New Roman"/>
          <w:sz w:val="24"/>
          <w:szCs w:val="24"/>
        </w:rPr>
        <w:t>a</w:t>
      </w:r>
      <w:r w:rsidRPr="00D1172F">
        <w:rPr>
          <w:rFonts w:ascii="Times New Roman" w:hAnsi="Times New Roman"/>
          <w:spacing w:val="-2"/>
          <w:sz w:val="24"/>
          <w:szCs w:val="24"/>
        </w:rPr>
        <w:t>m</w:t>
      </w:r>
      <w:r w:rsidRPr="00D1172F">
        <w:rPr>
          <w:rFonts w:ascii="Times New Roman" w:hAnsi="Times New Roman"/>
          <w:sz w:val="24"/>
          <w:szCs w:val="24"/>
        </w:rPr>
        <w:t>age. They will record the required infor</w:t>
      </w:r>
      <w:r w:rsidRPr="00D1172F">
        <w:rPr>
          <w:rFonts w:ascii="Times New Roman" w:hAnsi="Times New Roman"/>
          <w:spacing w:val="-2"/>
          <w:sz w:val="24"/>
          <w:szCs w:val="24"/>
        </w:rPr>
        <w:t>m</w:t>
      </w:r>
      <w:r w:rsidRPr="00D1172F">
        <w:rPr>
          <w:rFonts w:ascii="Times New Roman" w:hAnsi="Times New Roman"/>
          <w:sz w:val="24"/>
          <w:szCs w:val="24"/>
        </w:rPr>
        <w:t xml:space="preserve">ation used by the </w:t>
      </w:r>
      <w:r w:rsidRPr="00D1172F">
        <w:rPr>
          <w:rFonts w:ascii="Times New Roman" w:hAnsi="Times New Roman"/>
          <w:i/>
          <w:sz w:val="24"/>
          <w:szCs w:val="24"/>
        </w:rPr>
        <w:t>Floo</w:t>
      </w:r>
      <w:r w:rsidRPr="00D1172F">
        <w:rPr>
          <w:rFonts w:ascii="Times New Roman" w:hAnsi="Times New Roman"/>
          <w:i/>
          <w:spacing w:val="-1"/>
          <w:sz w:val="24"/>
          <w:szCs w:val="24"/>
        </w:rPr>
        <w:t>d</w:t>
      </w:r>
      <w:r w:rsidRPr="00D1172F">
        <w:rPr>
          <w:rFonts w:ascii="Times New Roman" w:hAnsi="Times New Roman"/>
          <w:i/>
          <w:sz w:val="24"/>
          <w:szCs w:val="24"/>
        </w:rPr>
        <w:t>ville Depart</w:t>
      </w:r>
      <w:r w:rsidRPr="00D1172F">
        <w:rPr>
          <w:rFonts w:ascii="Times New Roman" w:hAnsi="Times New Roman"/>
          <w:i/>
          <w:spacing w:val="-2"/>
          <w:sz w:val="24"/>
          <w:szCs w:val="24"/>
        </w:rPr>
        <w:t>m</w:t>
      </w:r>
      <w:r w:rsidRPr="00D1172F">
        <w:rPr>
          <w:rFonts w:ascii="Times New Roman" w:hAnsi="Times New Roman"/>
          <w:i/>
          <w:sz w:val="24"/>
          <w:szCs w:val="24"/>
        </w:rPr>
        <w:t>ent of Building Inspections</w:t>
      </w:r>
      <w:r w:rsidRPr="00D1172F">
        <w:rPr>
          <w:rFonts w:ascii="Times New Roman" w:hAnsi="Times New Roman"/>
          <w:sz w:val="24"/>
          <w:szCs w:val="24"/>
        </w:rPr>
        <w:t xml:space="preserve"> for </w:t>
      </w:r>
      <w:r w:rsidRPr="00D1172F">
        <w:rPr>
          <w:rFonts w:ascii="Times New Roman" w:hAnsi="Times New Roman"/>
          <w:spacing w:val="-2"/>
          <w:sz w:val="24"/>
          <w:szCs w:val="24"/>
        </w:rPr>
        <w:t>m</w:t>
      </w:r>
      <w:r w:rsidRPr="00D1172F">
        <w:rPr>
          <w:rFonts w:ascii="Times New Roman" w:hAnsi="Times New Roman"/>
          <w:sz w:val="24"/>
          <w:szCs w:val="24"/>
        </w:rPr>
        <w:t>aking Substantial Damage deter</w:t>
      </w:r>
      <w:r w:rsidRPr="00D1172F">
        <w:rPr>
          <w:rFonts w:ascii="Times New Roman" w:hAnsi="Times New Roman"/>
          <w:spacing w:val="-2"/>
          <w:sz w:val="24"/>
          <w:szCs w:val="24"/>
        </w:rPr>
        <w:t>m</w:t>
      </w:r>
      <w:r w:rsidRPr="00D1172F">
        <w:rPr>
          <w:rFonts w:ascii="Times New Roman" w:hAnsi="Times New Roman"/>
          <w:sz w:val="24"/>
          <w:szCs w:val="24"/>
        </w:rPr>
        <w:t>inations. Aft</w:t>
      </w:r>
      <w:r w:rsidRPr="00D1172F">
        <w:rPr>
          <w:rFonts w:ascii="Times New Roman" w:hAnsi="Times New Roman"/>
          <w:spacing w:val="-1"/>
          <w:sz w:val="24"/>
          <w:szCs w:val="24"/>
        </w:rPr>
        <w:t>e</w:t>
      </w:r>
      <w:r w:rsidRPr="00D1172F">
        <w:rPr>
          <w:rFonts w:ascii="Times New Roman" w:hAnsi="Times New Roman"/>
          <w:sz w:val="24"/>
          <w:szCs w:val="24"/>
        </w:rPr>
        <w:t>r</w:t>
      </w:r>
      <w:r w:rsidRPr="00D1172F">
        <w:rPr>
          <w:rFonts w:ascii="Times New Roman" w:hAnsi="Times New Roman"/>
          <w:spacing w:val="-1"/>
          <w:sz w:val="24"/>
          <w:szCs w:val="24"/>
        </w:rPr>
        <w:t xml:space="preserve"> </w:t>
      </w:r>
      <w:r w:rsidRPr="00D1172F">
        <w:rPr>
          <w:rFonts w:ascii="Times New Roman" w:hAnsi="Times New Roman"/>
          <w:sz w:val="24"/>
          <w:szCs w:val="24"/>
        </w:rPr>
        <w:t xml:space="preserve">the </w:t>
      </w:r>
      <w:r w:rsidRPr="00D1172F">
        <w:rPr>
          <w:rFonts w:ascii="Times New Roman" w:hAnsi="Times New Roman"/>
          <w:i/>
          <w:sz w:val="24"/>
          <w:szCs w:val="24"/>
        </w:rPr>
        <w:t>City</w:t>
      </w:r>
      <w:r w:rsidRPr="00D1172F">
        <w:rPr>
          <w:rFonts w:ascii="Times New Roman" w:hAnsi="Times New Roman"/>
          <w:sz w:val="24"/>
          <w:szCs w:val="24"/>
        </w:rPr>
        <w:t xml:space="preserve"> h</w:t>
      </w:r>
      <w:r w:rsidRPr="00D1172F">
        <w:rPr>
          <w:rFonts w:ascii="Times New Roman" w:hAnsi="Times New Roman"/>
          <w:spacing w:val="-1"/>
          <w:sz w:val="24"/>
          <w:szCs w:val="24"/>
        </w:rPr>
        <w:t>a</w:t>
      </w:r>
      <w:r w:rsidRPr="00D1172F">
        <w:rPr>
          <w:rFonts w:ascii="Times New Roman" w:hAnsi="Times New Roman"/>
          <w:sz w:val="24"/>
          <w:szCs w:val="24"/>
        </w:rPr>
        <w:t>s</w:t>
      </w:r>
      <w:r w:rsidRPr="00D1172F">
        <w:rPr>
          <w:rFonts w:ascii="Times New Roman" w:hAnsi="Times New Roman"/>
          <w:spacing w:val="-1"/>
          <w:sz w:val="24"/>
          <w:szCs w:val="24"/>
        </w:rPr>
        <w:t xml:space="preserve"> </w:t>
      </w:r>
      <w:r w:rsidRPr="00D1172F">
        <w:rPr>
          <w:rFonts w:ascii="Times New Roman" w:hAnsi="Times New Roman"/>
          <w:sz w:val="24"/>
          <w:szCs w:val="24"/>
        </w:rPr>
        <w:t>co</w:t>
      </w:r>
      <w:r w:rsidRPr="00D1172F">
        <w:rPr>
          <w:rFonts w:ascii="Times New Roman" w:hAnsi="Times New Roman"/>
          <w:spacing w:val="-2"/>
          <w:sz w:val="24"/>
          <w:szCs w:val="24"/>
        </w:rPr>
        <w:t>m</w:t>
      </w:r>
      <w:r w:rsidRPr="00D1172F">
        <w:rPr>
          <w:rFonts w:ascii="Times New Roman" w:hAnsi="Times New Roman"/>
          <w:sz w:val="24"/>
          <w:szCs w:val="24"/>
        </w:rPr>
        <w:t>pleted the det</w:t>
      </w:r>
      <w:r w:rsidRPr="00D1172F">
        <w:rPr>
          <w:rFonts w:ascii="Times New Roman" w:hAnsi="Times New Roman"/>
          <w:spacing w:val="-1"/>
          <w:sz w:val="24"/>
          <w:szCs w:val="24"/>
        </w:rPr>
        <w:t>e</w:t>
      </w:r>
      <w:r w:rsidRPr="00D1172F">
        <w:rPr>
          <w:rFonts w:ascii="Times New Roman" w:hAnsi="Times New Roman"/>
          <w:sz w:val="24"/>
          <w:szCs w:val="24"/>
        </w:rPr>
        <w:t>r</w:t>
      </w:r>
      <w:r w:rsidRPr="00D1172F">
        <w:rPr>
          <w:rFonts w:ascii="Times New Roman" w:hAnsi="Times New Roman"/>
          <w:spacing w:val="-2"/>
          <w:sz w:val="24"/>
          <w:szCs w:val="24"/>
        </w:rPr>
        <w:t>m</w:t>
      </w:r>
      <w:r w:rsidRPr="00D1172F">
        <w:rPr>
          <w:rFonts w:ascii="Times New Roman" w:hAnsi="Times New Roman"/>
          <w:sz w:val="24"/>
          <w:szCs w:val="24"/>
        </w:rPr>
        <w:t xml:space="preserve">ination process, a </w:t>
      </w:r>
      <w:r w:rsidRPr="00D1172F">
        <w:rPr>
          <w:rFonts w:ascii="Times New Roman" w:hAnsi="Times New Roman"/>
          <w:spacing w:val="-2"/>
          <w:sz w:val="24"/>
          <w:szCs w:val="24"/>
        </w:rPr>
        <w:t>w</w:t>
      </w:r>
      <w:r w:rsidRPr="00D1172F">
        <w:rPr>
          <w:rFonts w:ascii="Times New Roman" w:hAnsi="Times New Roman"/>
          <w:sz w:val="24"/>
          <w:szCs w:val="24"/>
        </w:rPr>
        <w:t>ritten d</w:t>
      </w:r>
      <w:r w:rsidRPr="00D1172F">
        <w:rPr>
          <w:rFonts w:ascii="Times New Roman" w:hAnsi="Times New Roman"/>
          <w:spacing w:val="-1"/>
          <w:sz w:val="24"/>
          <w:szCs w:val="24"/>
        </w:rPr>
        <w:t>e</w:t>
      </w:r>
      <w:r w:rsidRPr="00D1172F">
        <w:rPr>
          <w:rFonts w:ascii="Times New Roman" w:hAnsi="Times New Roman"/>
          <w:sz w:val="24"/>
          <w:szCs w:val="24"/>
        </w:rPr>
        <w:t>te</w:t>
      </w:r>
      <w:r w:rsidRPr="00D1172F">
        <w:rPr>
          <w:rFonts w:ascii="Times New Roman" w:hAnsi="Times New Roman"/>
          <w:spacing w:val="-1"/>
          <w:sz w:val="24"/>
          <w:szCs w:val="24"/>
        </w:rPr>
        <w:t>r</w:t>
      </w:r>
      <w:r w:rsidRPr="00D1172F">
        <w:rPr>
          <w:rFonts w:ascii="Times New Roman" w:hAnsi="Times New Roman"/>
          <w:spacing w:val="-2"/>
          <w:sz w:val="24"/>
          <w:szCs w:val="24"/>
        </w:rPr>
        <w:t>m</w:t>
      </w:r>
      <w:r w:rsidRPr="00D1172F">
        <w:rPr>
          <w:rFonts w:ascii="Times New Roman" w:hAnsi="Times New Roman"/>
          <w:sz w:val="24"/>
          <w:szCs w:val="24"/>
        </w:rPr>
        <w:t xml:space="preserve">ination will be </w:t>
      </w:r>
      <w:r w:rsidRPr="00D1172F">
        <w:rPr>
          <w:rFonts w:ascii="Times New Roman" w:hAnsi="Times New Roman"/>
          <w:spacing w:val="-2"/>
          <w:sz w:val="24"/>
          <w:szCs w:val="24"/>
        </w:rPr>
        <w:t>m</w:t>
      </w:r>
      <w:r w:rsidRPr="00D1172F">
        <w:rPr>
          <w:rFonts w:ascii="Times New Roman" w:hAnsi="Times New Roman"/>
          <w:sz w:val="24"/>
          <w:szCs w:val="24"/>
        </w:rPr>
        <w:t>ailed to the owners</w:t>
      </w:r>
      <w:r w:rsidRPr="00D1172F">
        <w:rPr>
          <w:rFonts w:ascii="Times New Roman" w:hAnsi="Times New Roman"/>
          <w:spacing w:val="-1"/>
          <w:sz w:val="24"/>
          <w:szCs w:val="24"/>
        </w:rPr>
        <w:t xml:space="preserve"> </w:t>
      </w:r>
      <w:r w:rsidRPr="00D1172F">
        <w:rPr>
          <w:rFonts w:ascii="Times New Roman" w:hAnsi="Times New Roman"/>
          <w:sz w:val="24"/>
          <w:szCs w:val="24"/>
        </w:rPr>
        <w:t>of</w:t>
      </w:r>
      <w:r w:rsidRPr="00D1172F">
        <w:rPr>
          <w:rFonts w:ascii="Times New Roman" w:hAnsi="Times New Roman"/>
          <w:spacing w:val="-1"/>
          <w:sz w:val="24"/>
          <w:szCs w:val="24"/>
        </w:rPr>
        <w:t xml:space="preserve"> </w:t>
      </w:r>
      <w:r w:rsidRPr="00D1172F">
        <w:rPr>
          <w:rFonts w:ascii="Times New Roman" w:hAnsi="Times New Roman"/>
          <w:sz w:val="24"/>
          <w:szCs w:val="24"/>
        </w:rPr>
        <w:t>the insp</w:t>
      </w:r>
      <w:r w:rsidRPr="00D1172F">
        <w:rPr>
          <w:rFonts w:ascii="Times New Roman" w:hAnsi="Times New Roman"/>
          <w:spacing w:val="-1"/>
          <w:sz w:val="24"/>
          <w:szCs w:val="24"/>
        </w:rPr>
        <w:t>e</w:t>
      </w:r>
      <w:r w:rsidRPr="00D1172F">
        <w:rPr>
          <w:rFonts w:ascii="Times New Roman" w:hAnsi="Times New Roman"/>
          <w:sz w:val="24"/>
          <w:szCs w:val="24"/>
        </w:rPr>
        <w:t xml:space="preserve">cted </w:t>
      </w:r>
      <w:r w:rsidRPr="00D1172F">
        <w:rPr>
          <w:rFonts w:ascii="Times New Roman" w:hAnsi="Times New Roman"/>
          <w:spacing w:val="-1"/>
          <w:sz w:val="24"/>
          <w:szCs w:val="24"/>
        </w:rPr>
        <w:t>s</w:t>
      </w:r>
      <w:r w:rsidRPr="00D1172F">
        <w:rPr>
          <w:rFonts w:ascii="Times New Roman" w:hAnsi="Times New Roman"/>
          <w:spacing w:val="1"/>
          <w:sz w:val="24"/>
          <w:szCs w:val="24"/>
        </w:rPr>
        <w:t>t</w:t>
      </w:r>
      <w:r w:rsidRPr="00D1172F">
        <w:rPr>
          <w:rFonts w:ascii="Times New Roman" w:hAnsi="Times New Roman"/>
          <w:sz w:val="24"/>
          <w:szCs w:val="24"/>
        </w:rPr>
        <w:t>ru</w:t>
      </w:r>
      <w:r w:rsidRPr="00D1172F">
        <w:rPr>
          <w:rFonts w:ascii="Times New Roman" w:hAnsi="Times New Roman"/>
          <w:spacing w:val="-1"/>
          <w:sz w:val="24"/>
          <w:szCs w:val="24"/>
        </w:rPr>
        <w:t>c</w:t>
      </w:r>
      <w:r w:rsidRPr="00D1172F">
        <w:rPr>
          <w:rFonts w:ascii="Times New Roman" w:hAnsi="Times New Roman"/>
          <w:spacing w:val="1"/>
          <w:sz w:val="24"/>
          <w:szCs w:val="24"/>
        </w:rPr>
        <w:t>t</w:t>
      </w:r>
      <w:r w:rsidRPr="00D1172F">
        <w:rPr>
          <w:rFonts w:ascii="Times New Roman" w:hAnsi="Times New Roman"/>
          <w:sz w:val="24"/>
          <w:szCs w:val="24"/>
        </w:rPr>
        <w:t>u</w:t>
      </w:r>
      <w:r w:rsidRPr="00D1172F">
        <w:rPr>
          <w:rFonts w:ascii="Times New Roman" w:hAnsi="Times New Roman"/>
          <w:spacing w:val="-1"/>
          <w:sz w:val="24"/>
          <w:szCs w:val="24"/>
        </w:rPr>
        <w:t>r</w:t>
      </w:r>
      <w:r w:rsidRPr="00D1172F">
        <w:rPr>
          <w:rFonts w:ascii="Times New Roman" w:hAnsi="Times New Roman"/>
          <w:sz w:val="24"/>
          <w:szCs w:val="24"/>
        </w:rPr>
        <w:t>es.</w:t>
      </w:r>
    </w:p>
    <w:p w:rsidR="00D1172F" w:rsidRPr="00D1172F" w:rsidRDefault="00D1172F" w:rsidP="00D1172F">
      <w:pPr>
        <w:spacing w:after="240"/>
        <w:jc w:val="both"/>
        <w:rPr>
          <w:rFonts w:ascii="Times New Roman" w:hAnsi="Times New Roman"/>
          <w:sz w:val="24"/>
          <w:szCs w:val="24"/>
        </w:rPr>
      </w:pPr>
      <w:r w:rsidRPr="00D1172F">
        <w:rPr>
          <w:rFonts w:ascii="Times New Roman" w:hAnsi="Times New Roman"/>
          <w:sz w:val="24"/>
          <w:szCs w:val="24"/>
        </w:rPr>
        <w:t>Please be advised that all rep</w:t>
      </w:r>
      <w:r w:rsidRPr="00D1172F">
        <w:rPr>
          <w:rFonts w:ascii="Times New Roman" w:hAnsi="Times New Roman"/>
          <w:spacing w:val="1"/>
          <w:sz w:val="24"/>
          <w:szCs w:val="24"/>
        </w:rPr>
        <w:t>a</w:t>
      </w:r>
      <w:r w:rsidRPr="00D1172F">
        <w:rPr>
          <w:rFonts w:ascii="Times New Roman" w:hAnsi="Times New Roman"/>
          <w:sz w:val="24"/>
          <w:szCs w:val="24"/>
        </w:rPr>
        <w:t xml:space="preserve">irs, reconstruction, and new construction are subject to the provisions of the </w:t>
      </w:r>
      <w:r>
        <w:rPr>
          <w:rFonts w:ascii="Times New Roman" w:hAnsi="Times New Roman"/>
          <w:sz w:val="24"/>
          <w:szCs w:val="24"/>
        </w:rPr>
        <w:t>North Carolina</w:t>
      </w:r>
      <w:r w:rsidRPr="00D1172F">
        <w:rPr>
          <w:rFonts w:ascii="Times New Roman" w:hAnsi="Times New Roman"/>
          <w:sz w:val="24"/>
          <w:szCs w:val="24"/>
        </w:rPr>
        <w:t xml:space="preserve"> Building Code and may require a per</w:t>
      </w:r>
      <w:r w:rsidRPr="00D1172F">
        <w:rPr>
          <w:rFonts w:ascii="Times New Roman" w:hAnsi="Times New Roman"/>
          <w:spacing w:val="-2"/>
          <w:sz w:val="24"/>
          <w:szCs w:val="24"/>
        </w:rPr>
        <w:t>m</w:t>
      </w:r>
      <w:r w:rsidRPr="00D1172F">
        <w:rPr>
          <w:rFonts w:ascii="Times New Roman" w:hAnsi="Times New Roman"/>
          <w:sz w:val="24"/>
          <w:szCs w:val="24"/>
        </w:rPr>
        <w:t>it. Construction activities conducted without a proper per</w:t>
      </w:r>
      <w:r w:rsidRPr="00D1172F">
        <w:rPr>
          <w:rFonts w:ascii="Times New Roman" w:hAnsi="Times New Roman"/>
          <w:spacing w:val="-2"/>
          <w:sz w:val="24"/>
          <w:szCs w:val="24"/>
        </w:rPr>
        <w:t>m</w:t>
      </w:r>
      <w:r w:rsidRPr="00D1172F">
        <w:rPr>
          <w:rFonts w:ascii="Times New Roman" w:hAnsi="Times New Roman"/>
          <w:sz w:val="24"/>
          <w:szCs w:val="24"/>
        </w:rPr>
        <w:t>it may be considered non-compliant and may result in daily fines and/or the removal of the</w:t>
      </w:r>
      <w:r w:rsidRPr="00D1172F">
        <w:rPr>
          <w:rFonts w:ascii="Times New Roman" w:hAnsi="Times New Roman"/>
          <w:spacing w:val="-1"/>
          <w:sz w:val="24"/>
          <w:szCs w:val="24"/>
        </w:rPr>
        <w:t xml:space="preserve"> </w:t>
      </w:r>
      <w:r w:rsidRPr="00D1172F">
        <w:rPr>
          <w:rFonts w:ascii="Times New Roman" w:hAnsi="Times New Roman"/>
          <w:sz w:val="24"/>
          <w:szCs w:val="24"/>
        </w:rPr>
        <w:t>non-co</w:t>
      </w:r>
      <w:r w:rsidRPr="00D1172F">
        <w:rPr>
          <w:rFonts w:ascii="Times New Roman" w:hAnsi="Times New Roman"/>
          <w:spacing w:val="-2"/>
          <w:sz w:val="24"/>
          <w:szCs w:val="24"/>
        </w:rPr>
        <w:t>m</w:t>
      </w:r>
      <w:r w:rsidRPr="00D1172F">
        <w:rPr>
          <w:rFonts w:ascii="Times New Roman" w:hAnsi="Times New Roman"/>
          <w:sz w:val="24"/>
          <w:szCs w:val="24"/>
        </w:rPr>
        <w:t>pliant construction.</w:t>
      </w:r>
    </w:p>
    <w:p w:rsidR="00D1172F" w:rsidRPr="00D1172F" w:rsidRDefault="00D1172F" w:rsidP="00D1172F">
      <w:pPr>
        <w:spacing w:after="240"/>
        <w:jc w:val="both"/>
        <w:rPr>
          <w:rFonts w:ascii="Times New Roman" w:hAnsi="Times New Roman"/>
          <w:sz w:val="24"/>
          <w:szCs w:val="24"/>
        </w:rPr>
      </w:pPr>
      <w:r w:rsidRPr="00D1172F">
        <w:rPr>
          <w:rFonts w:ascii="Times New Roman" w:hAnsi="Times New Roman"/>
          <w:sz w:val="24"/>
          <w:szCs w:val="24"/>
        </w:rPr>
        <w:t>If you refuse ad</w:t>
      </w:r>
      <w:r w:rsidRPr="00D1172F">
        <w:rPr>
          <w:rFonts w:ascii="Times New Roman" w:hAnsi="Times New Roman"/>
          <w:spacing w:val="-2"/>
          <w:sz w:val="24"/>
          <w:szCs w:val="24"/>
        </w:rPr>
        <w:t>m</w:t>
      </w:r>
      <w:r w:rsidRPr="00D1172F">
        <w:rPr>
          <w:rFonts w:ascii="Times New Roman" w:hAnsi="Times New Roman"/>
          <w:sz w:val="24"/>
          <w:szCs w:val="24"/>
        </w:rPr>
        <w:t>ittance to the i</w:t>
      </w:r>
      <w:r w:rsidRPr="00D1172F">
        <w:rPr>
          <w:rFonts w:ascii="Times New Roman" w:hAnsi="Times New Roman"/>
          <w:spacing w:val="-1"/>
          <w:sz w:val="24"/>
          <w:szCs w:val="24"/>
        </w:rPr>
        <w:t>n</w:t>
      </w:r>
      <w:r w:rsidRPr="00D1172F">
        <w:rPr>
          <w:rFonts w:ascii="Times New Roman" w:hAnsi="Times New Roman"/>
          <w:sz w:val="24"/>
          <w:szCs w:val="24"/>
        </w:rPr>
        <w:t>spectors, your a</w:t>
      </w:r>
      <w:r w:rsidRPr="00D1172F">
        <w:rPr>
          <w:rFonts w:ascii="Times New Roman" w:hAnsi="Times New Roman"/>
          <w:spacing w:val="-1"/>
          <w:sz w:val="24"/>
          <w:szCs w:val="24"/>
        </w:rPr>
        <w:t>d</w:t>
      </w:r>
      <w:r w:rsidRPr="00D1172F">
        <w:rPr>
          <w:rFonts w:ascii="Times New Roman" w:hAnsi="Times New Roman"/>
          <w:sz w:val="24"/>
          <w:szCs w:val="24"/>
        </w:rPr>
        <w:t xml:space="preserve">dress will be provided to our </w:t>
      </w:r>
      <w:r w:rsidRPr="00BC00C0">
        <w:rPr>
          <w:rFonts w:ascii="Times New Roman" w:hAnsi="Times New Roman"/>
          <w:i/>
          <w:sz w:val="24"/>
          <w:szCs w:val="24"/>
        </w:rPr>
        <w:t xml:space="preserve">City </w:t>
      </w:r>
      <w:r w:rsidRPr="00D1172F">
        <w:rPr>
          <w:rFonts w:ascii="Times New Roman" w:hAnsi="Times New Roman"/>
          <w:sz w:val="24"/>
          <w:szCs w:val="24"/>
        </w:rPr>
        <w:t>Attorney for processing of a fo</w:t>
      </w:r>
      <w:r w:rsidRPr="00D1172F">
        <w:rPr>
          <w:rFonts w:ascii="Times New Roman" w:hAnsi="Times New Roman"/>
          <w:spacing w:val="2"/>
          <w:sz w:val="24"/>
          <w:szCs w:val="24"/>
        </w:rPr>
        <w:t>r</w:t>
      </w:r>
      <w:r w:rsidRPr="00D1172F">
        <w:rPr>
          <w:rFonts w:ascii="Times New Roman" w:hAnsi="Times New Roman"/>
          <w:spacing w:val="-2"/>
          <w:sz w:val="24"/>
          <w:szCs w:val="24"/>
        </w:rPr>
        <w:t>m</w:t>
      </w:r>
      <w:r w:rsidRPr="00D1172F">
        <w:rPr>
          <w:rFonts w:ascii="Times New Roman" w:hAnsi="Times New Roman"/>
          <w:sz w:val="24"/>
          <w:szCs w:val="24"/>
        </w:rPr>
        <w:t>al legal request to ins</w:t>
      </w:r>
      <w:r w:rsidRPr="00D1172F">
        <w:rPr>
          <w:rFonts w:ascii="Times New Roman" w:hAnsi="Times New Roman"/>
          <w:spacing w:val="-2"/>
          <w:sz w:val="24"/>
          <w:szCs w:val="24"/>
        </w:rPr>
        <w:t>p</w:t>
      </w:r>
      <w:r w:rsidRPr="00D1172F">
        <w:rPr>
          <w:rFonts w:ascii="Times New Roman" w:hAnsi="Times New Roman"/>
          <w:sz w:val="24"/>
          <w:szCs w:val="24"/>
        </w:rPr>
        <w:t>ect the structure during nor</w:t>
      </w:r>
      <w:r w:rsidRPr="00D1172F">
        <w:rPr>
          <w:rFonts w:ascii="Times New Roman" w:hAnsi="Times New Roman"/>
          <w:spacing w:val="-2"/>
          <w:sz w:val="24"/>
          <w:szCs w:val="24"/>
        </w:rPr>
        <w:t>m</w:t>
      </w:r>
      <w:r w:rsidRPr="00D1172F">
        <w:rPr>
          <w:rFonts w:ascii="Times New Roman" w:hAnsi="Times New Roman"/>
          <w:sz w:val="24"/>
          <w:szCs w:val="24"/>
        </w:rPr>
        <w:t>al business hours.</w:t>
      </w:r>
    </w:p>
    <w:p w:rsidR="00BC00C0" w:rsidRDefault="00D1172F" w:rsidP="00BC00C0">
      <w:pPr>
        <w:spacing w:after="240"/>
        <w:jc w:val="both"/>
        <w:rPr>
          <w:rFonts w:ascii="Times New Roman" w:hAnsi="Times New Roman"/>
          <w:sz w:val="24"/>
          <w:szCs w:val="24"/>
        </w:rPr>
      </w:pPr>
      <w:r w:rsidRPr="00D1172F">
        <w:rPr>
          <w:rFonts w:ascii="Times New Roman" w:hAnsi="Times New Roman"/>
          <w:sz w:val="24"/>
          <w:szCs w:val="24"/>
        </w:rPr>
        <w:t xml:space="preserve">Questions </w:t>
      </w:r>
      <w:r w:rsidRPr="00D1172F">
        <w:rPr>
          <w:rFonts w:ascii="Times New Roman" w:hAnsi="Times New Roman"/>
          <w:spacing w:val="-1"/>
          <w:sz w:val="24"/>
          <w:szCs w:val="24"/>
        </w:rPr>
        <w:t>re</w:t>
      </w:r>
      <w:r w:rsidRPr="00D1172F">
        <w:rPr>
          <w:rFonts w:ascii="Times New Roman" w:hAnsi="Times New Roman"/>
          <w:sz w:val="24"/>
          <w:szCs w:val="24"/>
        </w:rPr>
        <w:t>garding the inspection p</w:t>
      </w:r>
      <w:r w:rsidRPr="00D1172F">
        <w:rPr>
          <w:rFonts w:ascii="Times New Roman" w:hAnsi="Times New Roman"/>
          <w:spacing w:val="-1"/>
          <w:sz w:val="24"/>
          <w:szCs w:val="24"/>
        </w:rPr>
        <w:t>r</w:t>
      </w:r>
      <w:r w:rsidRPr="00D1172F">
        <w:rPr>
          <w:rFonts w:ascii="Times New Roman" w:hAnsi="Times New Roman"/>
          <w:sz w:val="24"/>
          <w:szCs w:val="24"/>
        </w:rPr>
        <w:t xml:space="preserve">ocess </w:t>
      </w:r>
      <w:r w:rsidRPr="00D1172F">
        <w:rPr>
          <w:rFonts w:ascii="Times New Roman" w:hAnsi="Times New Roman"/>
          <w:spacing w:val="-2"/>
          <w:sz w:val="24"/>
          <w:szCs w:val="24"/>
        </w:rPr>
        <w:t>m</w:t>
      </w:r>
      <w:r w:rsidRPr="00D1172F">
        <w:rPr>
          <w:rFonts w:ascii="Times New Roman" w:hAnsi="Times New Roman"/>
          <w:sz w:val="24"/>
          <w:szCs w:val="24"/>
        </w:rPr>
        <w:t>ay be</w:t>
      </w:r>
      <w:r w:rsidRPr="00D1172F">
        <w:rPr>
          <w:rFonts w:ascii="Times New Roman" w:hAnsi="Times New Roman"/>
          <w:spacing w:val="-1"/>
          <w:sz w:val="24"/>
          <w:szCs w:val="24"/>
        </w:rPr>
        <w:t xml:space="preserve"> </w:t>
      </w:r>
      <w:r w:rsidRPr="00D1172F">
        <w:rPr>
          <w:rFonts w:ascii="Times New Roman" w:hAnsi="Times New Roman"/>
          <w:sz w:val="24"/>
          <w:szCs w:val="24"/>
        </w:rPr>
        <w:t>dir</w:t>
      </w:r>
      <w:r w:rsidRPr="00D1172F">
        <w:rPr>
          <w:rFonts w:ascii="Times New Roman" w:hAnsi="Times New Roman"/>
          <w:spacing w:val="-1"/>
          <w:sz w:val="24"/>
          <w:szCs w:val="24"/>
        </w:rPr>
        <w:t>e</w:t>
      </w:r>
      <w:r w:rsidRPr="00D1172F">
        <w:rPr>
          <w:rFonts w:ascii="Times New Roman" w:hAnsi="Times New Roman"/>
          <w:sz w:val="24"/>
          <w:szCs w:val="24"/>
        </w:rPr>
        <w:t>cted to</w:t>
      </w:r>
      <w:r w:rsidRPr="00D1172F">
        <w:rPr>
          <w:rFonts w:ascii="Times New Roman" w:hAnsi="Times New Roman"/>
          <w:spacing w:val="-1"/>
          <w:sz w:val="24"/>
          <w:szCs w:val="24"/>
        </w:rPr>
        <w:t xml:space="preserve"> </w:t>
      </w:r>
      <w:r w:rsidRPr="00D1172F">
        <w:rPr>
          <w:rFonts w:ascii="Times New Roman" w:hAnsi="Times New Roman"/>
          <w:spacing w:val="-2"/>
          <w:sz w:val="24"/>
          <w:szCs w:val="24"/>
        </w:rPr>
        <w:t>m</w:t>
      </w:r>
      <w:r w:rsidRPr="00D1172F">
        <w:rPr>
          <w:rFonts w:ascii="Times New Roman" w:hAnsi="Times New Roman"/>
          <w:sz w:val="24"/>
          <w:szCs w:val="24"/>
        </w:rPr>
        <w:t xml:space="preserve">e </w:t>
      </w:r>
      <w:r w:rsidR="00BC00C0">
        <w:rPr>
          <w:rFonts w:ascii="Times New Roman" w:hAnsi="Times New Roman"/>
          <w:sz w:val="24"/>
          <w:szCs w:val="24"/>
        </w:rPr>
        <w:t>in</w:t>
      </w:r>
      <w:r w:rsidRPr="00D1172F">
        <w:rPr>
          <w:rFonts w:ascii="Times New Roman" w:hAnsi="Times New Roman"/>
          <w:spacing w:val="-1"/>
          <w:sz w:val="24"/>
          <w:szCs w:val="24"/>
        </w:rPr>
        <w:t xml:space="preserve"> </w:t>
      </w:r>
      <w:r w:rsidRPr="00D1172F">
        <w:rPr>
          <w:rFonts w:ascii="Times New Roman" w:hAnsi="Times New Roman"/>
          <w:sz w:val="24"/>
          <w:szCs w:val="24"/>
        </w:rPr>
        <w:t>the Depart</w:t>
      </w:r>
      <w:r w:rsidRPr="00D1172F">
        <w:rPr>
          <w:rFonts w:ascii="Times New Roman" w:hAnsi="Times New Roman"/>
          <w:spacing w:val="-2"/>
          <w:sz w:val="24"/>
          <w:szCs w:val="24"/>
        </w:rPr>
        <w:t>m</w:t>
      </w:r>
      <w:r w:rsidRPr="00D1172F">
        <w:rPr>
          <w:rFonts w:ascii="Times New Roman" w:hAnsi="Times New Roman"/>
          <w:sz w:val="24"/>
          <w:szCs w:val="24"/>
        </w:rPr>
        <w:t xml:space="preserve">ent of Building Inspections at </w:t>
      </w:r>
      <w:r w:rsidR="00BC00C0" w:rsidRPr="00BC00C0">
        <w:rPr>
          <w:rFonts w:ascii="Times New Roman" w:hAnsi="Times New Roman"/>
          <w:i/>
          <w:sz w:val="24"/>
          <w:szCs w:val="24"/>
        </w:rPr>
        <w:t>919</w:t>
      </w:r>
      <w:r w:rsidRPr="00BC00C0">
        <w:rPr>
          <w:rFonts w:ascii="Times New Roman" w:hAnsi="Times New Roman"/>
          <w:i/>
          <w:spacing w:val="2"/>
          <w:sz w:val="24"/>
          <w:szCs w:val="24"/>
        </w:rPr>
        <w:t>-</w:t>
      </w:r>
      <w:r w:rsidR="00BC00C0" w:rsidRPr="00BC00C0">
        <w:rPr>
          <w:rFonts w:ascii="Times New Roman" w:hAnsi="Times New Roman"/>
          <w:i/>
          <w:spacing w:val="2"/>
          <w:sz w:val="24"/>
          <w:szCs w:val="24"/>
        </w:rPr>
        <w:t>555</w:t>
      </w:r>
      <w:r w:rsidRPr="00BC00C0">
        <w:rPr>
          <w:rFonts w:ascii="Times New Roman" w:hAnsi="Times New Roman"/>
          <w:i/>
          <w:sz w:val="24"/>
          <w:szCs w:val="24"/>
        </w:rPr>
        <w:t>-1212</w:t>
      </w:r>
      <w:r w:rsidR="00BC00C0">
        <w:rPr>
          <w:rFonts w:ascii="Times New Roman" w:hAnsi="Times New Roman"/>
          <w:sz w:val="24"/>
          <w:szCs w:val="24"/>
        </w:rPr>
        <w:t xml:space="preserve"> between the hours of 8</w:t>
      </w:r>
      <w:r w:rsidRPr="00D1172F">
        <w:rPr>
          <w:rFonts w:ascii="Times New Roman" w:hAnsi="Times New Roman"/>
          <w:sz w:val="24"/>
          <w:szCs w:val="24"/>
        </w:rPr>
        <w:t>:</w:t>
      </w:r>
      <w:r w:rsidR="00BC00C0">
        <w:rPr>
          <w:rFonts w:ascii="Times New Roman" w:hAnsi="Times New Roman"/>
          <w:sz w:val="24"/>
          <w:szCs w:val="24"/>
        </w:rPr>
        <w:t>0</w:t>
      </w:r>
      <w:r w:rsidRPr="00D1172F">
        <w:rPr>
          <w:rFonts w:ascii="Times New Roman" w:hAnsi="Times New Roman"/>
          <w:sz w:val="24"/>
          <w:szCs w:val="24"/>
        </w:rPr>
        <w:t xml:space="preserve">0 AM and 5:00 PM, Monday through Friday or e-mailed </w:t>
      </w:r>
      <w:r w:rsidR="00BC00C0">
        <w:rPr>
          <w:rFonts w:ascii="Times New Roman" w:hAnsi="Times New Roman"/>
          <w:sz w:val="24"/>
          <w:szCs w:val="24"/>
        </w:rPr>
        <w:t xml:space="preserve">to </w:t>
      </w:r>
      <w:hyperlink r:id="rId16" w:history="1">
        <w:r w:rsidR="00BC00C0" w:rsidRPr="00BC00C0">
          <w:rPr>
            <w:rStyle w:val="Hyperlink"/>
            <w:rFonts w:ascii="Times New Roman" w:hAnsi="Times New Roman"/>
            <w:i/>
            <w:sz w:val="24"/>
            <w:szCs w:val="24"/>
          </w:rPr>
          <w:t>Edward.teach@floodvillenc.gov</w:t>
        </w:r>
      </w:hyperlink>
      <w:r w:rsidR="00BC00C0">
        <w:rPr>
          <w:rFonts w:ascii="Times New Roman" w:hAnsi="Times New Roman"/>
          <w:sz w:val="24"/>
          <w:szCs w:val="24"/>
        </w:rPr>
        <w:t xml:space="preserve">.  </w:t>
      </w:r>
    </w:p>
    <w:p w:rsidR="00D1172F" w:rsidRPr="00BC00C0" w:rsidRDefault="00BC00C0" w:rsidP="00131242">
      <w:pPr>
        <w:ind w:left="4320"/>
        <w:rPr>
          <w:rFonts w:ascii="Times New Roman" w:hAnsi="Times New Roman"/>
          <w:i/>
          <w:sz w:val="24"/>
          <w:szCs w:val="24"/>
        </w:rPr>
      </w:pPr>
      <w:r w:rsidRPr="00BC00C0">
        <w:rPr>
          <w:rFonts w:ascii="Times New Roman" w:hAnsi="Times New Roman"/>
          <w:i/>
          <w:sz w:val="24"/>
          <w:szCs w:val="24"/>
        </w:rPr>
        <w:t>Edward Teach</w:t>
      </w:r>
      <w:r w:rsidR="00D1172F" w:rsidRPr="00BC00C0">
        <w:rPr>
          <w:rFonts w:ascii="Times New Roman" w:hAnsi="Times New Roman"/>
          <w:i/>
          <w:sz w:val="24"/>
          <w:szCs w:val="24"/>
        </w:rPr>
        <w:t>, Chief Inspector</w:t>
      </w:r>
      <w:r w:rsidR="00D1172F" w:rsidRPr="00BC00C0">
        <w:rPr>
          <w:rFonts w:ascii="Times New Roman" w:hAnsi="Times New Roman"/>
          <w:i/>
          <w:sz w:val="24"/>
          <w:szCs w:val="24"/>
        </w:rPr>
        <w:br/>
        <w:t>Depart</w:t>
      </w:r>
      <w:r w:rsidR="00D1172F" w:rsidRPr="00BC00C0">
        <w:rPr>
          <w:rFonts w:ascii="Times New Roman" w:hAnsi="Times New Roman"/>
          <w:i/>
          <w:spacing w:val="-2"/>
          <w:sz w:val="24"/>
          <w:szCs w:val="24"/>
        </w:rPr>
        <w:t>m</w:t>
      </w:r>
      <w:r w:rsidR="00D1172F" w:rsidRPr="00BC00C0">
        <w:rPr>
          <w:rFonts w:ascii="Times New Roman" w:hAnsi="Times New Roman"/>
          <w:i/>
          <w:sz w:val="24"/>
          <w:szCs w:val="24"/>
        </w:rPr>
        <w:t>ent of Building Inspections</w:t>
      </w:r>
      <w:r w:rsidR="00D1172F" w:rsidRPr="00BC00C0">
        <w:rPr>
          <w:rFonts w:ascii="Times New Roman" w:hAnsi="Times New Roman"/>
          <w:i/>
          <w:sz w:val="24"/>
          <w:szCs w:val="24"/>
        </w:rPr>
        <w:br/>
      </w:r>
      <w:r w:rsidRPr="00BC00C0">
        <w:rPr>
          <w:rFonts w:ascii="Times New Roman" w:hAnsi="Times New Roman"/>
          <w:i/>
          <w:sz w:val="24"/>
          <w:szCs w:val="24"/>
        </w:rPr>
        <w:t>919-555-1213</w:t>
      </w:r>
      <w:r w:rsidR="00D1172F" w:rsidRPr="00BC00C0">
        <w:rPr>
          <w:rFonts w:ascii="Times New Roman" w:hAnsi="Times New Roman"/>
          <w:i/>
          <w:sz w:val="24"/>
          <w:szCs w:val="24"/>
        </w:rPr>
        <w:br/>
      </w:r>
    </w:p>
    <w:p w:rsidR="00367FCE" w:rsidRDefault="00367FCE">
      <w:pPr>
        <w:rPr>
          <w:rFonts w:ascii="Times New Roman" w:hAnsi="Times New Roman"/>
          <w:sz w:val="24"/>
          <w:szCs w:val="24"/>
        </w:rPr>
      </w:pPr>
      <w:r>
        <w:rPr>
          <w:rFonts w:ascii="Times New Roman" w:hAnsi="Times New Roman"/>
          <w:sz w:val="24"/>
          <w:szCs w:val="24"/>
        </w:rPr>
        <w:br w:type="page"/>
      </w:r>
    </w:p>
    <w:p w:rsidR="00367FCE" w:rsidRPr="00367FCE" w:rsidRDefault="00367FCE" w:rsidP="00367FCE">
      <w:pPr>
        <w:jc w:val="center"/>
        <w:rPr>
          <w:rFonts w:ascii="Times New Roman" w:hAnsi="Times New Roman"/>
          <w:b/>
          <w:sz w:val="24"/>
          <w:szCs w:val="24"/>
          <w:u w:val="single"/>
        </w:rPr>
      </w:pPr>
      <w:r w:rsidRPr="00367FCE">
        <w:rPr>
          <w:rFonts w:ascii="Times New Roman" w:hAnsi="Times New Roman"/>
          <w:b/>
          <w:sz w:val="24"/>
          <w:szCs w:val="24"/>
          <w:u w:val="single"/>
        </w:rPr>
        <w:lastRenderedPageBreak/>
        <w:t>SAMPLE HANDOUT FOR RESIDENTS</w:t>
      </w:r>
    </w:p>
    <w:p w:rsidR="00367FCE" w:rsidRPr="00367FCE" w:rsidRDefault="00367FCE" w:rsidP="00367FCE">
      <w:pPr>
        <w:rPr>
          <w:rFonts w:ascii="Times New Roman" w:hAnsi="Times New Roman"/>
          <w:sz w:val="24"/>
          <w:szCs w:val="24"/>
          <w:u w:val="single"/>
        </w:rPr>
      </w:pPr>
    </w:p>
    <w:p w:rsidR="00367FCE" w:rsidRPr="00367FCE" w:rsidRDefault="00367FCE" w:rsidP="00367FCE">
      <w:pPr>
        <w:jc w:val="both"/>
        <w:rPr>
          <w:rFonts w:ascii="Times New Roman" w:hAnsi="Times New Roman"/>
          <w:sz w:val="24"/>
          <w:szCs w:val="24"/>
          <w:u w:val="single"/>
        </w:rPr>
      </w:pPr>
      <w:r w:rsidRPr="00367FCE">
        <w:rPr>
          <w:rFonts w:ascii="Times New Roman" w:hAnsi="Times New Roman"/>
          <w:sz w:val="24"/>
          <w:szCs w:val="24"/>
          <w:u w:val="single"/>
        </w:rPr>
        <w:t>Information Regarding Cleanup of Damaged Structures within the Floodplain.</w:t>
      </w:r>
    </w:p>
    <w:p w:rsidR="00367FCE" w:rsidRPr="00367FCE" w:rsidRDefault="00367FCE" w:rsidP="00367FCE">
      <w:pPr>
        <w:jc w:val="both"/>
        <w:rPr>
          <w:rFonts w:ascii="Times New Roman" w:hAnsi="Times New Roman"/>
          <w:sz w:val="24"/>
          <w:szCs w:val="24"/>
          <w:u w:val="single"/>
        </w:rPr>
      </w:pPr>
    </w:p>
    <w:p w:rsidR="00367FCE" w:rsidRPr="00367FCE" w:rsidRDefault="00367FCE" w:rsidP="00367FCE">
      <w:pPr>
        <w:jc w:val="both"/>
        <w:rPr>
          <w:rFonts w:ascii="Times New Roman" w:hAnsi="Times New Roman"/>
          <w:sz w:val="24"/>
          <w:szCs w:val="24"/>
        </w:rPr>
      </w:pPr>
      <w:r w:rsidRPr="00367FCE">
        <w:rPr>
          <w:rFonts w:ascii="Times New Roman" w:hAnsi="Times New Roman"/>
          <w:sz w:val="24"/>
          <w:szCs w:val="24"/>
        </w:rPr>
        <w:t xml:space="preserve">Repairs to damaged buildings located within the (community’s name) floodplain require a permit from the (community) building department and/or the (community) Floodplain Administrator.  </w:t>
      </w:r>
    </w:p>
    <w:p w:rsidR="00367FCE" w:rsidRPr="00367FCE" w:rsidRDefault="00367FCE" w:rsidP="00367FCE">
      <w:pPr>
        <w:jc w:val="both"/>
        <w:rPr>
          <w:rFonts w:ascii="Times New Roman" w:hAnsi="Times New Roman"/>
          <w:sz w:val="24"/>
          <w:szCs w:val="24"/>
        </w:rPr>
      </w:pPr>
    </w:p>
    <w:p w:rsidR="00367FCE" w:rsidRDefault="00367FCE" w:rsidP="00367FCE">
      <w:pPr>
        <w:pStyle w:val="ListParagraph"/>
        <w:numPr>
          <w:ilvl w:val="0"/>
          <w:numId w:val="5"/>
        </w:numPr>
        <w:ind w:left="0" w:firstLine="0"/>
        <w:contextualSpacing w:val="0"/>
        <w:jc w:val="both"/>
        <w:rPr>
          <w:rFonts w:ascii="Times New Roman" w:hAnsi="Times New Roman"/>
          <w:sz w:val="24"/>
          <w:szCs w:val="24"/>
        </w:rPr>
      </w:pPr>
      <w:r w:rsidRPr="00367FCE">
        <w:rPr>
          <w:rFonts w:ascii="Times New Roman" w:hAnsi="Times New Roman"/>
          <w:sz w:val="24"/>
          <w:szCs w:val="24"/>
        </w:rPr>
        <w:t>You MUST obtain a building permit from (community name) before you repair, alter, or replace any of the following items:</w:t>
      </w:r>
    </w:p>
    <w:p w:rsidR="00367FCE" w:rsidRPr="00367FCE" w:rsidRDefault="00367FCE" w:rsidP="00367FCE">
      <w:pPr>
        <w:pStyle w:val="ListParagraph"/>
        <w:ind w:left="0"/>
        <w:contextualSpacing w:val="0"/>
        <w:jc w:val="both"/>
        <w:rPr>
          <w:rFonts w:ascii="Times New Roman" w:hAnsi="Times New Roman"/>
          <w:sz w:val="24"/>
          <w:szCs w:val="24"/>
        </w:rPr>
      </w:pPr>
    </w:p>
    <w:p w:rsidR="00367FCE" w:rsidRDefault="00367FCE" w:rsidP="00367FCE">
      <w:pPr>
        <w:pStyle w:val="ListParagraph"/>
        <w:numPr>
          <w:ilvl w:val="2"/>
          <w:numId w:val="5"/>
        </w:numPr>
        <w:ind w:left="990"/>
        <w:contextualSpacing w:val="0"/>
        <w:jc w:val="both"/>
        <w:rPr>
          <w:rFonts w:ascii="Times New Roman" w:hAnsi="Times New Roman"/>
          <w:sz w:val="24"/>
          <w:szCs w:val="24"/>
        </w:rPr>
        <w:sectPr w:rsidR="00367FCE" w:rsidSect="0029037B">
          <w:type w:val="continuous"/>
          <w:pgSz w:w="12240" w:h="15840" w:code="1"/>
          <w:pgMar w:top="1440" w:right="1440" w:bottom="1440" w:left="1440" w:header="720" w:footer="720" w:gutter="0"/>
          <w:cols w:space="720"/>
          <w:docGrid w:linePitch="360"/>
        </w:sectPr>
      </w:pPr>
    </w:p>
    <w:p w:rsidR="00367FCE" w:rsidRPr="00367FCE" w:rsidRDefault="00367FCE" w:rsidP="00367FCE">
      <w:pPr>
        <w:pStyle w:val="ListParagraph"/>
        <w:numPr>
          <w:ilvl w:val="2"/>
          <w:numId w:val="5"/>
        </w:numPr>
        <w:spacing w:after="120"/>
        <w:ind w:left="993" w:hanging="187"/>
        <w:contextualSpacing w:val="0"/>
        <w:jc w:val="both"/>
        <w:rPr>
          <w:rFonts w:ascii="Times New Roman" w:hAnsi="Times New Roman"/>
          <w:sz w:val="24"/>
          <w:szCs w:val="24"/>
        </w:rPr>
      </w:pPr>
      <w:r w:rsidRPr="00367FCE">
        <w:rPr>
          <w:rFonts w:ascii="Times New Roman" w:hAnsi="Times New Roman"/>
          <w:sz w:val="24"/>
          <w:szCs w:val="24"/>
        </w:rPr>
        <w:t>Roof</w:t>
      </w:r>
    </w:p>
    <w:p w:rsidR="00367FCE" w:rsidRPr="00367FCE" w:rsidRDefault="00367FCE" w:rsidP="00367FCE">
      <w:pPr>
        <w:pStyle w:val="ListParagraph"/>
        <w:numPr>
          <w:ilvl w:val="2"/>
          <w:numId w:val="5"/>
        </w:numPr>
        <w:spacing w:after="120"/>
        <w:ind w:left="993" w:hanging="187"/>
        <w:contextualSpacing w:val="0"/>
        <w:jc w:val="both"/>
        <w:rPr>
          <w:rFonts w:ascii="Times New Roman" w:hAnsi="Times New Roman"/>
          <w:sz w:val="24"/>
          <w:szCs w:val="24"/>
        </w:rPr>
      </w:pPr>
      <w:r w:rsidRPr="00367FCE">
        <w:rPr>
          <w:rFonts w:ascii="Times New Roman" w:hAnsi="Times New Roman"/>
          <w:sz w:val="24"/>
          <w:szCs w:val="24"/>
        </w:rPr>
        <w:t>Walls</w:t>
      </w:r>
    </w:p>
    <w:p w:rsidR="00367FCE" w:rsidRPr="00367FCE" w:rsidRDefault="00367FCE" w:rsidP="00367FCE">
      <w:pPr>
        <w:pStyle w:val="ListParagraph"/>
        <w:numPr>
          <w:ilvl w:val="2"/>
          <w:numId w:val="5"/>
        </w:numPr>
        <w:spacing w:after="120"/>
        <w:ind w:left="993" w:hanging="187"/>
        <w:contextualSpacing w:val="0"/>
        <w:jc w:val="both"/>
        <w:rPr>
          <w:rFonts w:ascii="Times New Roman" w:hAnsi="Times New Roman"/>
          <w:sz w:val="24"/>
          <w:szCs w:val="24"/>
        </w:rPr>
      </w:pPr>
      <w:r w:rsidRPr="00367FCE">
        <w:rPr>
          <w:rFonts w:ascii="Times New Roman" w:hAnsi="Times New Roman"/>
          <w:sz w:val="24"/>
          <w:szCs w:val="24"/>
        </w:rPr>
        <w:t>Siding</w:t>
      </w:r>
    </w:p>
    <w:p w:rsidR="00367FCE" w:rsidRPr="00367FCE" w:rsidRDefault="00367FCE" w:rsidP="00367FCE">
      <w:pPr>
        <w:pStyle w:val="ListParagraph"/>
        <w:numPr>
          <w:ilvl w:val="2"/>
          <w:numId w:val="5"/>
        </w:numPr>
        <w:spacing w:after="120"/>
        <w:ind w:left="993" w:hanging="187"/>
        <w:contextualSpacing w:val="0"/>
        <w:jc w:val="both"/>
        <w:rPr>
          <w:rFonts w:ascii="Times New Roman" w:hAnsi="Times New Roman"/>
          <w:sz w:val="24"/>
          <w:szCs w:val="24"/>
        </w:rPr>
      </w:pPr>
      <w:r w:rsidRPr="00367FCE">
        <w:rPr>
          <w:rFonts w:ascii="Times New Roman" w:hAnsi="Times New Roman"/>
          <w:sz w:val="24"/>
          <w:szCs w:val="24"/>
        </w:rPr>
        <w:t>Plaster</w:t>
      </w:r>
    </w:p>
    <w:p w:rsidR="00367FCE" w:rsidRPr="00367FCE" w:rsidRDefault="00367FCE" w:rsidP="00367FCE">
      <w:pPr>
        <w:pStyle w:val="ListParagraph"/>
        <w:numPr>
          <w:ilvl w:val="2"/>
          <w:numId w:val="5"/>
        </w:numPr>
        <w:spacing w:after="120"/>
        <w:ind w:left="993" w:hanging="187"/>
        <w:contextualSpacing w:val="0"/>
        <w:jc w:val="both"/>
        <w:rPr>
          <w:rFonts w:ascii="Times New Roman" w:hAnsi="Times New Roman"/>
          <w:sz w:val="24"/>
          <w:szCs w:val="24"/>
        </w:rPr>
      </w:pPr>
      <w:r w:rsidRPr="00367FCE">
        <w:rPr>
          <w:rFonts w:ascii="Times New Roman" w:hAnsi="Times New Roman"/>
          <w:sz w:val="24"/>
          <w:szCs w:val="24"/>
        </w:rPr>
        <w:t>Cabinets</w:t>
      </w:r>
    </w:p>
    <w:p w:rsidR="00367FCE" w:rsidRPr="00367FCE" w:rsidRDefault="00367FCE" w:rsidP="00367FCE">
      <w:pPr>
        <w:pStyle w:val="ListParagraph"/>
        <w:numPr>
          <w:ilvl w:val="2"/>
          <w:numId w:val="5"/>
        </w:numPr>
        <w:spacing w:after="120"/>
        <w:ind w:left="993" w:hanging="187"/>
        <w:contextualSpacing w:val="0"/>
        <w:jc w:val="both"/>
        <w:rPr>
          <w:rFonts w:ascii="Times New Roman" w:hAnsi="Times New Roman"/>
          <w:sz w:val="24"/>
          <w:szCs w:val="24"/>
        </w:rPr>
      </w:pPr>
      <w:r w:rsidRPr="00367FCE">
        <w:rPr>
          <w:rFonts w:ascii="Times New Roman" w:hAnsi="Times New Roman"/>
          <w:sz w:val="24"/>
          <w:szCs w:val="24"/>
        </w:rPr>
        <w:t>Flooring</w:t>
      </w:r>
    </w:p>
    <w:p w:rsidR="00367FCE" w:rsidRPr="00367FCE" w:rsidRDefault="00367FCE" w:rsidP="00367FCE">
      <w:pPr>
        <w:pStyle w:val="ListParagraph"/>
        <w:numPr>
          <w:ilvl w:val="2"/>
          <w:numId w:val="5"/>
        </w:numPr>
        <w:spacing w:after="120"/>
        <w:ind w:left="993" w:hanging="187"/>
        <w:contextualSpacing w:val="0"/>
        <w:jc w:val="both"/>
        <w:rPr>
          <w:rFonts w:ascii="Times New Roman" w:hAnsi="Times New Roman"/>
          <w:sz w:val="24"/>
          <w:szCs w:val="24"/>
        </w:rPr>
      </w:pPr>
      <w:r w:rsidRPr="00367FCE">
        <w:rPr>
          <w:rFonts w:ascii="Times New Roman" w:hAnsi="Times New Roman"/>
          <w:sz w:val="24"/>
          <w:szCs w:val="24"/>
        </w:rPr>
        <w:t>Electrical systems</w:t>
      </w:r>
    </w:p>
    <w:p w:rsidR="00367FCE" w:rsidRPr="00367FCE" w:rsidRDefault="00367FCE" w:rsidP="00367FCE">
      <w:pPr>
        <w:pStyle w:val="ListParagraph"/>
        <w:numPr>
          <w:ilvl w:val="2"/>
          <w:numId w:val="5"/>
        </w:numPr>
        <w:spacing w:after="120"/>
        <w:ind w:left="993" w:hanging="187"/>
        <w:contextualSpacing w:val="0"/>
        <w:jc w:val="both"/>
        <w:rPr>
          <w:rFonts w:ascii="Times New Roman" w:hAnsi="Times New Roman"/>
          <w:sz w:val="24"/>
          <w:szCs w:val="24"/>
        </w:rPr>
      </w:pPr>
      <w:r w:rsidRPr="00367FCE">
        <w:rPr>
          <w:rFonts w:ascii="Times New Roman" w:hAnsi="Times New Roman"/>
          <w:sz w:val="24"/>
          <w:szCs w:val="24"/>
        </w:rPr>
        <w:t>Plumbing</w:t>
      </w:r>
    </w:p>
    <w:p w:rsidR="00367FCE" w:rsidRPr="00367FCE" w:rsidRDefault="00367FCE" w:rsidP="00367FCE">
      <w:pPr>
        <w:pStyle w:val="ListParagraph"/>
        <w:numPr>
          <w:ilvl w:val="2"/>
          <w:numId w:val="5"/>
        </w:numPr>
        <w:spacing w:after="120"/>
        <w:ind w:left="993" w:hanging="187"/>
        <w:contextualSpacing w:val="0"/>
        <w:jc w:val="both"/>
        <w:rPr>
          <w:rFonts w:ascii="Times New Roman" w:hAnsi="Times New Roman"/>
          <w:sz w:val="24"/>
          <w:szCs w:val="24"/>
        </w:rPr>
      </w:pPr>
      <w:r w:rsidRPr="00367FCE">
        <w:rPr>
          <w:rFonts w:ascii="Times New Roman" w:hAnsi="Times New Roman"/>
          <w:sz w:val="24"/>
          <w:szCs w:val="24"/>
        </w:rPr>
        <w:t>Heating</w:t>
      </w:r>
    </w:p>
    <w:p w:rsidR="00367FCE" w:rsidRPr="00367FCE" w:rsidRDefault="00367FCE" w:rsidP="00367FCE">
      <w:pPr>
        <w:pStyle w:val="ListParagraph"/>
        <w:numPr>
          <w:ilvl w:val="2"/>
          <w:numId w:val="5"/>
        </w:numPr>
        <w:spacing w:after="120"/>
        <w:ind w:left="993" w:hanging="187"/>
        <w:contextualSpacing w:val="0"/>
        <w:jc w:val="both"/>
        <w:rPr>
          <w:rFonts w:ascii="Times New Roman" w:hAnsi="Times New Roman"/>
          <w:sz w:val="24"/>
          <w:szCs w:val="24"/>
        </w:rPr>
      </w:pPr>
      <w:r w:rsidRPr="00367FCE">
        <w:rPr>
          <w:rFonts w:ascii="Times New Roman" w:hAnsi="Times New Roman"/>
          <w:sz w:val="24"/>
          <w:szCs w:val="24"/>
        </w:rPr>
        <w:t>Air conditioning units</w:t>
      </w:r>
    </w:p>
    <w:p w:rsidR="00367FCE" w:rsidRPr="00367FCE" w:rsidRDefault="00367FCE" w:rsidP="00367FCE">
      <w:pPr>
        <w:pStyle w:val="ListParagraph"/>
        <w:numPr>
          <w:ilvl w:val="2"/>
          <w:numId w:val="5"/>
        </w:numPr>
        <w:ind w:left="990"/>
        <w:contextualSpacing w:val="0"/>
        <w:jc w:val="both"/>
        <w:rPr>
          <w:rFonts w:ascii="Times New Roman" w:hAnsi="Times New Roman"/>
          <w:sz w:val="24"/>
          <w:szCs w:val="24"/>
        </w:rPr>
      </w:pPr>
      <w:r w:rsidRPr="00367FCE">
        <w:rPr>
          <w:rFonts w:ascii="Times New Roman" w:hAnsi="Times New Roman"/>
          <w:sz w:val="24"/>
          <w:szCs w:val="24"/>
        </w:rPr>
        <w:t>Foundation</w:t>
      </w:r>
    </w:p>
    <w:p w:rsidR="00367FCE" w:rsidRPr="00367FCE" w:rsidRDefault="00367FCE" w:rsidP="00367FCE">
      <w:pPr>
        <w:pStyle w:val="ListParagraph"/>
        <w:ind w:left="0"/>
        <w:contextualSpacing w:val="0"/>
        <w:jc w:val="both"/>
        <w:rPr>
          <w:rFonts w:ascii="Times New Roman" w:hAnsi="Times New Roman"/>
          <w:sz w:val="24"/>
          <w:szCs w:val="24"/>
        </w:rPr>
      </w:pPr>
    </w:p>
    <w:p w:rsidR="00367FCE" w:rsidRDefault="00367FCE" w:rsidP="00367FCE">
      <w:pPr>
        <w:pStyle w:val="ListParagraph"/>
        <w:numPr>
          <w:ilvl w:val="0"/>
          <w:numId w:val="5"/>
        </w:numPr>
        <w:ind w:left="0" w:firstLine="0"/>
        <w:contextualSpacing w:val="0"/>
        <w:jc w:val="both"/>
        <w:rPr>
          <w:rFonts w:ascii="Times New Roman" w:hAnsi="Times New Roman"/>
          <w:sz w:val="24"/>
          <w:szCs w:val="24"/>
        </w:rPr>
        <w:sectPr w:rsidR="00367FCE" w:rsidSect="00367FCE">
          <w:type w:val="continuous"/>
          <w:pgSz w:w="12240" w:h="15840" w:code="1"/>
          <w:pgMar w:top="1440" w:right="1440" w:bottom="1440" w:left="1440" w:header="720" w:footer="720" w:gutter="0"/>
          <w:cols w:num="2" w:space="720"/>
          <w:titlePg/>
          <w:docGrid w:linePitch="360"/>
        </w:sectPr>
      </w:pPr>
    </w:p>
    <w:p w:rsidR="00367FCE" w:rsidRDefault="00367FCE" w:rsidP="00367FCE">
      <w:pPr>
        <w:pStyle w:val="ListParagraph"/>
        <w:ind w:left="0"/>
        <w:contextualSpacing w:val="0"/>
        <w:jc w:val="both"/>
        <w:rPr>
          <w:rFonts w:ascii="Times New Roman" w:hAnsi="Times New Roman"/>
          <w:sz w:val="24"/>
          <w:szCs w:val="24"/>
        </w:rPr>
      </w:pPr>
    </w:p>
    <w:p w:rsidR="00367FCE" w:rsidRPr="00367FCE" w:rsidRDefault="00367FCE" w:rsidP="00367FCE">
      <w:pPr>
        <w:pStyle w:val="ListParagraph"/>
        <w:numPr>
          <w:ilvl w:val="0"/>
          <w:numId w:val="5"/>
        </w:numPr>
        <w:ind w:left="0" w:firstLine="0"/>
        <w:contextualSpacing w:val="0"/>
        <w:jc w:val="both"/>
        <w:rPr>
          <w:rFonts w:ascii="Times New Roman" w:hAnsi="Times New Roman"/>
          <w:sz w:val="24"/>
          <w:szCs w:val="24"/>
        </w:rPr>
      </w:pPr>
      <w:r w:rsidRPr="00367FCE">
        <w:rPr>
          <w:rFonts w:ascii="Times New Roman" w:hAnsi="Times New Roman"/>
          <w:sz w:val="24"/>
          <w:szCs w:val="24"/>
        </w:rPr>
        <w:t>The permit office must conduct a damage assessment of the building.  This inspection will determine if a structure is more than 50% damaged (substantially damaged).  If a structure is found to be substantially damaged, the structure may not be repaired until it meets current flood protection requirements.  It is imperative that the community permit office is contacted prior to taking any actions to repair damage related to the flood.</w:t>
      </w:r>
    </w:p>
    <w:p w:rsidR="00367FCE" w:rsidRPr="00367FCE" w:rsidRDefault="00367FCE" w:rsidP="00367FCE">
      <w:pPr>
        <w:pStyle w:val="ListParagraph"/>
        <w:ind w:left="0"/>
        <w:contextualSpacing w:val="0"/>
        <w:jc w:val="both"/>
        <w:rPr>
          <w:rFonts w:ascii="Times New Roman" w:hAnsi="Times New Roman"/>
          <w:sz w:val="24"/>
          <w:szCs w:val="24"/>
        </w:rPr>
      </w:pPr>
    </w:p>
    <w:p w:rsidR="00367FCE" w:rsidRDefault="00367FCE" w:rsidP="00367FCE">
      <w:pPr>
        <w:pStyle w:val="ListParagraph"/>
        <w:numPr>
          <w:ilvl w:val="0"/>
          <w:numId w:val="5"/>
        </w:numPr>
        <w:ind w:left="0" w:firstLine="0"/>
        <w:contextualSpacing w:val="0"/>
        <w:jc w:val="both"/>
        <w:rPr>
          <w:rFonts w:ascii="Times New Roman" w:hAnsi="Times New Roman"/>
          <w:sz w:val="24"/>
          <w:szCs w:val="24"/>
        </w:rPr>
      </w:pPr>
      <w:r w:rsidRPr="00367FCE">
        <w:rPr>
          <w:rFonts w:ascii="Times New Roman" w:hAnsi="Times New Roman"/>
          <w:sz w:val="24"/>
          <w:szCs w:val="24"/>
        </w:rPr>
        <w:t>You may proceed with cleanup activities and temporary emergency repairs to prevent further deterioration, such as preventing the spread of mold and/or mildew, without a permit.  These include:</w:t>
      </w:r>
    </w:p>
    <w:p w:rsidR="00367FCE" w:rsidRPr="00367FCE" w:rsidRDefault="00367FCE" w:rsidP="00367FCE">
      <w:pPr>
        <w:pStyle w:val="ListParagraph"/>
        <w:ind w:left="0"/>
        <w:contextualSpacing w:val="0"/>
        <w:jc w:val="both"/>
        <w:rPr>
          <w:rFonts w:ascii="Times New Roman" w:hAnsi="Times New Roman"/>
          <w:sz w:val="24"/>
          <w:szCs w:val="24"/>
        </w:rPr>
      </w:pPr>
    </w:p>
    <w:p w:rsidR="00367FCE" w:rsidRPr="00367FCE" w:rsidRDefault="00367FCE" w:rsidP="00367FCE">
      <w:pPr>
        <w:pStyle w:val="ListParagraph"/>
        <w:numPr>
          <w:ilvl w:val="2"/>
          <w:numId w:val="5"/>
        </w:numPr>
        <w:spacing w:after="120"/>
        <w:ind w:left="993" w:hanging="187"/>
        <w:contextualSpacing w:val="0"/>
        <w:jc w:val="both"/>
        <w:rPr>
          <w:rFonts w:ascii="Times New Roman" w:hAnsi="Times New Roman"/>
          <w:sz w:val="24"/>
          <w:szCs w:val="24"/>
        </w:rPr>
      </w:pPr>
      <w:r w:rsidRPr="00367FCE">
        <w:rPr>
          <w:rFonts w:ascii="Times New Roman" w:hAnsi="Times New Roman"/>
          <w:sz w:val="24"/>
          <w:szCs w:val="24"/>
        </w:rPr>
        <w:t>Removing and disposing of damaged contents, carpeting, wallboard, and insulation.</w:t>
      </w:r>
    </w:p>
    <w:p w:rsidR="00367FCE" w:rsidRPr="00367FCE" w:rsidRDefault="00367FCE" w:rsidP="00367FCE">
      <w:pPr>
        <w:pStyle w:val="ListParagraph"/>
        <w:numPr>
          <w:ilvl w:val="2"/>
          <w:numId w:val="5"/>
        </w:numPr>
        <w:spacing w:after="120"/>
        <w:ind w:left="993" w:hanging="187"/>
        <w:contextualSpacing w:val="0"/>
        <w:jc w:val="both"/>
        <w:rPr>
          <w:rFonts w:ascii="Times New Roman" w:hAnsi="Times New Roman"/>
          <w:sz w:val="24"/>
          <w:szCs w:val="24"/>
        </w:rPr>
      </w:pPr>
      <w:r w:rsidRPr="00367FCE">
        <w:rPr>
          <w:rFonts w:ascii="Times New Roman" w:hAnsi="Times New Roman"/>
          <w:sz w:val="24"/>
          <w:szCs w:val="24"/>
        </w:rPr>
        <w:t>Hosing and scrubbing, or cleaning floors, walls, and ductwork.</w:t>
      </w:r>
    </w:p>
    <w:p w:rsidR="00367FCE" w:rsidRPr="00367FCE" w:rsidRDefault="00367FCE" w:rsidP="00367FCE">
      <w:pPr>
        <w:pStyle w:val="ListParagraph"/>
        <w:numPr>
          <w:ilvl w:val="2"/>
          <w:numId w:val="5"/>
        </w:numPr>
        <w:spacing w:after="120"/>
        <w:ind w:left="993" w:hanging="187"/>
        <w:contextualSpacing w:val="0"/>
        <w:jc w:val="both"/>
        <w:rPr>
          <w:rFonts w:ascii="Times New Roman" w:hAnsi="Times New Roman"/>
          <w:sz w:val="24"/>
          <w:szCs w:val="24"/>
        </w:rPr>
      </w:pPr>
      <w:r w:rsidRPr="00367FCE">
        <w:rPr>
          <w:rFonts w:ascii="Times New Roman" w:hAnsi="Times New Roman"/>
          <w:sz w:val="24"/>
          <w:szCs w:val="24"/>
        </w:rPr>
        <w:t>Covering holes in roofs or walls and covering windows to prevent the weather from inflicting further damage.</w:t>
      </w:r>
    </w:p>
    <w:p w:rsidR="00367FCE" w:rsidRPr="00367FCE" w:rsidRDefault="00367FCE" w:rsidP="00367FCE">
      <w:pPr>
        <w:pStyle w:val="ListParagraph"/>
        <w:numPr>
          <w:ilvl w:val="2"/>
          <w:numId w:val="5"/>
        </w:numPr>
        <w:ind w:left="990"/>
        <w:contextualSpacing w:val="0"/>
        <w:jc w:val="both"/>
        <w:rPr>
          <w:rFonts w:ascii="Times New Roman" w:hAnsi="Times New Roman"/>
          <w:sz w:val="24"/>
          <w:szCs w:val="24"/>
        </w:rPr>
      </w:pPr>
      <w:r w:rsidRPr="00367FCE">
        <w:rPr>
          <w:rFonts w:ascii="Times New Roman" w:hAnsi="Times New Roman"/>
          <w:sz w:val="24"/>
          <w:szCs w:val="24"/>
        </w:rPr>
        <w:t>Removing sagging ceilings, shoring up broken foundations, and other actions to make the building safe to enter.</w:t>
      </w:r>
    </w:p>
    <w:p w:rsidR="00367FCE" w:rsidRDefault="00367FCE" w:rsidP="00367FCE">
      <w:pPr>
        <w:jc w:val="both"/>
        <w:rPr>
          <w:rFonts w:ascii="Times New Roman" w:hAnsi="Times New Roman"/>
          <w:sz w:val="24"/>
          <w:szCs w:val="24"/>
        </w:rPr>
      </w:pPr>
    </w:p>
    <w:p w:rsidR="00367FCE" w:rsidRPr="00367FCE" w:rsidRDefault="00367FCE" w:rsidP="00367FCE">
      <w:pPr>
        <w:jc w:val="both"/>
        <w:rPr>
          <w:rFonts w:ascii="Times New Roman" w:hAnsi="Times New Roman"/>
          <w:sz w:val="24"/>
          <w:szCs w:val="24"/>
        </w:rPr>
      </w:pPr>
      <w:r w:rsidRPr="00367FCE">
        <w:rPr>
          <w:rFonts w:ascii="Times New Roman" w:hAnsi="Times New Roman"/>
          <w:sz w:val="24"/>
          <w:szCs w:val="24"/>
        </w:rPr>
        <w:t>Prior to proceeding with cleanup activities that are allowed without a permit, you should thoroughly document the condition of the building by photographing the inside and outside of all areas that are being affected by the cleanup/emergency repairs.</w:t>
      </w:r>
    </w:p>
    <w:p w:rsidR="00367FCE" w:rsidRDefault="00367FCE" w:rsidP="00367FCE">
      <w:pPr>
        <w:rPr>
          <w:rFonts w:ascii="Times New Roman" w:hAnsi="Times New Roman"/>
          <w:sz w:val="24"/>
          <w:szCs w:val="24"/>
        </w:rPr>
      </w:pPr>
    </w:p>
    <w:p w:rsidR="00367FCE" w:rsidRDefault="00367FCE" w:rsidP="00367FCE">
      <w:pPr>
        <w:rPr>
          <w:rFonts w:ascii="Times New Roman" w:hAnsi="Times New Roman"/>
          <w:sz w:val="24"/>
          <w:szCs w:val="24"/>
        </w:rPr>
      </w:pPr>
    </w:p>
    <w:p w:rsidR="00367FCE" w:rsidRPr="00367FCE" w:rsidRDefault="00367FCE" w:rsidP="00367FCE">
      <w:pPr>
        <w:jc w:val="center"/>
        <w:rPr>
          <w:rFonts w:ascii="Times New Roman" w:hAnsi="Times New Roman"/>
          <w:b/>
          <w:sz w:val="24"/>
        </w:rPr>
      </w:pPr>
      <w:r w:rsidRPr="00367FCE">
        <w:rPr>
          <w:rFonts w:ascii="Times New Roman" w:hAnsi="Times New Roman"/>
          <w:b/>
          <w:sz w:val="24"/>
          <w:szCs w:val="24"/>
        </w:rPr>
        <w:t>BUILDING REPAIRS AND STRUCTURAL IMPROVEMENTS ARE NOT ALLOWED WITHOUT A PERMIT FROM THE LOCAL BUILDING DEPARTMENT</w:t>
      </w:r>
      <w:r w:rsidRPr="00367FCE">
        <w:rPr>
          <w:rFonts w:ascii="Times New Roman" w:hAnsi="Times New Roman"/>
          <w:b/>
          <w:sz w:val="24"/>
        </w:rPr>
        <w:t>.</w:t>
      </w:r>
    </w:p>
    <w:p w:rsidR="00D1172F" w:rsidRDefault="00D1172F" w:rsidP="00367FCE">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 w:val="24"/>
          <w:szCs w:val="24"/>
        </w:rPr>
      </w:pPr>
    </w:p>
    <w:p w:rsidR="00637393" w:rsidRDefault="00637393">
      <w:pPr>
        <w:rPr>
          <w:rFonts w:ascii="Arial Narrow" w:hAnsi="Arial Narrow"/>
          <w:b/>
          <w:bCs/>
          <w:sz w:val="28"/>
        </w:rPr>
      </w:pPr>
      <w:r>
        <w:rPr>
          <w:rFonts w:ascii="Arial Narrow" w:hAnsi="Arial Narrow"/>
          <w:b/>
          <w:bCs/>
          <w:sz w:val="28"/>
        </w:rPr>
        <w:br w:type="page"/>
      </w:r>
    </w:p>
    <w:p w:rsidR="00637393" w:rsidRPr="00637393" w:rsidRDefault="00637393" w:rsidP="00637393">
      <w:pPr>
        <w:spacing w:after="240"/>
        <w:ind w:left="720" w:hanging="720"/>
        <w:jc w:val="center"/>
        <w:rPr>
          <w:rFonts w:ascii="Times New Roman" w:hAnsi="Times New Roman"/>
          <w:b/>
          <w:bCs/>
          <w:sz w:val="24"/>
          <w:szCs w:val="24"/>
        </w:rPr>
      </w:pPr>
      <w:r w:rsidRPr="00637393">
        <w:rPr>
          <w:rFonts w:ascii="Times New Roman" w:hAnsi="Times New Roman"/>
          <w:b/>
          <w:bCs/>
          <w:sz w:val="24"/>
          <w:szCs w:val="24"/>
        </w:rPr>
        <w:lastRenderedPageBreak/>
        <w:t>Recommended</w:t>
      </w:r>
      <w:r w:rsidRPr="00637393">
        <w:rPr>
          <w:rFonts w:ascii="Times New Roman" w:hAnsi="Times New Roman"/>
          <w:b/>
          <w:bCs/>
          <w:spacing w:val="-18"/>
          <w:sz w:val="24"/>
          <w:szCs w:val="24"/>
        </w:rPr>
        <w:t xml:space="preserve"> </w:t>
      </w:r>
      <w:r w:rsidRPr="00637393">
        <w:rPr>
          <w:rFonts w:ascii="Times New Roman" w:hAnsi="Times New Roman"/>
          <w:b/>
          <w:bCs/>
          <w:sz w:val="24"/>
          <w:szCs w:val="24"/>
        </w:rPr>
        <w:t>Guidelines</w:t>
      </w:r>
      <w:r w:rsidRPr="00637393">
        <w:rPr>
          <w:rFonts w:ascii="Times New Roman" w:hAnsi="Times New Roman"/>
          <w:b/>
          <w:bCs/>
          <w:spacing w:val="-13"/>
          <w:sz w:val="24"/>
          <w:szCs w:val="24"/>
        </w:rPr>
        <w:t xml:space="preserve"> </w:t>
      </w:r>
      <w:r w:rsidRPr="00637393">
        <w:rPr>
          <w:rFonts w:ascii="Times New Roman" w:hAnsi="Times New Roman"/>
          <w:b/>
          <w:bCs/>
          <w:sz w:val="24"/>
          <w:szCs w:val="24"/>
        </w:rPr>
        <w:t>for</w:t>
      </w:r>
      <w:r>
        <w:rPr>
          <w:rFonts w:ascii="Times New Roman" w:hAnsi="Times New Roman"/>
          <w:b/>
          <w:bCs/>
          <w:sz w:val="24"/>
          <w:szCs w:val="24"/>
        </w:rPr>
        <w:t xml:space="preserve"> </w:t>
      </w:r>
      <w:r w:rsidRPr="00637393">
        <w:rPr>
          <w:rFonts w:ascii="Times New Roman" w:hAnsi="Times New Roman"/>
          <w:b/>
          <w:bCs/>
          <w:sz w:val="24"/>
          <w:szCs w:val="24"/>
        </w:rPr>
        <w:t xml:space="preserve">Interaction </w:t>
      </w:r>
      <w:r w:rsidRPr="00637393">
        <w:rPr>
          <w:rFonts w:ascii="Times New Roman" w:hAnsi="Times New Roman"/>
          <w:b/>
          <w:bCs/>
          <w:spacing w:val="-2"/>
          <w:sz w:val="24"/>
          <w:szCs w:val="24"/>
        </w:rPr>
        <w:t>w</w:t>
      </w:r>
      <w:r w:rsidRPr="00637393">
        <w:rPr>
          <w:rFonts w:ascii="Times New Roman" w:hAnsi="Times New Roman"/>
          <w:b/>
          <w:bCs/>
          <w:sz w:val="24"/>
          <w:szCs w:val="24"/>
        </w:rPr>
        <w:t>ith</w:t>
      </w:r>
      <w:r w:rsidRPr="00637393">
        <w:rPr>
          <w:rFonts w:ascii="Times New Roman" w:hAnsi="Times New Roman"/>
          <w:b/>
          <w:bCs/>
          <w:spacing w:val="-5"/>
          <w:sz w:val="24"/>
          <w:szCs w:val="24"/>
        </w:rPr>
        <w:t xml:space="preserve"> </w:t>
      </w:r>
      <w:r w:rsidRPr="00637393">
        <w:rPr>
          <w:rFonts w:ascii="Times New Roman" w:hAnsi="Times New Roman"/>
          <w:b/>
          <w:bCs/>
          <w:sz w:val="24"/>
          <w:szCs w:val="24"/>
        </w:rPr>
        <w:t>Structure</w:t>
      </w:r>
      <w:r w:rsidRPr="00637393">
        <w:rPr>
          <w:rFonts w:ascii="Times New Roman" w:hAnsi="Times New Roman"/>
          <w:b/>
          <w:bCs/>
          <w:spacing w:val="-11"/>
          <w:sz w:val="24"/>
          <w:szCs w:val="24"/>
        </w:rPr>
        <w:t xml:space="preserve"> </w:t>
      </w:r>
      <w:r w:rsidRPr="00637393">
        <w:rPr>
          <w:rFonts w:ascii="Times New Roman" w:hAnsi="Times New Roman"/>
          <w:b/>
          <w:bCs/>
          <w:sz w:val="24"/>
          <w:szCs w:val="24"/>
        </w:rPr>
        <w:t>O</w:t>
      </w:r>
      <w:r w:rsidRPr="00637393">
        <w:rPr>
          <w:rFonts w:ascii="Times New Roman" w:hAnsi="Times New Roman"/>
          <w:b/>
          <w:bCs/>
          <w:spacing w:val="-2"/>
          <w:sz w:val="24"/>
          <w:szCs w:val="24"/>
        </w:rPr>
        <w:t>w</w:t>
      </w:r>
      <w:r w:rsidRPr="00637393">
        <w:rPr>
          <w:rFonts w:ascii="Times New Roman" w:hAnsi="Times New Roman"/>
          <w:b/>
          <w:bCs/>
          <w:sz w:val="24"/>
          <w:szCs w:val="24"/>
        </w:rPr>
        <w:t>ners by SDE Inspectors</w:t>
      </w:r>
    </w:p>
    <w:p w:rsidR="00637393" w:rsidRPr="00637393" w:rsidRDefault="00637393" w:rsidP="003A604C">
      <w:pPr>
        <w:pStyle w:val="ListParagraph"/>
        <w:numPr>
          <w:ilvl w:val="0"/>
          <w:numId w:val="6"/>
        </w:numPr>
        <w:tabs>
          <w:tab w:val="left" w:pos="0"/>
        </w:tabs>
        <w:spacing w:after="360"/>
        <w:ind w:hanging="720"/>
        <w:contextualSpacing w:val="0"/>
        <w:jc w:val="both"/>
        <w:rPr>
          <w:rFonts w:ascii="Times New Roman" w:hAnsi="Times New Roman"/>
          <w:sz w:val="24"/>
          <w:szCs w:val="24"/>
        </w:rPr>
      </w:pPr>
      <w:r w:rsidRPr="00637393">
        <w:rPr>
          <w:rFonts w:ascii="Times New Roman" w:hAnsi="Times New Roman"/>
          <w:sz w:val="24"/>
          <w:szCs w:val="24"/>
        </w:rPr>
        <w:t>The</w:t>
      </w:r>
      <w:r w:rsidRPr="00637393">
        <w:rPr>
          <w:rFonts w:ascii="Times New Roman" w:hAnsi="Times New Roman"/>
          <w:spacing w:val="1"/>
          <w:sz w:val="24"/>
          <w:szCs w:val="24"/>
        </w:rPr>
        <w:t xml:space="preserve"> </w:t>
      </w:r>
      <w:r w:rsidRPr="00637393">
        <w:rPr>
          <w:rFonts w:ascii="Times New Roman" w:hAnsi="Times New Roman"/>
          <w:sz w:val="24"/>
          <w:szCs w:val="24"/>
        </w:rPr>
        <w:t>objective</w:t>
      </w:r>
      <w:r w:rsidRPr="00637393">
        <w:rPr>
          <w:rFonts w:ascii="Times New Roman" w:hAnsi="Times New Roman"/>
          <w:spacing w:val="-5"/>
          <w:sz w:val="24"/>
          <w:szCs w:val="24"/>
        </w:rPr>
        <w:t>s of the SDE inspections are</w:t>
      </w:r>
      <w:r w:rsidRPr="00637393">
        <w:rPr>
          <w:rFonts w:ascii="Times New Roman" w:hAnsi="Times New Roman"/>
          <w:spacing w:val="1"/>
          <w:sz w:val="24"/>
          <w:szCs w:val="24"/>
        </w:rPr>
        <w:t xml:space="preserve"> </w:t>
      </w:r>
      <w:r w:rsidRPr="00637393">
        <w:rPr>
          <w:rFonts w:ascii="Times New Roman" w:hAnsi="Times New Roman"/>
          <w:sz w:val="24"/>
          <w:szCs w:val="24"/>
        </w:rPr>
        <w:t>to</w:t>
      </w:r>
      <w:r w:rsidRPr="00637393">
        <w:rPr>
          <w:rFonts w:ascii="Times New Roman" w:hAnsi="Times New Roman"/>
          <w:spacing w:val="1"/>
          <w:sz w:val="24"/>
          <w:szCs w:val="24"/>
        </w:rPr>
        <w:t xml:space="preserve"> </w:t>
      </w:r>
      <w:r w:rsidRPr="00637393">
        <w:rPr>
          <w:rFonts w:ascii="Times New Roman" w:hAnsi="Times New Roman"/>
          <w:sz w:val="24"/>
          <w:szCs w:val="24"/>
        </w:rPr>
        <w:t>accurately</w:t>
      </w:r>
      <w:r w:rsidRPr="00637393">
        <w:rPr>
          <w:rFonts w:ascii="Times New Roman" w:hAnsi="Times New Roman"/>
          <w:spacing w:val="-3"/>
          <w:sz w:val="24"/>
          <w:szCs w:val="24"/>
        </w:rPr>
        <w:t xml:space="preserve"> </w:t>
      </w:r>
      <w:r w:rsidRPr="00637393">
        <w:rPr>
          <w:rFonts w:ascii="Times New Roman" w:hAnsi="Times New Roman"/>
          <w:sz w:val="24"/>
          <w:szCs w:val="24"/>
        </w:rPr>
        <w:t>c</w:t>
      </w:r>
      <w:r w:rsidRPr="00637393">
        <w:rPr>
          <w:rFonts w:ascii="Times New Roman" w:hAnsi="Times New Roman"/>
          <w:spacing w:val="1"/>
          <w:sz w:val="24"/>
          <w:szCs w:val="24"/>
        </w:rPr>
        <w:t>o</w:t>
      </w:r>
      <w:r w:rsidRPr="00637393">
        <w:rPr>
          <w:rFonts w:ascii="Times New Roman" w:hAnsi="Times New Roman"/>
          <w:sz w:val="24"/>
          <w:szCs w:val="24"/>
        </w:rPr>
        <w:t>llect</w:t>
      </w:r>
      <w:r w:rsidRPr="00637393">
        <w:rPr>
          <w:rFonts w:ascii="Times New Roman" w:hAnsi="Times New Roman"/>
          <w:spacing w:val="-2"/>
          <w:sz w:val="24"/>
          <w:szCs w:val="24"/>
        </w:rPr>
        <w:t xml:space="preserve"> </w:t>
      </w:r>
      <w:r w:rsidRPr="00637393">
        <w:rPr>
          <w:rFonts w:ascii="Times New Roman" w:hAnsi="Times New Roman"/>
          <w:sz w:val="24"/>
          <w:szCs w:val="24"/>
        </w:rPr>
        <w:t>the</w:t>
      </w:r>
      <w:r w:rsidRPr="00637393">
        <w:rPr>
          <w:rFonts w:ascii="Times New Roman" w:hAnsi="Times New Roman"/>
          <w:spacing w:val="1"/>
          <w:sz w:val="24"/>
          <w:szCs w:val="24"/>
        </w:rPr>
        <w:t xml:space="preserve"> </w:t>
      </w:r>
      <w:r w:rsidRPr="00637393">
        <w:rPr>
          <w:rFonts w:ascii="Times New Roman" w:hAnsi="Times New Roman"/>
          <w:sz w:val="24"/>
          <w:szCs w:val="24"/>
        </w:rPr>
        <w:t>data required</w:t>
      </w:r>
      <w:r w:rsidRPr="00637393">
        <w:rPr>
          <w:rFonts w:ascii="Times New Roman" w:hAnsi="Times New Roman"/>
          <w:spacing w:val="-3"/>
          <w:sz w:val="24"/>
          <w:szCs w:val="24"/>
        </w:rPr>
        <w:t xml:space="preserve"> </w:t>
      </w:r>
      <w:r w:rsidRPr="00637393">
        <w:rPr>
          <w:rFonts w:ascii="Times New Roman" w:hAnsi="Times New Roman"/>
          <w:sz w:val="24"/>
          <w:szCs w:val="24"/>
        </w:rPr>
        <w:t>for</w:t>
      </w:r>
      <w:r w:rsidRPr="00637393">
        <w:rPr>
          <w:rFonts w:ascii="Times New Roman" w:hAnsi="Times New Roman"/>
          <w:spacing w:val="1"/>
          <w:sz w:val="24"/>
          <w:szCs w:val="24"/>
        </w:rPr>
        <w:t xml:space="preserve"> </w:t>
      </w:r>
      <w:r w:rsidRPr="00637393">
        <w:rPr>
          <w:rFonts w:ascii="Times New Roman" w:hAnsi="Times New Roman"/>
          <w:sz w:val="24"/>
          <w:szCs w:val="24"/>
        </w:rPr>
        <w:t>the</w:t>
      </w:r>
      <w:r w:rsidRPr="00637393">
        <w:rPr>
          <w:rFonts w:ascii="Times New Roman" w:hAnsi="Times New Roman"/>
          <w:spacing w:val="1"/>
          <w:sz w:val="24"/>
          <w:szCs w:val="24"/>
        </w:rPr>
        <w:t xml:space="preserve"> </w:t>
      </w:r>
      <w:r w:rsidRPr="00637393">
        <w:rPr>
          <w:rFonts w:ascii="Times New Roman" w:hAnsi="Times New Roman"/>
          <w:sz w:val="24"/>
          <w:szCs w:val="24"/>
        </w:rPr>
        <w:t>Substantial Damage deter</w:t>
      </w:r>
      <w:r w:rsidRPr="00637393">
        <w:rPr>
          <w:rFonts w:ascii="Times New Roman" w:hAnsi="Times New Roman"/>
          <w:spacing w:val="-2"/>
          <w:sz w:val="24"/>
          <w:szCs w:val="24"/>
        </w:rPr>
        <w:t>m</w:t>
      </w:r>
      <w:r w:rsidRPr="00637393">
        <w:rPr>
          <w:rFonts w:ascii="Times New Roman" w:hAnsi="Times New Roman"/>
          <w:sz w:val="24"/>
          <w:szCs w:val="24"/>
        </w:rPr>
        <w:t>inations</w:t>
      </w:r>
      <w:r w:rsidRPr="00637393">
        <w:rPr>
          <w:rFonts w:ascii="Times New Roman" w:hAnsi="Times New Roman"/>
          <w:spacing w:val="-13"/>
          <w:sz w:val="24"/>
          <w:szCs w:val="24"/>
        </w:rPr>
        <w:t xml:space="preserve"> </w:t>
      </w:r>
      <w:r w:rsidRPr="00637393">
        <w:rPr>
          <w:rFonts w:ascii="Times New Roman" w:hAnsi="Times New Roman"/>
          <w:sz w:val="24"/>
          <w:szCs w:val="24"/>
        </w:rPr>
        <w:t>through rapid visual inspections</w:t>
      </w:r>
      <w:r w:rsidRPr="00637393">
        <w:rPr>
          <w:rFonts w:ascii="Times New Roman" w:hAnsi="Times New Roman"/>
          <w:spacing w:val="-7"/>
          <w:sz w:val="24"/>
          <w:szCs w:val="24"/>
        </w:rPr>
        <w:t xml:space="preserve"> </w:t>
      </w:r>
      <w:r w:rsidRPr="00637393">
        <w:rPr>
          <w:rFonts w:ascii="Times New Roman" w:hAnsi="Times New Roman"/>
          <w:sz w:val="24"/>
          <w:szCs w:val="24"/>
        </w:rPr>
        <w:t>and</w:t>
      </w:r>
      <w:r w:rsidRPr="00637393">
        <w:rPr>
          <w:rFonts w:ascii="Times New Roman" w:hAnsi="Times New Roman"/>
          <w:spacing w:val="-1"/>
          <w:sz w:val="24"/>
          <w:szCs w:val="24"/>
        </w:rPr>
        <w:t xml:space="preserve"> then </w:t>
      </w:r>
      <w:r w:rsidRPr="00637393">
        <w:rPr>
          <w:rFonts w:ascii="Times New Roman" w:hAnsi="Times New Roman"/>
          <w:spacing w:val="-2"/>
          <w:sz w:val="24"/>
          <w:szCs w:val="24"/>
        </w:rPr>
        <w:t>m</w:t>
      </w:r>
      <w:r w:rsidRPr="00637393">
        <w:rPr>
          <w:rFonts w:ascii="Times New Roman" w:hAnsi="Times New Roman"/>
          <w:sz w:val="24"/>
          <w:szCs w:val="24"/>
        </w:rPr>
        <w:t>ove</w:t>
      </w:r>
      <w:r w:rsidRPr="00637393">
        <w:rPr>
          <w:rFonts w:ascii="Times New Roman" w:hAnsi="Times New Roman"/>
          <w:spacing w:val="-5"/>
          <w:sz w:val="24"/>
          <w:szCs w:val="24"/>
        </w:rPr>
        <w:t xml:space="preserve"> </w:t>
      </w:r>
      <w:r w:rsidRPr="00637393">
        <w:rPr>
          <w:rFonts w:ascii="Times New Roman" w:hAnsi="Times New Roman"/>
          <w:sz w:val="24"/>
          <w:szCs w:val="24"/>
        </w:rPr>
        <w:t>on</w:t>
      </w:r>
      <w:r w:rsidRPr="00637393">
        <w:rPr>
          <w:rFonts w:ascii="Times New Roman" w:hAnsi="Times New Roman"/>
          <w:spacing w:val="-2"/>
          <w:sz w:val="24"/>
          <w:szCs w:val="24"/>
        </w:rPr>
        <w:t xml:space="preserve"> </w:t>
      </w:r>
      <w:r w:rsidRPr="00637393">
        <w:rPr>
          <w:rFonts w:ascii="Times New Roman" w:hAnsi="Times New Roman"/>
          <w:sz w:val="24"/>
          <w:szCs w:val="24"/>
        </w:rPr>
        <w:t>to</w:t>
      </w:r>
      <w:r w:rsidRPr="00637393">
        <w:rPr>
          <w:rFonts w:ascii="Times New Roman" w:hAnsi="Times New Roman"/>
          <w:spacing w:val="-2"/>
          <w:sz w:val="24"/>
          <w:szCs w:val="24"/>
        </w:rPr>
        <w:t xml:space="preserve"> </w:t>
      </w:r>
      <w:r w:rsidRPr="00637393">
        <w:rPr>
          <w:rFonts w:ascii="Times New Roman" w:hAnsi="Times New Roman"/>
          <w:sz w:val="24"/>
          <w:szCs w:val="24"/>
        </w:rPr>
        <w:t>the</w:t>
      </w:r>
      <w:r w:rsidRPr="00637393">
        <w:rPr>
          <w:rFonts w:ascii="Times New Roman" w:hAnsi="Times New Roman"/>
          <w:spacing w:val="-3"/>
          <w:sz w:val="24"/>
          <w:szCs w:val="24"/>
        </w:rPr>
        <w:t xml:space="preserve"> </w:t>
      </w:r>
      <w:r w:rsidRPr="00637393">
        <w:rPr>
          <w:rFonts w:ascii="Times New Roman" w:hAnsi="Times New Roman"/>
          <w:spacing w:val="-1"/>
          <w:sz w:val="24"/>
          <w:szCs w:val="24"/>
        </w:rPr>
        <w:t>n</w:t>
      </w:r>
      <w:r w:rsidRPr="00637393">
        <w:rPr>
          <w:rFonts w:ascii="Times New Roman" w:hAnsi="Times New Roman"/>
          <w:sz w:val="24"/>
          <w:szCs w:val="24"/>
        </w:rPr>
        <w:t>ext</w:t>
      </w:r>
      <w:r w:rsidRPr="00637393">
        <w:rPr>
          <w:rFonts w:ascii="Times New Roman" w:hAnsi="Times New Roman"/>
          <w:spacing w:val="-4"/>
          <w:sz w:val="24"/>
          <w:szCs w:val="24"/>
        </w:rPr>
        <w:t xml:space="preserve"> </w:t>
      </w:r>
      <w:r w:rsidRPr="00637393">
        <w:rPr>
          <w:rFonts w:ascii="Times New Roman" w:hAnsi="Times New Roman"/>
          <w:sz w:val="24"/>
          <w:szCs w:val="24"/>
        </w:rPr>
        <w:t>structure. The initial inspections may require more than 30 minutes for a residential structure. After the first five or so residential inspections, the inspection time should be 15 minutes or less, as the inspectors gain experience and feel more comfortable with the inspections.</w:t>
      </w:r>
    </w:p>
    <w:p w:rsidR="00637393" w:rsidRPr="00637393" w:rsidRDefault="00637393" w:rsidP="003A604C">
      <w:pPr>
        <w:pStyle w:val="ListParagraph"/>
        <w:numPr>
          <w:ilvl w:val="0"/>
          <w:numId w:val="6"/>
        </w:numPr>
        <w:tabs>
          <w:tab w:val="left" w:pos="0"/>
        </w:tabs>
        <w:spacing w:after="360"/>
        <w:ind w:hanging="720"/>
        <w:contextualSpacing w:val="0"/>
        <w:jc w:val="both"/>
        <w:rPr>
          <w:rFonts w:ascii="Times New Roman" w:hAnsi="Times New Roman"/>
          <w:sz w:val="24"/>
          <w:szCs w:val="24"/>
        </w:rPr>
      </w:pPr>
      <w:r w:rsidRPr="00637393">
        <w:rPr>
          <w:rFonts w:ascii="Times New Roman" w:hAnsi="Times New Roman"/>
          <w:sz w:val="24"/>
          <w:szCs w:val="24"/>
        </w:rPr>
        <w:t>Reme</w:t>
      </w:r>
      <w:r w:rsidRPr="00637393">
        <w:rPr>
          <w:rFonts w:ascii="Times New Roman" w:hAnsi="Times New Roman"/>
          <w:spacing w:val="-2"/>
          <w:sz w:val="24"/>
          <w:szCs w:val="24"/>
        </w:rPr>
        <w:t>m</w:t>
      </w:r>
      <w:r w:rsidRPr="00637393">
        <w:rPr>
          <w:rFonts w:ascii="Times New Roman" w:hAnsi="Times New Roman"/>
          <w:spacing w:val="1"/>
          <w:sz w:val="24"/>
          <w:szCs w:val="24"/>
        </w:rPr>
        <w:t>b</w:t>
      </w:r>
      <w:r w:rsidRPr="00637393">
        <w:rPr>
          <w:rFonts w:ascii="Times New Roman" w:hAnsi="Times New Roman"/>
          <w:sz w:val="24"/>
          <w:szCs w:val="24"/>
        </w:rPr>
        <w:t>er</w:t>
      </w:r>
      <w:r w:rsidRPr="00637393">
        <w:rPr>
          <w:rFonts w:ascii="Times New Roman" w:hAnsi="Times New Roman"/>
          <w:spacing w:val="17"/>
          <w:sz w:val="24"/>
          <w:szCs w:val="24"/>
        </w:rPr>
        <w:t xml:space="preserve"> </w:t>
      </w:r>
      <w:r w:rsidRPr="00637393">
        <w:rPr>
          <w:rFonts w:ascii="Times New Roman" w:hAnsi="Times New Roman"/>
          <w:sz w:val="24"/>
          <w:szCs w:val="24"/>
        </w:rPr>
        <w:t>t</w:t>
      </w:r>
      <w:r w:rsidRPr="00637393">
        <w:rPr>
          <w:rFonts w:ascii="Times New Roman" w:hAnsi="Times New Roman"/>
          <w:spacing w:val="2"/>
          <w:sz w:val="24"/>
          <w:szCs w:val="24"/>
        </w:rPr>
        <w:t>h</w:t>
      </w:r>
      <w:r w:rsidRPr="00637393">
        <w:rPr>
          <w:rFonts w:ascii="Times New Roman" w:hAnsi="Times New Roman"/>
          <w:sz w:val="24"/>
          <w:szCs w:val="24"/>
        </w:rPr>
        <w:t>at</w:t>
      </w:r>
      <w:r w:rsidRPr="00637393">
        <w:rPr>
          <w:rFonts w:ascii="Times New Roman" w:hAnsi="Times New Roman"/>
          <w:spacing w:val="24"/>
          <w:sz w:val="24"/>
          <w:szCs w:val="24"/>
        </w:rPr>
        <w:t xml:space="preserve"> </w:t>
      </w:r>
      <w:r w:rsidRPr="00637393">
        <w:rPr>
          <w:rFonts w:ascii="Times New Roman" w:hAnsi="Times New Roman"/>
          <w:sz w:val="24"/>
          <w:szCs w:val="24"/>
        </w:rPr>
        <w:t>you</w:t>
      </w:r>
      <w:r w:rsidRPr="00637393">
        <w:rPr>
          <w:rFonts w:ascii="Times New Roman" w:hAnsi="Times New Roman"/>
          <w:spacing w:val="24"/>
          <w:sz w:val="24"/>
          <w:szCs w:val="24"/>
        </w:rPr>
        <w:t xml:space="preserve"> </w:t>
      </w:r>
      <w:r w:rsidRPr="00637393">
        <w:rPr>
          <w:rFonts w:ascii="Times New Roman" w:hAnsi="Times New Roman"/>
          <w:sz w:val="24"/>
          <w:szCs w:val="24"/>
        </w:rPr>
        <w:t>are</w:t>
      </w:r>
      <w:r w:rsidRPr="00637393">
        <w:rPr>
          <w:rFonts w:ascii="Times New Roman" w:hAnsi="Times New Roman"/>
          <w:spacing w:val="24"/>
          <w:sz w:val="24"/>
          <w:szCs w:val="24"/>
        </w:rPr>
        <w:t xml:space="preserve"> </w:t>
      </w:r>
      <w:r w:rsidRPr="00637393">
        <w:rPr>
          <w:rFonts w:ascii="Times New Roman" w:hAnsi="Times New Roman"/>
          <w:sz w:val="24"/>
          <w:szCs w:val="24"/>
        </w:rPr>
        <w:t>entering</w:t>
      </w:r>
      <w:r w:rsidRPr="00637393">
        <w:rPr>
          <w:rFonts w:ascii="Times New Roman" w:hAnsi="Times New Roman"/>
          <w:spacing w:val="20"/>
          <w:sz w:val="24"/>
          <w:szCs w:val="24"/>
        </w:rPr>
        <w:t xml:space="preserve"> </w:t>
      </w:r>
      <w:r w:rsidRPr="00637393">
        <w:rPr>
          <w:rFonts w:ascii="Times New Roman" w:hAnsi="Times New Roman"/>
          <w:sz w:val="24"/>
          <w:szCs w:val="24"/>
        </w:rPr>
        <w:t>so</w:t>
      </w:r>
      <w:r w:rsidRPr="00637393">
        <w:rPr>
          <w:rFonts w:ascii="Times New Roman" w:hAnsi="Times New Roman"/>
          <w:spacing w:val="-2"/>
          <w:sz w:val="24"/>
          <w:szCs w:val="24"/>
        </w:rPr>
        <w:t>m</w:t>
      </w:r>
      <w:r w:rsidRPr="00637393">
        <w:rPr>
          <w:rFonts w:ascii="Times New Roman" w:hAnsi="Times New Roman"/>
          <w:sz w:val="24"/>
          <w:szCs w:val="24"/>
        </w:rPr>
        <w:t>e</w:t>
      </w:r>
      <w:r w:rsidRPr="00637393">
        <w:rPr>
          <w:rFonts w:ascii="Times New Roman" w:hAnsi="Times New Roman"/>
          <w:spacing w:val="2"/>
          <w:sz w:val="24"/>
          <w:szCs w:val="24"/>
        </w:rPr>
        <w:t>o</w:t>
      </w:r>
      <w:r w:rsidRPr="00637393">
        <w:rPr>
          <w:rFonts w:ascii="Times New Roman" w:hAnsi="Times New Roman"/>
          <w:spacing w:val="1"/>
          <w:sz w:val="24"/>
          <w:szCs w:val="24"/>
        </w:rPr>
        <w:t>n</w:t>
      </w:r>
      <w:r w:rsidRPr="00637393">
        <w:rPr>
          <w:rFonts w:ascii="Times New Roman" w:hAnsi="Times New Roman"/>
          <w:sz w:val="24"/>
          <w:szCs w:val="24"/>
        </w:rPr>
        <w:t>e</w:t>
      </w:r>
      <w:r w:rsidRPr="00637393">
        <w:rPr>
          <w:rFonts w:ascii="Times New Roman" w:hAnsi="Times New Roman"/>
          <w:spacing w:val="1"/>
          <w:sz w:val="24"/>
          <w:szCs w:val="24"/>
        </w:rPr>
        <w:t>’</w:t>
      </w:r>
      <w:r w:rsidRPr="00637393">
        <w:rPr>
          <w:rFonts w:ascii="Times New Roman" w:hAnsi="Times New Roman"/>
          <w:sz w:val="24"/>
          <w:szCs w:val="24"/>
        </w:rPr>
        <w:t>s</w:t>
      </w:r>
      <w:r w:rsidRPr="00637393">
        <w:rPr>
          <w:rFonts w:ascii="Times New Roman" w:hAnsi="Times New Roman"/>
          <w:spacing w:val="18"/>
          <w:sz w:val="24"/>
          <w:szCs w:val="24"/>
        </w:rPr>
        <w:t xml:space="preserve"> </w:t>
      </w:r>
      <w:r w:rsidRPr="00637393">
        <w:rPr>
          <w:rFonts w:ascii="Times New Roman" w:hAnsi="Times New Roman"/>
          <w:sz w:val="24"/>
          <w:szCs w:val="24"/>
        </w:rPr>
        <w:t>ho</w:t>
      </w:r>
      <w:r w:rsidRPr="00637393">
        <w:rPr>
          <w:rFonts w:ascii="Times New Roman" w:hAnsi="Times New Roman"/>
          <w:spacing w:val="-2"/>
          <w:sz w:val="24"/>
          <w:szCs w:val="24"/>
        </w:rPr>
        <w:t>m</w:t>
      </w:r>
      <w:r w:rsidRPr="00637393">
        <w:rPr>
          <w:rFonts w:ascii="Times New Roman" w:hAnsi="Times New Roman"/>
          <w:sz w:val="24"/>
          <w:szCs w:val="24"/>
        </w:rPr>
        <w:t>e, structure, or place of business</w:t>
      </w:r>
      <w:r w:rsidRPr="00637393">
        <w:rPr>
          <w:rFonts w:ascii="Times New Roman" w:hAnsi="Times New Roman"/>
          <w:spacing w:val="21"/>
          <w:sz w:val="24"/>
          <w:szCs w:val="24"/>
        </w:rPr>
        <w:t xml:space="preserve"> </w:t>
      </w:r>
      <w:r w:rsidRPr="00637393">
        <w:rPr>
          <w:rFonts w:ascii="Times New Roman" w:hAnsi="Times New Roman"/>
          <w:sz w:val="24"/>
          <w:szCs w:val="24"/>
        </w:rPr>
        <w:t>on</w:t>
      </w:r>
      <w:r w:rsidRPr="00637393">
        <w:rPr>
          <w:rFonts w:ascii="Times New Roman" w:hAnsi="Times New Roman"/>
          <w:spacing w:val="7"/>
          <w:sz w:val="24"/>
          <w:szCs w:val="24"/>
        </w:rPr>
        <w:t xml:space="preserve"> </w:t>
      </w:r>
      <w:r w:rsidRPr="00637393">
        <w:rPr>
          <w:rFonts w:ascii="Times New Roman" w:hAnsi="Times New Roman"/>
          <w:sz w:val="24"/>
          <w:szCs w:val="24"/>
        </w:rPr>
        <w:t>official</w:t>
      </w:r>
      <w:r w:rsidRPr="00637393">
        <w:rPr>
          <w:rFonts w:ascii="Times New Roman" w:hAnsi="Times New Roman"/>
          <w:spacing w:val="3"/>
          <w:sz w:val="24"/>
          <w:szCs w:val="24"/>
        </w:rPr>
        <w:t xml:space="preserve"> </w:t>
      </w:r>
      <w:r w:rsidRPr="00637393">
        <w:rPr>
          <w:rFonts w:ascii="Times New Roman" w:hAnsi="Times New Roman"/>
          <w:sz w:val="24"/>
          <w:szCs w:val="24"/>
        </w:rPr>
        <w:t>City</w:t>
      </w:r>
      <w:r w:rsidRPr="00637393">
        <w:rPr>
          <w:rFonts w:ascii="Times New Roman" w:hAnsi="Times New Roman"/>
          <w:spacing w:val="7"/>
          <w:sz w:val="24"/>
          <w:szCs w:val="24"/>
        </w:rPr>
        <w:t xml:space="preserve"> </w:t>
      </w:r>
      <w:r w:rsidRPr="00637393">
        <w:rPr>
          <w:rFonts w:ascii="Times New Roman" w:hAnsi="Times New Roman"/>
          <w:sz w:val="24"/>
          <w:szCs w:val="24"/>
        </w:rPr>
        <w:t>business.</w:t>
      </w:r>
      <w:r w:rsidRPr="00637393">
        <w:rPr>
          <w:rFonts w:ascii="Times New Roman" w:hAnsi="Times New Roman"/>
          <w:spacing w:val="1"/>
          <w:sz w:val="24"/>
          <w:szCs w:val="24"/>
        </w:rPr>
        <w:t xml:space="preserve"> </w:t>
      </w:r>
      <w:r w:rsidRPr="00637393">
        <w:rPr>
          <w:rFonts w:ascii="Times New Roman" w:hAnsi="Times New Roman"/>
          <w:sz w:val="24"/>
          <w:szCs w:val="24"/>
        </w:rPr>
        <w:t>Therefo</w:t>
      </w:r>
      <w:r w:rsidRPr="00637393">
        <w:rPr>
          <w:rFonts w:ascii="Times New Roman" w:hAnsi="Times New Roman"/>
          <w:spacing w:val="1"/>
          <w:sz w:val="24"/>
          <w:szCs w:val="24"/>
        </w:rPr>
        <w:t>r</w:t>
      </w:r>
      <w:r w:rsidRPr="00637393">
        <w:rPr>
          <w:rFonts w:ascii="Times New Roman" w:hAnsi="Times New Roman"/>
          <w:sz w:val="24"/>
          <w:szCs w:val="24"/>
        </w:rPr>
        <w:t>e, conduct</w:t>
      </w:r>
      <w:r w:rsidRPr="00637393">
        <w:rPr>
          <w:rFonts w:ascii="Times New Roman" w:hAnsi="Times New Roman"/>
          <w:spacing w:val="1"/>
          <w:sz w:val="24"/>
          <w:szCs w:val="24"/>
        </w:rPr>
        <w:t xml:space="preserve"> </w:t>
      </w:r>
      <w:r w:rsidRPr="00637393">
        <w:rPr>
          <w:rFonts w:ascii="Times New Roman" w:hAnsi="Times New Roman"/>
          <w:spacing w:val="2"/>
          <w:sz w:val="24"/>
          <w:szCs w:val="24"/>
        </w:rPr>
        <w:t>y</w:t>
      </w:r>
      <w:r w:rsidRPr="00637393">
        <w:rPr>
          <w:rFonts w:ascii="Times New Roman" w:hAnsi="Times New Roman"/>
          <w:spacing w:val="-1"/>
          <w:sz w:val="24"/>
          <w:szCs w:val="24"/>
        </w:rPr>
        <w:t>o</w:t>
      </w:r>
      <w:r w:rsidRPr="00637393">
        <w:rPr>
          <w:rFonts w:ascii="Times New Roman" w:hAnsi="Times New Roman"/>
          <w:sz w:val="24"/>
          <w:szCs w:val="24"/>
        </w:rPr>
        <w:t>urself</w:t>
      </w:r>
      <w:r w:rsidRPr="00637393">
        <w:rPr>
          <w:rFonts w:ascii="Times New Roman" w:hAnsi="Times New Roman"/>
          <w:spacing w:val="2"/>
          <w:sz w:val="24"/>
          <w:szCs w:val="24"/>
        </w:rPr>
        <w:t xml:space="preserve"> </w:t>
      </w:r>
      <w:r w:rsidRPr="00637393">
        <w:rPr>
          <w:rFonts w:ascii="Times New Roman" w:hAnsi="Times New Roman"/>
          <w:sz w:val="24"/>
          <w:szCs w:val="24"/>
        </w:rPr>
        <w:t>in</w:t>
      </w:r>
      <w:r w:rsidRPr="00637393">
        <w:rPr>
          <w:rFonts w:ascii="Times New Roman" w:hAnsi="Times New Roman"/>
          <w:spacing w:val="8"/>
          <w:sz w:val="24"/>
          <w:szCs w:val="24"/>
        </w:rPr>
        <w:t xml:space="preserve"> </w:t>
      </w:r>
      <w:r w:rsidRPr="00637393">
        <w:rPr>
          <w:rFonts w:ascii="Times New Roman" w:hAnsi="Times New Roman"/>
          <w:sz w:val="24"/>
          <w:szCs w:val="24"/>
        </w:rPr>
        <w:t>a</w:t>
      </w:r>
      <w:r w:rsidRPr="00637393">
        <w:rPr>
          <w:rFonts w:ascii="Times New Roman" w:hAnsi="Times New Roman"/>
          <w:spacing w:val="8"/>
          <w:sz w:val="24"/>
          <w:szCs w:val="24"/>
        </w:rPr>
        <w:t xml:space="preserve"> </w:t>
      </w:r>
      <w:r w:rsidRPr="00637393">
        <w:rPr>
          <w:rFonts w:ascii="Times New Roman" w:hAnsi="Times New Roman"/>
          <w:sz w:val="24"/>
          <w:szCs w:val="24"/>
        </w:rPr>
        <w:t>professional manner</w:t>
      </w:r>
      <w:r w:rsidRPr="00637393">
        <w:rPr>
          <w:rFonts w:ascii="Times New Roman" w:hAnsi="Times New Roman"/>
          <w:spacing w:val="2"/>
          <w:sz w:val="24"/>
          <w:szCs w:val="24"/>
        </w:rPr>
        <w:t xml:space="preserve"> </w:t>
      </w:r>
      <w:r w:rsidRPr="00637393">
        <w:rPr>
          <w:rFonts w:ascii="Times New Roman" w:hAnsi="Times New Roman"/>
          <w:sz w:val="24"/>
          <w:szCs w:val="24"/>
        </w:rPr>
        <w:t>and</w:t>
      </w:r>
      <w:r w:rsidRPr="00637393">
        <w:rPr>
          <w:rFonts w:ascii="Times New Roman" w:hAnsi="Times New Roman"/>
          <w:spacing w:val="6"/>
          <w:sz w:val="24"/>
          <w:szCs w:val="24"/>
        </w:rPr>
        <w:t xml:space="preserve"> </w:t>
      </w:r>
      <w:r w:rsidRPr="00637393">
        <w:rPr>
          <w:rFonts w:ascii="Times New Roman" w:hAnsi="Times New Roman"/>
          <w:sz w:val="24"/>
          <w:szCs w:val="24"/>
        </w:rPr>
        <w:t>be</w:t>
      </w:r>
      <w:r w:rsidRPr="00637393">
        <w:rPr>
          <w:rFonts w:ascii="Times New Roman" w:hAnsi="Times New Roman"/>
          <w:spacing w:val="7"/>
          <w:sz w:val="24"/>
          <w:szCs w:val="24"/>
        </w:rPr>
        <w:t xml:space="preserve"> </w:t>
      </w:r>
      <w:r w:rsidRPr="00637393">
        <w:rPr>
          <w:rFonts w:ascii="Times New Roman" w:hAnsi="Times New Roman"/>
          <w:sz w:val="24"/>
          <w:szCs w:val="24"/>
        </w:rPr>
        <w:t>respectful of</w:t>
      </w:r>
      <w:r w:rsidRPr="00637393">
        <w:rPr>
          <w:rFonts w:ascii="Times New Roman" w:hAnsi="Times New Roman"/>
          <w:spacing w:val="7"/>
          <w:sz w:val="24"/>
          <w:szCs w:val="24"/>
        </w:rPr>
        <w:t xml:space="preserve"> </w:t>
      </w:r>
      <w:r w:rsidRPr="00637393">
        <w:rPr>
          <w:rFonts w:ascii="Times New Roman" w:hAnsi="Times New Roman"/>
          <w:sz w:val="24"/>
          <w:szCs w:val="24"/>
        </w:rPr>
        <w:t>personal</w:t>
      </w:r>
      <w:r w:rsidRPr="00637393">
        <w:rPr>
          <w:rFonts w:ascii="Times New Roman" w:hAnsi="Times New Roman"/>
          <w:spacing w:val="1"/>
          <w:sz w:val="24"/>
          <w:szCs w:val="24"/>
        </w:rPr>
        <w:t xml:space="preserve"> </w:t>
      </w:r>
      <w:r w:rsidRPr="00637393">
        <w:rPr>
          <w:rFonts w:ascii="Times New Roman" w:hAnsi="Times New Roman"/>
          <w:sz w:val="24"/>
          <w:szCs w:val="24"/>
        </w:rPr>
        <w:t>propert</w:t>
      </w:r>
      <w:r w:rsidRPr="00637393">
        <w:rPr>
          <w:rFonts w:ascii="Times New Roman" w:hAnsi="Times New Roman"/>
          <w:spacing w:val="2"/>
          <w:sz w:val="24"/>
          <w:szCs w:val="24"/>
        </w:rPr>
        <w:t>y</w:t>
      </w:r>
      <w:r w:rsidRPr="00637393">
        <w:rPr>
          <w:rFonts w:ascii="Times New Roman" w:hAnsi="Times New Roman"/>
          <w:sz w:val="24"/>
          <w:szCs w:val="24"/>
        </w:rPr>
        <w:t>. Many</w:t>
      </w:r>
      <w:r w:rsidRPr="00637393">
        <w:rPr>
          <w:rFonts w:ascii="Times New Roman" w:hAnsi="Times New Roman"/>
          <w:spacing w:val="6"/>
          <w:sz w:val="24"/>
          <w:szCs w:val="24"/>
        </w:rPr>
        <w:t xml:space="preserve"> </w:t>
      </w:r>
      <w:r w:rsidRPr="00637393">
        <w:rPr>
          <w:rFonts w:ascii="Times New Roman" w:hAnsi="Times New Roman"/>
          <w:sz w:val="24"/>
          <w:szCs w:val="24"/>
        </w:rPr>
        <w:t>of</w:t>
      </w:r>
      <w:r w:rsidRPr="00637393">
        <w:rPr>
          <w:rFonts w:ascii="Times New Roman" w:hAnsi="Times New Roman"/>
          <w:spacing w:val="7"/>
          <w:sz w:val="24"/>
          <w:szCs w:val="24"/>
        </w:rPr>
        <w:t xml:space="preserve"> </w:t>
      </w:r>
      <w:r w:rsidRPr="00637393">
        <w:rPr>
          <w:rFonts w:ascii="Times New Roman" w:hAnsi="Times New Roman"/>
          <w:sz w:val="24"/>
          <w:szCs w:val="24"/>
        </w:rPr>
        <w:t>these</w:t>
      </w:r>
      <w:r w:rsidRPr="00637393">
        <w:rPr>
          <w:rFonts w:ascii="Times New Roman" w:hAnsi="Times New Roman"/>
          <w:spacing w:val="4"/>
          <w:sz w:val="24"/>
          <w:szCs w:val="24"/>
        </w:rPr>
        <w:t xml:space="preserve"> </w:t>
      </w:r>
      <w:r w:rsidRPr="00637393">
        <w:rPr>
          <w:rFonts w:ascii="Times New Roman" w:hAnsi="Times New Roman"/>
          <w:sz w:val="24"/>
          <w:szCs w:val="24"/>
        </w:rPr>
        <w:t>owners</w:t>
      </w:r>
      <w:r w:rsidRPr="00637393">
        <w:rPr>
          <w:rFonts w:ascii="Times New Roman" w:hAnsi="Times New Roman"/>
          <w:spacing w:val="3"/>
          <w:sz w:val="24"/>
          <w:szCs w:val="24"/>
        </w:rPr>
        <w:t xml:space="preserve"> </w:t>
      </w:r>
      <w:r w:rsidRPr="00637393">
        <w:rPr>
          <w:rFonts w:ascii="Times New Roman" w:hAnsi="Times New Roman"/>
          <w:sz w:val="24"/>
          <w:szCs w:val="24"/>
        </w:rPr>
        <w:t>and</w:t>
      </w:r>
      <w:r w:rsidRPr="00637393">
        <w:rPr>
          <w:rFonts w:ascii="Times New Roman" w:hAnsi="Times New Roman"/>
          <w:spacing w:val="6"/>
          <w:sz w:val="24"/>
          <w:szCs w:val="24"/>
        </w:rPr>
        <w:t xml:space="preserve"> </w:t>
      </w:r>
      <w:r w:rsidRPr="00637393">
        <w:rPr>
          <w:rFonts w:ascii="Times New Roman" w:hAnsi="Times New Roman"/>
          <w:sz w:val="24"/>
          <w:szCs w:val="24"/>
        </w:rPr>
        <w:t>occupants have</w:t>
      </w:r>
      <w:r w:rsidRPr="00637393">
        <w:rPr>
          <w:rFonts w:ascii="Times New Roman" w:hAnsi="Times New Roman"/>
          <w:spacing w:val="5"/>
          <w:sz w:val="24"/>
          <w:szCs w:val="24"/>
        </w:rPr>
        <w:t xml:space="preserve"> </w:t>
      </w:r>
      <w:r w:rsidRPr="00637393">
        <w:rPr>
          <w:rFonts w:ascii="Times New Roman" w:hAnsi="Times New Roman"/>
          <w:sz w:val="24"/>
          <w:szCs w:val="24"/>
        </w:rPr>
        <w:t>suffered significant</w:t>
      </w:r>
      <w:r w:rsidRPr="00637393">
        <w:rPr>
          <w:rFonts w:ascii="Times New Roman" w:hAnsi="Times New Roman"/>
          <w:spacing w:val="-9"/>
          <w:sz w:val="24"/>
          <w:szCs w:val="24"/>
        </w:rPr>
        <w:t xml:space="preserve"> </w:t>
      </w:r>
      <w:r w:rsidRPr="00637393">
        <w:rPr>
          <w:rFonts w:ascii="Times New Roman" w:hAnsi="Times New Roman"/>
          <w:sz w:val="24"/>
          <w:szCs w:val="24"/>
        </w:rPr>
        <w:t>financial</w:t>
      </w:r>
      <w:r w:rsidRPr="00637393">
        <w:rPr>
          <w:rFonts w:ascii="Times New Roman" w:hAnsi="Times New Roman"/>
          <w:spacing w:val="-8"/>
          <w:sz w:val="24"/>
          <w:szCs w:val="24"/>
        </w:rPr>
        <w:t xml:space="preserve"> </w:t>
      </w:r>
      <w:r w:rsidRPr="00637393">
        <w:rPr>
          <w:rFonts w:ascii="Times New Roman" w:hAnsi="Times New Roman"/>
          <w:sz w:val="24"/>
          <w:szCs w:val="24"/>
        </w:rPr>
        <w:t>losses.</w:t>
      </w:r>
    </w:p>
    <w:p w:rsidR="00637393" w:rsidRPr="00637393" w:rsidRDefault="00637393" w:rsidP="003A604C">
      <w:pPr>
        <w:pStyle w:val="ListParagraph"/>
        <w:numPr>
          <w:ilvl w:val="0"/>
          <w:numId w:val="6"/>
        </w:numPr>
        <w:tabs>
          <w:tab w:val="left" w:pos="0"/>
        </w:tabs>
        <w:spacing w:after="360"/>
        <w:ind w:hanging="720"/>
        <w:contextualSpacing w:val="0"/>
        <w:jc w:val="both"/>
        <w:rPr>
          <w:rFonts w:ascii="Times New Roman" w:hAnsi="Times New Roman"/>
          <w:sz w:val="24"/>
          <w:szCs w:val="24"/>
        </w:rPr>
      </w:pPr>
      <w:r w:rsidRPr="00637393">
        <w:rPr>
          <w:rFonts w:ascii="Times New Roman" w:hAnsi="Times New Roman"/>
          <w:sz w:val="24"/>
          <w:szCs w:val="24"/>
        </w:rPr>
        <w:t xml:space="preserve">The inspections should be conducted between the hours of </w:t>
      </w:r>
      <w:r w:rsidRPr="00637393">
        <w:rPr>
          <w:rFonts w:ascii="Times New Roman" w:hAnsi="Times New Roman"/>
          <w:sz w:val="24"/>
          <w:szCs w:val="24"/>
          <w:u w:val="single"/>
        </w:rPr>
        <w:t xml:space="preserve">        </w:t>
      </w:r>
      <w:r w:rsidRPr="00637393">
        <w:rPr>
          <w:rFonts w:ascii="Times New Roman" w:hAnsi="Times New Roman"/>
          <w:sz w:val="24"/>
          <w:szCs w:val="24"/>
        </w:rPr>
        <w:t xml:space="preserve"> AM and </w:t>
      </w:r>
      <w:r w:rsidRPr="00637393">
        <w:rPr>
          <w:rFonts w:ascii="Times New Roman" w:hAnsi="Times New Roman"/>
          <w:sz w:val="24"/>
          <w:szCs w:val="24"/>
          <w:u w:val="single"/>
        </w:rPr>
        <w:t xml:space="preserve">        </w:t>
      </w:r>
      <w:r w:rsidRPr="00637393">
        <w:rPr>
          <w:rFonts w:ascii="Times New Roman" w:hAnsi="Times New Roman"/>
          <w:sz w:val="24"/>
          <w:szCs w:val="24"/>
        </w:rPr>
        <w:t xml:space="preserve"> PM, Monday through Friday (Monday through Saturday), until all required structures have been inspected. This is in accordance with the inspection guidance provided in the community Letter of Introduction that you will be carrying during the inspection period.</w:t>
      </w:r>
    </w:p>
    <w:p w:rsidR="00637393" w:rsidRPr="00637393" w:rsidRDefault="00637393" w:rsidP="003A604C">
      <w:pPr>
        <w:pStyle w:val="ListParagraph"/>
        <w:numPr>
          <w:ilvl w:val="0"/>
          <w:numId w:val="6"/>
        </w:numPr>
        <w:tabs>
          <w:tab w:val="left" w:pos="0"/>
        </w:tabs>
        <w:spacing w:after="360"/>
        <w:ind w:hanging="720"/>
        <w:contextualSpacing w:val="0"/>
        <w:jc w:val="both"/>
        <w:rPr>
          <w:rFonts w:ascii="Times New Roman" w:hAnsi="Times New Roman"/>
          <w:sz w:val="24"/>
          <w:szCs w:val="24"/>
        </w:rPr>
      </w:pPr>
      <w:r w:rsidRPr="00637393">
        <w:rPr>
          <w:rFonts w:ascii="Times New Roman" w:hAnsi="Times New Roman"/>
          <w:sz w:val="24"/>
          <w:szCs w:val="24"/>
        </w:rPr>
        <w:t>Due</w:t>
      </w:r>
      <w:r w:rsidRPr="00637393">
        <w:rPr>
          <w:rFonts w:ascii="Times New Roman" w:hAnsi="Times New Roman"/>
          <w:spacing w:val="6"/>
          <w:sz w:val="24"/>
          <w:szCs w:val="24"/>
        </w:rPr>
        <w:t xml:space="preserve"> </w:t>
      </w:r>
      <w:r w:rsidRPr="00637393">
        <w:rPr>
          <w:rFonts w:ascii="Times New Roman" w:hAnsi="Times New Roman"/>
          <w:sz w:val="24"/>
          <w:szCs w:val="24"/>
        </w:rPr>
        <w:t>to</w:t>
      </w:r>
      <w:r w:rsidRPr="00637393">
        <w:rPr>
          <w:rFonts w:ascii="Times New Roman" w:hAnsi="Times New Roman"/>
          <w:spacing w:val="8"/>
          <w:sz w:val="24"/>
          <w:szCs w:val="24"/>
        </w:rPr>
        <w:t xml:space="preserve"> </w:t>
      </w:r>
      <w:r w:rsidRPr="00637393">
        <w:rPr>
          <w:rFonts w:ascii="Times New Roman" w:hAnsi="Times New Roman"/>
          <w:sz w:val="24"/>
          <w:szCs w:val="24"/>
        </w:rPr>
        <w:t>the</w:t>
      </w:r>
      <w:r w:rsidRPr="00637393">
        <w:rPr>
          <w:rFonts w:ascii="Times New Roman" w:hAnsi="Times New Roman"/>
          <w:spacing w:val="7"/>
          <w:sz w:val="24"/>
          <w:szCs w:val="24"/>
        </w:rPr>
        <w:t xml:space="preserve"> </w:t>
      </w:r>
      <w:r w:rsidRPr="00637393">
        <w:rPr>
          <w:rFonts w:ascii="Times New Roman" w:hAnsi="Times New Roman"/>
          <w:sz w:val="24"/>
          <w:szCs w:val="24"/>
        </w:rPr>
        <w:t>e</w:t>
      </w:r>
      <w:r w:rsidRPr="00637393">
        <w:rPr>
          <w:rFonts w:ascii="Times New Roman" w:hAnsi="Times New Roman"/>
          <w:spacing w:val="2"/>
          <w:sz w:val="24"/>
          <w:szCs w:val="24"/>
        </w:rPr>
        <w:t>x</w:t>
      </w:r>
      <w:r w:rsidRPr="00637393">
        <w:rPr>
          <w:rFonts w:ascii="Times New Roman" w:hAnsi="Times New Roman"/>
          <w:sz w:val="24"/>
          <w:szCs w:val="24"/>
        </w:rPr>
        <w:t>tensive</w:t>
      </w:r>
      <w:r w:rsidRPr="00637393">
        <w:rPr>
          <w:rFonts w:ascii="Times New Roman" w:hAnsi="Times New Roman"/>
          <w:spacing w:val="2"/>
          <w:sz w:val="24"/>
          <w:szCs w:val="24"/>
        </w:rPr>
        <w:t xml:space="preserve"> </w:t>
      </w:r>
      <w:r w:rsidRPr="00637393">
        <w:rPr>
          <w:rFonts w:ascii="Times New Roman" w:hAnsi="Times New Roman"/>
          <w:sz w:val="24"/>
          <w:szCs w:val="24"/>
        </w:rPr>
        <w:t>d</w:t>
      </w:r>
      <w:r w:rsidRPr="00637393">
        <w:rPr>
          <w:rFonts w:ascii="Times New Roman" w:hAnsi="Times New Roman"/>
          <w:spacing w:val="1"/>
          <w:sz w:val="24"/>
          <w:szCs w:val="24"/>
        </w:rPr>
        <w:t>a</w:t>
      </w:r>
      <w:r w:rsidRPr="00637393">
        <w:rPr>
          <w:rFonts w:ascii="Times New Roman" w:hAnsi="Times New Roman"/>
          <w:sz w:val="24"/>
          <w:szCs w:val="24"/>
        </w:rPr>
        <w:t>m</w:t>
      </w:r>
      <w:r w:rsidRPr="00637393">
        <w:rPr>
          <w:rFonts w:ascii="Times New Roman" w:hAnsi="Times New Roman"/>
          <w:spacing w:val="1"/>
          <w:sz w:val="24"/>
          <w:szCs w:val="24"/>
        </w:rPr>
        <w:t>a</w:t>
      </w:r>
      <w:r w:rsidRPr="00637393">
        <w:rPr>
          <w:rFonts w:ascii="Times New Roman" w:hAnsi="Times New Roman"/>
          <w:sz w:val="24"/>
          <w:szCs w:val="24"/>
        </w:rPr>
        <w:t>ge,</w:t>
      </w:r>
      <w:r w:rsidRPr="00637393">
        <w:rPr>
          <w:rFonts w:ascii="Times New Roman" w:hAnsi="Times New Roman"/>
          <w:spacing w:val="3"/>
          <w:sz w:val="24"/>
          <w:szCs w:val="24"/>
        </w:rPr>
        <w:t xml:space="preserve"> </w:t>
      </w:r>
      <w:r w:rsidRPr="00637393">
        <w:rPr>
          <w:rFonts w:ascii="Times New Roman" w:hAnsi="Times New Roman"/>
          <w:sz w:val="24"/>
          <w:szCs w:val="24"/>
        </w:rPr>
        <w:t>many</w:t>
      </w:r>
      <w:r w:rsidRPr="00637393">
        <w:rPr>
          <w:rFonts w:ascii="Times New Roman" w:hAnsi="Times New Roman"/>
          <w:spacing w:val="7"/>
          <w:sz w:val="24"/>
          <w:szCs w:val="24"/>
        </w:rPr>
        <w:t xml:space="preserve"> </w:t>
      </w:r>
      <w:r w:rsidRPr="00637393">
        <w:rPr>
          <w:rFonts w:ascii="Times New Roman" w:hAnsi="Times New Roman"/>
          <w:sz w:val="24"/>
          <w:szCs w:val="24"/>
        </w:rPr>
        <w:t>of</w:t>
      </w:r>
      <w:r w:rsidRPr="00637393">
        <w:rPr>
          <w:rFonts w:ascii="Times New Roman" w:hAnsi="Times New Roman"/>
          <w:spacing w:val="7"/>
          <w:sz w:val="24"/>
          <w:szCs w:val="24"/>
        </w:rPr>
        <w:t xml:space="preserve"> </w:t>
      </w:r>
      <w:r w:rsidRPr="00637393">
        <w:rPr>
          <w:rFonts w:ascii="Times New Roman" w:hAnsi="Times New Roman"/>
          <w:sz w:val="24"/>
          <w:szCs w:val="24"/>
        </w:rPr>
        <w:t>the</w:t>
      </w:r>
      <w:r w:rsidRPr="00637393">
        <w:rPr>
          <w:rFonts w:ascii="Times New Roman" w:hAnsi="Times New Roman"/>
          <w:spacing w:val="7"/>
          <w:sz w:val="24"/>
          <w:szCs w:val="24"/>
        </w:rPr>
        <w:t xml:space="preserve"> </w:t>
      </w:r>
      <w:r w:rsidRPr="00637393">
        <w:rPr>
          <w:rFonts w:ascii="Times New Roman" w:hAnsi="Times New Roman"/>
          <w:sz w:val="24"/>
          <w:szCs w:val="24"/>
        </w:rPr>
        <w:t>homes</w:t>
      </w:r>
      <w:r w:rsidRPr="00637393">
        <w:rPr>
          <w:rFonts w:ascii="Times New Roman" w:hAnsi="Times New Roman"/>
          <w:spacing w:val="6"/>
          <w:sz w:val="24"/>
          <w:szCs w:val="24"/>
        </w:rPr>
        <w:t xml:space="preserve"> </w:t>
      </w:r>
      <w:r w:rsidRPr="00637393">
        <w:rPr>
          <w:rFonts w:ascii="Times New Roman" w:hAnsi="Times New Roman"/>
          <w:sz w:val="24"/>
          <w:szCs w:val="24"/>
        </w:rPr>
        <w:t>and</w:t>
      </w:r>
      <w:r w:rsidRPr="00637393">
        <w:rPr>
          <w:rFonts w:ascii="Times New Roman" w:hAnsi="Times New Roman"/>
          <w:spacing w:val="7"/>
          <w:sz w:val="24"/>
          <w:szCs w:val="24"/>
        </w:rPr>
        <w:t xml:space="preserve"> </w:t>
      </w:r>
      <w:r w:rsidRPr="00637393">
        <w:rPr>
          <w:rFonts w:ascii="Times New Roman" w:hAnsi="Times New Roman"/>
          <w:sz w:val="24"/>
          <w:szCs w:val="24"/>
        </w:rPr>
        <w:t>build</w:t>
      </w:r>
      <w:r w:rsidRPr="00637393">
        <w:rPr>
          <w:rFonts w:ascii="Times New Roman" w:hAnsi="Times New Roman"/>
          <w:spacing w:val="-1"/>
          <w:sz w:val="24"/>
          <w:szCs w:val="24"/>
        </w:rPr>
        <w:t>i</w:t>
      </w:r>
      <w:r w:rsidRPr="00637393">
        <w:rPr>
          <w:rFonts w:ascii="Times New Roman" w:hAnsi="Times New Roman"/>
          <w:sz w:val="24"/>
          <w:szCs w:val="24"/>
        </w:rPr>
        <w:t>ngs</w:t>
      </w:r>
      <w:r w:rsidRPr="00637393">
        <w:rPr>
          <w:rFonts w:ascii="Times New Roman" w:hAnsi="Times New Roman"/>
          <w:spacing w:val="2"/>
          <w:sz w:val="24"/>
          <w:szCs w:val="24"/>
        </w:rPr>
        <w:t xml:space="preserve"> </w:t>
      </w:r>
      <w:r w:rsidRPr="00637393">
        <w:rPr>
          <w:rFonts w:ascii="Times New Roman" w:hAnsi="Times New Roman"/>
          <w:sz w:val="24"/>
          <w:szCs w:val="24"/>
        </w:rPr>
        <w:t>may</w:t>
      </w:r>
      <w:r w:rsidRPr="00637393">
        <w:rPr>
          <w:rFonts w:ascii="Times New Roman" w:hAnsi="Times New Roman"/>
          <w:spacing w:val="8"/>
          <w:sz w:val="24"/>
          <w:szCs w:val="24"/>
        </w:rPr>
        <w:t xml:space="preserve"> </w:t>
      </w:r>
      <w:r w:rsidRPr="00637393">
        <w:rPr>
          <w:rFonts w:ascii="Times New Roman" w:hAnsi="Times New Roman"/>
          <w:sz w:val="24"/>
          <w:szCs w:val="24"/>
        </w:rPr>
        <w:t>be</w:t>
      </w:r>
      <w:r w:rsidRPr="00637393">
        <w:rPr>
          <w:rFonts w:ascii="Times New Roman" w:hAnsi="Times New Roman"/>
          <w:spacing w:val="8"/>
          <w:sz w:val="24"/>
          <w:szCs w:val="24"/>
        </w:rPr>
        <w:t xml:space="preserve"> </w:t>
      </w:r>
      <w:r w:rsidRPr="00637393">
        <w:rPr>
          <w:rFonts w:ascii="Times New Roman" w:hAnsi="Times New Roman"/>
          <w:sz w:val="24"/>
          <w:szCs w:val="24"/>
        </w:rPr>
        <w:t>unoccupied.</w:t>
      </w:r>
      <w:r w:rsidRPr="00637393">
        <w:rPr>
          <w:rFonts w:ascii="Times New Roman" w:hAnsi="Times New Roman"/>
          <w:spacing w:val="-1"/>
          <w:sz w:val="24"/>
          <w:szCs w:val="24"/>
        </w:rPr>
        <w:t xml:space="preserve"> Our community legal counsel has determined that we can enter open, unoccupied structures. The structure must be unlocked and open, without any signs or other visible postings forbidding trespassing on the property or within the structure. </w:t>
      </w:r>
      <w:r w:rsidRPr="00637393">
        <w:rPr>
          <w:rFonts w:ascii="Times New Roman" w:hAnsi="Times New Roman"/>
          <w:sz w:val="24"/>
          <w:szCs w:val="24"/>
        </w:rPr>
        <w:t>Therefore,</w:t>
      </w:r>
      <w:r w:rsidRPr="00637393">
        <w:rPr>
          <w:rFonts w:ascii="Times New Roman" w:hAnsi="Times New Roman"/>
          <w:spacing w:val="1"/>
          <w:sz w:val="24"/>
          <w:szCs w:val="24"/>
        </w:rPr>
        <w:t xml:space="preserve"> </w:t>
      </w:r>
      <w:r w:rsidRPr="00637393">
        <w:rPr>
          <w:rFonts w:ascii="Times New Roman" w:hAnsi="Times New Roman"/>
          <w:spacing w:val="2"/>
          <w:sz w:val="24"/>
          <w:szCs w:val="24"/>
        </w:rPr>
        <w:t>y</w:t>
      </w:r>
      <w:r w:rsidRPr="00637393">
        <w:rPr>
          <w:rFonts w:ascii="Times New Roman" w:hAnsi="Times New Roman"/>
          <w:spacing w:val="-1"/>
          <w:sz w:val="24"/>
          <w:szCs w:val="24"/>
        </w:rPr>
        <w:t>o</w:t>
      </w:r>
      <w:r w:rsidRPr="00637393">
        <w:rPr>
          <w:rFonts w:ascii="Times New Roman" w:hAnsi="Times New Roman"/>
          <w:sz w:val="24"/>
          <w:szCs w:val="24"/>
        </w:rPr>
        <w:t>u may</w:t>
      </w:r>
      <w:r w:rsidRPr="00637393">
        <w:rPr>
          <w:rFonts w:ascii="Times New Roman" w:hAnsi="Times New Roman"/>
          <w:spacing w:val="-3"/>
          <w:sz w:val="24"/>
          <w:szCs w:val="24"/>
        </w:rPr>
        <w:t xml:space="preserve"> </w:t>
      </w:r>
      <w:r w:rsidRPr="00637393">
        <w:rPr>
          <w:rFonts w:ascii="Times New Roman" w:hAnsi="Times New Roman"/>
          <w:sz w:val="24"/>
          <w:szCs w:val="24"/>
        </w:rPr>
        <w:t>have</w:t>
      </w:r>
      <w:r w:rsidRPr="00637393">
        <w:rPr>
          <w:rFonts w:ascii="Times New Roman" w:hAnsi="Times New Roman"/>
          <w:spacing w:val="-4"/>
          <w:sz w:val="24"/>
          <w:szCs w:val="24"/>
        </w:rPr>
        <w:t xml:space="preserve"> </w:t>
      </w:r>
      <w:r w:rsidRPr="00637393">
        <w:rPr>
          <w:rFonts w:ascii="Times New Roman" w:hAnsi="Times New Roman"/>
          <w:sz w:val="24"/>
          <w:szCs w:val="24"/>
        </w:rPr>
        <w:t>little</w:t>
      </w:r>
      <w:r w:rsidRPr="00637393">
        <w:rPr>
          <w:rFonts w:ascii="Times New Roman" w:hAnsi="Times New Roman"/>
          <w:spacing w:val="-4"/>
          <w:sz w:val="24"/>
          <w:szCs w:val="24"/>
        </w:rPr>
        <w:t xml:space="preserve"> </w:t>
      </w:r>
      <w:r w:rsidRPr="00637393">
        <w:rPr>
          <w:rFonts w:ascii="Times New Roman" w:hAnsi="Times New Roman"/>
          <w:sz w:val="24"/>
          <w:szCs w:val="24"/>
        </w:rPr>
        <w:t>or</w:t>
      </w:r>
      <w:r w:rsidRPr="00637393">
        <w:rPr>
          <w:rFonts w:ascii="Times New Roman" w:hAnsi="Times New Roman"/>
          <w:spacing w:val="-2"/>
          <w:sz w:val="24"/>
          <w:szCs w:val="24"/>
        </w:rPr>
        <w:t xml:space="preserve"> </w:t>
      </w:r>
      <w:r w:rsidRPr="00637393">
        <w:rPr>
          <w:rFonts w:ascii="Times New Roman" w:hAnsi="Times New Roman"/>
          <w:sz w:val="24"/>
          <w:szCs w:val="24"/>
        </w:rPr>
        <w:t>no</w:t>
      </w:r>
      <w:r w:rsidRPr="00637393">
        <w:rPr>
          <w:rFonts w:ascii="Times New Roman" w:hAnsi="Times New Roman"/>
          <w:spacing w:val="-2"/>
          <w:sz w:val="24"/>
          <w:szCs w:val="24"/>
        </w:rPr>
        <w:t xml:space="preserve"> </w:t>
      </w:r>
      <w:r w:rsidRPr="00637393">
        <w:rPr>
          <w:rFonts w:ascii="Times New Roman" w:hAnsi="Times New Roman"/>
          <w:sz w:val="24"/>
          <w:szCs w:val="24"/>
        </w:rPr>
        <w:t>cont</w:t>
      </w:r>
      <w:r w:rsidRPr="00637393">
        <w:rPr>
          <w:rFonts w:ascii="Times New Roman" w:hAnsi="Times New Roman"/>
          <w:spacing w:val="-1"/>
          <w:sz w:val="24"/>
          <w:szCs w:val="24"/>
        </w:rPr>
        <w:t>a</w:t>
      </w:r>
      <w:r w:rsidRPr="00637393">
        <w:rPr>
          <w:rFonts w:ascii="Times New Roman" w:hAnsi="Times New Roman"/>
          <w:sz w:val="24"/>
          <w:szCs w:val="24"/>
        </w:rPr>
        <w:t>ct</w:t>
      </w:r>
      <w:r w:rsidRPr="00637393">
        <w:rPr>
          <w:rFonts w:ascii="Times New Roman" w:hAnsi="Times New Roman"/>
          <w:spacing w:val="-6"/>
          <w:sz w:val="24"/>
          <w:szCs w:val="24"/>
        </w:rPr>
        <w:t xml:space="preserve"> </w:t>
      </w:r>
      <w:r w:rsidRPr="00637393">
        <w:rPr>
          <w:rFonts w:ascii="Times New Roman" w:hAnsi="Times New Roman"/>
          <w:sz w:val="24"/>
          <w:szCs w:val="24"/>
        </w:rPr>
        <w:t>with</w:t>
      </w:r>
      <w:r w:rsidRPr="00637393">
        <w:rPr>
          <w:rFonts w:ascii="Times New Roman" w:hAnsi="Times New Roman"/>
          <w:spacing w:val="-4"/>
          <w:sz w:val="24"/>
          <w:szCs w:val="24"/>
        </w:rPr>
        <w:t xml:space="preserve"> </w:t>
      </w:r>
      <w:r w:rsidRPr="00637393">
        <w:rPr>
          <w:rFonts w:ascii="Times New Roman" w:hAnsi="Times New Roman"/>
          <w:sz w:val="24"/>
          <w:szCs w:val="24"/>
        </w:rPr>
        <w:t>many</w:t>
      </w:r>
      <w:r w:rsidRPr="00637393">
        <w:rPr>
          <w:rFonts w:ascii="Times New Roman" w:hAnsi="Times New Roman"/>
          <w:spacing w:val="-4"/>
          <w:sz w:val="24"/>
          <w:szCs w:val="24"/>
        </w:rPr>
        <w:t xml:space="preserve"> </w:t>
      </w:r>
      <w:r w:rsidRPr="00637393">
        <w:rPr>
          <w:rFonts w:ascii="Times New Roman" w:hAnsi="Times New Roman"/>
          <w:sz w:val="24"/>
          <w:szCs w:val="24"/>
        </w:rPr>
        <w:t>of</w:t>
      </w:r>
      <w:r w:rsidRPr="00637393">
        <w:rPr>
          <w:rFonts w:ascii="Times New Roman" w:hAnsi="Times New Roman"/>
          <w:spacing w:val="-2"/>
          <w:sz w:val="24"/>
          <w:szCs w:val="24"/>
        </w:rPr>
        <w:t xml:space="preserve"> </w:t>
      </w:r>
      <w:r w:rsidRPr="00637393">
        <w:rPr>
          <w:rFonts w:ascii="Times New Roman" w:hAnsi="Times New Roman"/>
          <w:sz w:val="24"/>
          <w:szCs w:val="24"/>
        </w:rPr>
        <w:t>the</w:t>
      </w:r>
      <w:r w:rsidRPr="00637393">
        <w:rPr>
          <w:rFonts w:ascii="Times New Roman" w:hAnsi="Times New Roman"/>
          <w:spacing w:val="-3"/>
          <w:sz w:val="24"/>
          <w:szCs w:val="24"/>
        </w:rPr>
        <w:t xml:space="preserve"> </w:t>
      </w:r>
      <w:r w:rsidRPr="00637393">
        <w:rPr>
          <w:rFonts w:ascii="Times New Roman" w:hAnsi="Times New Roman"/>
          <w:sz w:val="24"/>
          <w:szCs w:val="24"/>
        </w:rPr>
        <w:t>occup</w:t>
      </w:r>
      <w:r w:rsidRPr="00637393">
        <w:rPr>
          <w:rFonts w:ascii="Times New Roman" w:hAnsi="Times New Roman"/>
          <w:spacing w:val="-1"/>
          <w:sz w:val="24"/>
          <w:szCs w:val="24"/>
        </w:rPr>
        <w:t>a</w:t>
      </w:r>
      <w:r w:rsidRPr="00637393">
        <w:rPr>
          <w:rFonts w:ascii="Times New Roman" w:hAnsi="Times New Roman"/>
          <w:sz w:val="24"/>
          <w:szCs w:val="24"/>
        </w:rPr>
        <w:t>nts</w:t>
      </w:r>
      <w:r w:rsidRPr="00637393">
        <w:rPr>
          <w:rFonts w:ascii="Times New Roman" w:hAnsi="Times New Roman"/>
          <w:spacing w:val="-9"/>
          <w:sz w:val="24"/>
          <w:szCs w:val="24"/>
        </w:rPr>
        <w:t xml:space="preserve"> </w:t>
      </w:r>
      <w:r w:rsidRPr="00637393">
        <w:rPr>
          <w:rFonts w:ascii="Times New Roman" w:hAnsi="Times New Roman"/>
          <w:sz w:val="24"/>
          <w:szCs w:val="24"/>
        </w:rPr>
        <w:t>as</w:t>
      </w:r>
      <w:r w:rsidRPr="00637393">
        <w:rPr>
          <w:rFonts w:ascii="Times New Roman" w:hAnsi="Times New Roman"/>
          <w:spacing w:val="-2"/>
          <w:sz w:val="24"/>
          <w:szCs w:val="24"/>
        </w:rPr>
        <w:t xml:space="preserve"> </w:t>
      </w:r>
      <w:r w:rsidRPr="00637393">
        <w:rPr>
          <w:rFonts w:ascii="Times New Roman" w:hAnsi="Times New Roman"/>
          <w:spacing w:val="2"/>
          <w:sz w:val="24"/>
          <w:szCs w:val="24"/>
        </w:rPr>
        <w:t>y</w:t>
      </w:r>
      <w:r w:rsidRPr="00637393">
        <w:rPr>
          <w:rFonts w:ascii="Times New Roman" w:hAnsi="Times New Roman"/>
          <w:spacing w:val="-1"/>
          <w:sz w:val="24"/>
          <w:szCs w:val="24"/>
        </w:rPr>
        <w:t>o</w:t>
      </w:r>
      <w:r w:rsidRPr="00637393">
        <w:rPr>
          <w:rFonts w:ascii="Times New Roman" w:hAnsi="Times New Roman"/>
          <w:sz w:val="24"/>
          <w:szCs w:val="24"/>
        </w:rPr>
        <w:t>u</w:t>
      </w:r>
      <w:r w:rsidRPr="00637393">
        <w:rPr>
          <w:rFonts w:ascii="Times New Roman" w:hAnsi="Times New Roman"/>
          <w:spacing w:val="-3"/>
          <w:sz w:val="24"/>
          <w:szCs w:val="24"/>
        </w:rPr>
        <w:t xml:space="preserve"> </w:t>
      </w:r>
      <w:r w:rsidRPr="00637393">
        <w:rPr>
          <w:rFonts w:ascii="Times New Roman" w:hAnsi="Times New Roman"/>
          <w:sz w:val="24"/>
          <w:szCs w:val="24"/>
        </w:rPr>
        <w:t>co</w:t>
      </w:r>
      <w:r w:rsidRPr="00637393">
        <w:rPr>
          <w:rFonts w:ascii="Times New Roman" w:hAnsi="Times New Roman"/>
          <w:spacing w:val="-2"/>
          <w:sz w:val="24"/>
          <w:szCs w:val="24"/>
        </w:rPr>
        <w:t>m</w:t>
      </w:r>
      <w:r w:rsidRPr="00637393">
        <w:rPr>
          <w:rFonts w:ascii="Times New Roman" w:hAnsi="Times New Roman"/>
          <w:spacing w:val="1"/>
          <w:sz w:val="24"/>
          <w:szCs w:val="24"/>
        </w:rPr>
        <w:t>pl</w:t>
      </w:r>
      <w:r w:rsidRPr="00637393">
        <w:rPr>
          <w:rFonts w:ascii="Times New Roman" w:hAnsi="Times New Roman"/>
          <w:sz w:val="24"/>
          <w:szCs w:val="24"/>
        </w:rPr>
        <w:t>ete</w:t>
      </w:r>
      <w:r w:rsidRPr="00637393">
        <w:rPr>
          <w:rFonts w:ascii="Times New Roman" w:hAnsi="Times New Roman"/>
          <w:spacing w:val="-8"/>
          <w:sz w:val="24"/>
          <w:szCs w:val="24"/>
        </w:rPr>
        <w:t xml:space="preserve"> </w:t>
      </w:r>
      <w:r w:rsidRPr="00637393">
        <w:rPr>
          <w:rFonts w:ascii="Times New Roman" w:hAnsi="Times New Roman"/>
          <w:spacing w:val="2"/>
          <w:sz w:val="24"/>
          <w:szCs w:val="24"/>
        </w:rPr>
        <w:t xml:space="preserve">the </w:t>
      </w:r>
      <w:r w:rsidRPr="00637393">
        <w:rPr>
          <w:rFonts w:ascii="Times New Roman" w:hAnsi="Times New Roman"/>
          <w:spacing w:val="-1"/>
          <w:sz w:val="24"/>
          <w:szCs w:val="24"/>
        </w:rPr>
        <w:t>i</w:t>
      </w:r>
      <w:r w:rsidRPr="00637393">
        <w:rPr>
          <w:rFonts w:ascii="Times New Roman" w:hAnsi="Times New Roman"/>
          <w:spacing w:val="1"/>
          <w:sz w:val="24"/>
          <w:szCs w:val="24"/>
        </w:rPr>
        <w:t>n</w:t>
      </w:r>
      <w:r w:rsidRPr="00637393">
        <w:rPr>
          <w:rFonts w:ascii="Times New Roman" w:hAnsi="Times New Roman"/>
          <w:sz w:val="24"/>
          <w:szCs w:val="24"/>
        </w:rPr>
        <w:t>spections.</w:t>
      </w:r>
    </w:p>
    <w:p w:rsidR="00637393" w:rsidRPr="00637393" w:rsidRDefault="00637393" w:rsidP="003A604C">
      <w:pPr>
        <w:pStyle w:val="ListParagraph"/>
        <w:numPr>
          <w:ilvl w:val="0"/>
          <w:numId w:val="6"/>
        </w:numPr>
        <w:spacing w:after="360"/>
        <w:ind w:hanging="720"/>
        <w:contextualSpacing w:val="0"/>
        <w:jc w:val="both"/>
        <w:rPr>
          <w:rFonts w:ascii="Times New Roman" w:hAnsi="Times New Roman"/>
          <w:sz w:val="24"/>
          <w:szCs w:val="24"/>
        </w:rPr>
      </w:pPr>
      <w:r w:rsidRPr="00637393">
        <w:rPr>
          <w:rFonts w:ascii="Times New Roman" w:hAnsi="Times New Roman"/>
          <w:sz w:val="24"/>
          <w:szCs w:val="24"/>
        </w:rPr>
        <w:t>When</w:t>
      </w:r>
      <w:r w:rsidRPr="00637393">
        <w:rPr>
          <w:rFonts w:ascii="Times New Roman" w:hAnsi="Times New Roman"/>
          <w:spacing w:val="7"/>
          <w:sz w:val="24"/>
          <w:szCs w:val="24"/>
        </w:rPr>
        <w:t xml:space="preserve"> </w:t>
      </w:r>
      <w:r w:rsidRPr="00637393">
        <w:rPr>
          <w:rFonts w:ascii="Times New Roman" w:hAnsi="Times New Roman"/>
          <w:sz w:val="24"/>
          <w:szCs w:val="24"/>
        </w:rPr>
        <w:t>appro</w:t>
      </w:r>
      <w:r w:rsidRPr="00637393">
        <w:rPr>
          <w:rFonts w:ascii="Times New Roman" w:hAnsi="Times New Roman"/>
          <w:spacing w:val="-1"/>
          <w:sz w:val="24"/>
          <w:szCs w:val="24"/>
        </w:rPr>
        <w:t>a</w:t>
      </w:r>
      <w:r w:rsidRPr="00637393">
        <w:rPr>
          <w:rFonts w:ascii="Times New Roman" w:hAnsi="Times New Roman"/>
          <w:sz w:val="24"/>
          <w:szCs w:val="24"/>
        </w:rPr>
        <w:t>ched</w:t>
      </w:r>
      <w:r w:rsidRPr="00637393">
        <w:rPr>
          <w:rFonts w:ascii="Times New Roman" w:hAnsi="Times New Roman"/>
          <w:spacing w:val="2"/>
          <w:sz w:val="24"/>
          <w:szCs w:val="24"/>
        </w:rPr>
        <w:t xml:space="preserve"> </w:t>
      </w:r>
      <w:r w:rsidRPr="00637393">
        <w:rPr>
          <w:rFonts w:ascii="Times New Roman" w:hAnsi="Times New Roman"/>
          <w:spacing w:val="-1"/>
          <w:sz w:val="24"/>
          <w:szCs w:val="24"/>
        </w:rPr>
        <w:t>b</w:t>
      </w:r>
      <w:r w:rsidRPr="00637393">
        <w:rPr>
          <w:rFonts w:ascii="Times New Roman" w:hAnsi="Times New Roman"/>
          <w:sz w:val="24"/>
          <w:szCs w:val="24"/>
        </w:rPr>
        <w:t>y</w:t>
      </w:r>
      <w:r w:rsidRPr="00637393">
        <w:rPr>
          <w:rFonts w:ascii="Times New Roman" w:hAnsi="Times New Roman"/>
          <w:spacing w:val="12"/>
          <w:sz w:val="24"/>
          <w:szCs w:val="24"/>
        </w:rPr>
        <w:t xml:space="preserve"> </w:t>
      </w:r>
      <w:r w:rsidRPr="00637393">
        <w:rPr>
          <w:rFonts w:ascii="Times New Roman" w:hAnsi="Times New Roman"/>
          <w:sz w:val="24"/>
          <w:szCs w:val="24"/>
        </w:rPr>
        <w:t>a</w:t>
      </w:r>
      <w:r w:rsidRPr="00637393">
        <w:rPr>
          <w:rFonts w:ascii="Times New Roman" w:hAnsi="Times New Roman"/>
          <w:spacing w:val="11"/>
          <w:sz w:val="24"/>
          <w:szCs w:val="24"/>
        </w:rPr>
        <w:t xml:space="preserve"> </w:t>
      </w:r>
      <w:r w:rsidRPr="00637393">
        <w:rPr>
          <w:rFonts w:ascii="Times New Roman" w:hAnsi="Times New Roman"/>
          <w:sz w:val="24"/>
          <w:szCs w:val="24"/>
        </w:rPr>
        <w:t>p</w:t>
      </w:r>
      <w:r w:rsidRPr="00637393">
        <w:rPr>
          <w:rFonts w:ascii="Times New Roman" w:hAnsi="Times New Roman"/>
          <w:spacing w:val="-1"/>
          <w:sz w:val="24"/>
          <w:szCs w:val="24"/>
        </w:rPr>
        <w:t>ro</w:t>
      </w:r>
      <w:r w:rsidRPr="00637393">
        <w:rPr>
          <w:rFonts w:ascii="Times New Roman" w:hAnsi="Times New Roman"/>
          <w:spacing w:val="1"/>
          <w:sz w:val="24"/>
          <w:szCs w:val="24"/>
        </w:rPr>
        <w:t>p</w:t>
      </w:r>
      <w:r w:rsidRPr="00637393">
        <w:rPr>
          <w:rFonts w:ascii="Times New Roman" w:hAnsi="Times New Roman"/>
          <w:sz w:val="24"/>
          <w:szCs w:val="24"/>
        </w:rPr>
        <w:t>erty</w:t>
      </w:r>
      <w:r w:rsidRPr="00637393">
        <w:rPr>
          <w:rFonts w:ascii="Times New Roman" w:hAnsi="Times New Roman"/>
          <w:spacing w:val="5"/>
          <w:sz w:val="24"/>
          <w:szCs w:val="24"/>
        </w:rPr>
        <w:t xml:space="preserve"> </w:t>
      </w:r>
      <w:r w:rsidRPr="00637393">
        <w:rPr>
          <w:rFonts w:ascii="Times New Roman" w:hAnsi="Times New Roman"/>
          <w:sz w:val="24"/>
          <w:szCs w:val="24"/>
        </w:rPr>
        <w:t>owner</w:t>
      </w:r>
      <w:r w:rsidRPr="00637393">
        <w:rPr>
          <w:rFonts w:ascii="Times New Roman" w:hAnsi="Times New Roman"/>
          <w:spacing w:val="5"/>
          <w:sz w:val="24"/>
          <w:szCs w:val="24"/>
        </w:rPr>
        <w:t xml:space="preserve"> </w:t>
      </w:r>
      <w:r w:rsidRPr="00637393">
        <w:rPr>
          <w:rFonts w:ascii="Times New Roman" w:hAnsi="Times New Roman"/>
          <w:sz w:val="24"/>
          <w:szCs w:val="24"/>
        </w:rPr>
        <w:t>or</w:t>
      </w:r>
      <w:r w:rsidRPr="00637393">
        <w:rPr>
          <w:rFonts w:ascii="Times New Roman" w:hAnsi="Times New Roman"/>
          <w:spacing w:val="10"/>
          <w:sz w:val="24"/>
          <w:szCs w:val="24"/>
        </w:rPr>
        <w:t xml:space="preserve"> </w:t>
      </w:r>
      <w:r w:rsidRPr="00637393">
        <w:rPr>
          <w:rFonts w:ascii="Times New Roman" w:hAnsi="Times New Roman"/>
          <w:sz w:val="24"/>
          <w:szCs w:val="24"/>
        </w:rPr>
        <w:t>occupant,</w:t>
      </w:r>
      <w:r w:rsidRPr="00637393">
        <w:rPr>
          <w:rFonts w:ascii="Times New Roman" w:hAnsi="Times New Roman"/>
          <w:spacing w:val="2"/>
          <w:sz w:val="24"/>
          <w:szCs w:val="24"/>
        </w:rPr>
        <w:t xml:space="preserve"> </w:t>
      </w:r>
      <w:r w:rsidRPr="00637393">
        <w:rPr>
          <w:rFonts w:ascii="Times New Roman" w:hAnsi="Times New Roman"/>
          <w:sz w:val="24"/>
          <w:szCs w:val="24"/>
        </w:rPr>
        <w:t>verify</w:t>
      </w:r>
      <w:r w:rsidRPr="00637393">
        <w:rPr>
          <w:rFonts w:ascii="Times New Roman" w:hAnsi="Times New Roman"/>
          <w:spacing w:val="7"/>
          <w:sz w:val="24"/>
          <w:szCs w:val="24"/>
        </w:rPr>
        <w:t xml:space="preserve"> </w:t>
      </w:r>
      <w:r w:rsidRPr="00637393">
        <w:rPr>
          <w:rFonts w:ascii="Times New Roman" w:hAnsi="Times New Roman"/>
          <w:sz w:val="24"/>
          <w:szCs w:val="24"/>
        </w:rPr>
        <w:t>that</w:t>
      </w:r>
      <w:r w:rsidRPr="00637393">
        <w:rPr>
          <w:rFonts w:ascii="Times New Roman" w:hAnsi="Times New Roman"/>
          <w:spacing w:val="9"/>
          <w:sz w:val="24"/>
          <w:szCs w:val="24"/>
        </w:rPr>
        <w:t xml:space="preserve"> </w:t>
      </w:r>
      <w:r w:rsidRPr="00637393">
        <w:rPr>
          <w:rFonts w:ascii="Times New Roman" w:hAnsi="Times New Roman"/>
          <w:sz w:val="24"/>
          <w:szCs w:val="24"/>
        </w:rPr>
        <w:t>the</w:t>
      </w:r>
      <w:r w:rsidRPr="00637393">
        <w:rPr>
          <w:rFonts w:ascii="Times New Roman" w:hAnsi="Times New Roman"/>
          <w:spacing w:val="9"/>
          <w:sz w:val="24"/>
          <w:szCs w:val="24"/>
        </w:rPr>
        <w:t xml:space="preserve"> </w:t>
      </w:r>
      <w:r w:rsidRPr="00637393">
        <w:rPr>
          <w:rFonts w:ascii="Times New Roman" w:hAnsi="Times New Roman"/>
          <w:sz w:val="24"/>
          <w:szCs w:val="24"/>
        </w:rPr>
        <w:t>building</w:t>
      </w:r>
      <w:r w:rsidRPr="00637393">
        <w:rPr>
          <w:rFonts w:ascii="Times New Roman" w:hAnsi="Times New Roman"/>
          <w:spacing w:val="5"/>
          <w:sz w:val="24"/>
          <w:szCs w:val="24"/>
        </w:rPr>
        <w:t xml:space="preserve"> </w:t>
      </w:r>
      <w:r w:rsidRPr="00637393">
        <w:rPr>
          <w:rFonts w:ascii="Times New Roman" w:hAnsi="Times New Roman"/>
          <w:sz w:val="24"/>
          <w:szCs w:val="24"/>
        </w:rPr>
        <w:t>b</w:t>
      </w:r>
      <w:r w:rsidRPr="00637393">
        <w:rPr>
          <w:rFonts w:ascii="Times New Roman" w:hAnsi="Times New Roman"/>
          <w:spacing w:val="-1"/>
          <w:sz w:val="24"/>
          <w:szCs w:val="24"/>
        </w:rPr>
        <w:t>e</w:t>
      </w:r>
      <w:r w:rsidRPr="00637393">
        <w:rPr>
          <w:rFonts w:ascii="Times New Roman" w:hAnsi="Times New Roman"/>
          <w:sz w:val="24"/>
          <w:szCs w:val="24"/>
        </w:rPr>
        <w:t>ing</w:t>
      </w:r>
      <w:r w:rsidRPr="00637393">
        <w:rPr>
          <w:rFonts w:ascii="Times New Roman" w:hAnsi="Times New Roman"/>
          <w:spacing w:val="7"/>
          <w:sz w:val="24"/>
          <w:szCs w:val="24"/>
        </w:rPr>
        <w:t xml:space="preserve"> </w:t>
      </w:r>
      <w:r w:rsidRPr="00637393">
        <w:rPr>
          <w:rFonts w:ascii="Times New Roman" w:hAnsi="Times New Roman"/>
          <w:sz w:val="24"/>
          <w:szCs w:val="24"/>
        </w:rPr>
        <w:t>inspected</w:t>
      </w:r>
      <w:r w:rsidRPr="00637393">
        <w:rPr>
          <w:rFonts w:ascii="Times New Roman" w:hAnsi="Times New Roman"/>
          <w:spacing w:val="4"/>
          <w:sz w:val="24"/>
          <w:szCs w:val="24"/>
        </w:rPr>
        <w:t xml:space="preserve"> </w:t>
      </w:r>
      <w:r w:rsidRPr="00637393">
        <w:rPr>
          <w:rFonts w:ascii="Times New Roman" w:hAnsi="Times New Roman"/>
          <w:sz w:val="24"/>
          <w:szCs w:val="24"/>
        </w:rPr>
        <w:t>is</w:t>
      </w:r>
      <w:r w:rsidRPr="00637393">
        <w:rPr>
          <w:rFonts w:ascii="Times New Roman" w:hAnsi="Times New Roman"/>
          <w:spacing w:val="11"/>
          <w:sz w:val="24"/>
          <w:szCs w:val="24"/>
        </w:rPr>
        <w:t xml:space="preserve"> </w:t>
      </w:r>
      <w:r w:rsidRPr="00637393">
        <w:rPr>
          <w:rFonts w:ascii="Times New Roman" w:hAnsi="Times New Roman"/>
          <w:sz w:val="24"/>
          <w:szCs w:val="24"/>
        </w:rPr>
        <w:t>theirs and</w:t>
      </w:r>
      <w:r w:rsidRPr="00637393">
        <w:rPr>
          <w:rFonts w:ascii="Times New Roman" w:hAnsi="Times New Roman"/>
          <w:spacing w:val="41"/>
          <w:sz w:val="24"/>
          <w:szCs w:val="24"/>
        </w:rPr>
        <w:t xml:space="preserve"> </w:t>
      </w:r>
      <w:r w:rsidRPr="00637393">
        <w:rPr>
          <w:rFonts w:ascii="Times New Roman" w:hAnsi="Times New Roman"/>
          <w:sz w:val="24"/>
          <w:szCs w:val="24"/>
        </w:rPr>
        <w:t>then</w:t>
      </w:r>
      <w:r w:rsidRPr="00637393">
        <w:rPr>
          <w:rFonts w:ascii="Times New Roman" w:hAnsi="Times New Roman"/>
          <w:spacing w:val="40"/>
          <w:sz w:val="24"/>
          <w:szCs w:val="24"/>
        </w:rPr>
        <w:t xml:space="preserve"> </w:t>
      </w:r>
      <w:r w:rsidRPr="00637393">
        <w:rPr>
          <w:rFonts w:ascii="Times New Roman" w:hAnsi="Times New Roman"/>
          <w:sz w:val="24"/>
          <w:szCs w:val="24"/>
        </w:rPr>
        <w:t>hand</w:t>
      </w:r>
      <w:r w:rsidRPr="00637393">
        <w:rPr>
          <w:rFonts w:ascii="Times New Roman" w:hAnsi="Times New Roman"/>
          <w:spacing w:val="40"/>
          <w:sz w:val="24"/>
          <w:szCs w:val="24"/>
        </w:rPr>
        <w:t xml:space="preserve"> </w:t>
      </w:r>
      <w:r w:rsidRPr="00637393">
        <w:rPr>
          <w:rFonts w:ascii="Times New Roman" w:hAnsi="Times New Roman"/>
          <w:sz w:val="24"/>
          <w:szCs w:val="24"/>
        </w:rPr>
        <w:t>them</w:t>
      </w:r>
      <w:r w:rsidRPr="00637393">
        <w:rPr>
          <w:rFonts w:ascii="Times New Roman" w:hAnsi="Times New Roman"/>
          <w:spacing w:val="38"/>
          <w:sz w:val="24"/>
          <w:szCs w:val="24"/>
        </w:rPr>
        <w:t xml:space="preserve"> </w:t>
      </w:r>
      <w:r w:rsidRPr="00637393">
        <w:rPr>
          <w:rFonts w:ascii="Times New Roman" w:hAnsi="Times New Roman"/>
          <w:sz w:val="24"/>
          <w:szCs w:val="24"/>
        </w:rPr>
        <w:t>a community</w:t>
      </w:r>
      <w:r w:rsidRPr="00637393">
        <w:rPr>
          <w:rFonts w:ascii="Times New Roman" w:hAnsi="Times New Roman"/>
          <w:spacing w:val="43"/>
          <w:sz w:val="24"/>
          <w:szCs w:val="24"/>
        </w:rPr>
        <w:t xml:space="preserve"> </w:t>
      </w:r>
      <w:r w:rsidRPr="00637393">
        <w:rPr>
          <w:rFonts w:ascii="Times New Roman" w:hAnsi="Times New Roman"/>
          <w:spacing w:val="1"/>
          <w:sz w:val="24"/>
          <w:szCs w:val="24"/>
        </w:rPr>
        <w:t>Le</w:t>
      </w:r>
      <w:r w:rsidRPr="00637393">
        <w:rPr>
          <w:rFonts w:ascii="Times New Roman" w:hAnsi="Times New Roman"/>
          <w:sz w:val="24"/>
          <w:szCs w:val="24"/>
        </w:rPr>
        <w:t>tter</w:t>
      </w:r>
      <w:r w:rsidRPr="00637393">
        <w:rPr>
          <w:rFonts w:ascii="Times New Roman" w:hAnsi="Times New Roman"/>
          <w:spacing w:val="39"/>
          <w:sz w:val="24"/>
          <w:szCs w:val="24"/>
        </w:rPr>
        <w:t xml:space="preserve"> </w:t>
      </w:r>
      <w:r w:rsidRPr="00637393">
        <w:rPr>
          <w:rFonts w:ascii="Times New Roman" w:hAnsi="Times New Roman"/>
          <w:sz w:val="24"/>
          <w:szCs w:val="24"/>
        </w:rPr>
        <w:t>of</w:t>
      </w:r>
      <w:r w:rsidRPr="00637393">
        <w:rPr>
          <w:rFonts w:ascii="Times New Roman" w:hAnsi="Times New Roman"/>
          <w:spacing w:val="42"/>
          <w:sz w:val="24"/>
          <w:szCs w:val="24"/>
        </w:rPr>
        <w:t xml:space="preserve"> </w:t>
      </w:r>
      <w:r w:rsidRPr="00637393">
        <w:rPr>
          <w:rFonts w:ascii="Times New Roman" w:hAnsi="Times New Roman"/>
          <w:sz w:val="24"/>
          <w:szCs w:val="24"/>
        </w:rPr>
        <w:t>Introduction.</w:t>
      </w:r>
      <w:r w:rsidRPr="00637393">
        <w:rPr>
          <w:rFonts w:ascii="Times New Roman" w:hAnsi="Times New Roman"/>
          <w:spacing w:val="33"/>
          <w:sz w:val="24"/>
          <w:szCs w:val="24"/>
        </w:rPr>
        <w:t xml:space="preserve"> </w:t>
      </w:r>
      <w:r w:rsidRPr="00637393">
        <w:rPr>
          <w:rFonts w:ascii="Times New Roman" w:hAnsi="Times New Roman"/>
          <w:sz w:val="24"/>
          <w:szCs w:val="24"/>
        </w:rPr>
        <w:t>In</w:t>
      </w:r>
      <w:r w:rsidRPr="00637393">
        <w:rPr>
          <w:rFonts w:ascii="Times New Roman" w:hAnsi="Times New Roman"/>
          <w:spacing w:val="41"/>
          <w:sz w:val="24"/>
          <w:szCs w:val="24"/>
        </w:rPr>
        <w:t xml:space="preserve"> </w:t>
      </w:r>
      <w:r w:rsidRPr="00637393">
        <w:rPr>
          <w:rFonts w:ascii="Times New Roman" w:hAnsi="Times New Roman"/>
          <w:sz w:val="24"/>
          <w:szCs w:val="24"/>
        </w:rPr>
        <w:t>general,</w:t>
      </w:r>
      <w:r w:rsidRPr="00637393">
        <w:rPr>
          <w:rFonts w:ascii="Times New Roman" w:hAnsi="Times New Roman"/>
          <w:spacing w:val="37"/>
          <w:sz w:val="24"/>
          <w:szCs w:val="24"/>
        </w:rPr>
        <w:t xml:space="preserve"> </w:t>
      </w:r>
      <w:r w:rsidRPr="00637393">
        <w:rPr>
          <w:rFonts w:ascii="Times New Roman" w:hAnsi="Times New Roman"/>
          <w:sz w:val="24"/>
          <w:szCs w:val="24"/>
        </w:rPr>
        <w:t>proper</w:t>
      </w:r>
      <w:r w:rsidRPr="00637393">
        <w:rPr>
          <w:rFonts w:ascii="Times New Roman" w:hAnsi="Times New Roman"/>
          <w:spacing w:val="-1"/>
          <w:sz w:val="24"/>
          <w:szCs w:val="24"/>
        </w:rPr>
        <w:t>t</w:t>
      </w:r>
      <w:r w:rsidRPr="00637393">
        <w:rPr>
          <w:rFonts w:ascii="Times New Roman" w:hAnsi="Times New Roman"/>
          <w:sz w:val="24"/>
          <w:szCs w:val="24"/>
        </w:rPr>
        <w:t>y</w:t>
      </w:r>
      <w:r w:rsidRPr="00637393">
        <w:rPr>
          <w:rFonts w:ascii="Times New Roman" w:hAnsi="Times New Roman"/>
          <w:spacing w:val="37"/>
          <w:sz w:val="24"/>
          <w:szCs w:val="24"/>
        </w:rPr>
        <w:t xml:space="preserve"> </w:t>
      </w:r>
      <w:r w:rsidRPr="00637393">
        <w:rPr>
          <w:rFonts w:ascii="Times New Roman" w:hAnsi="Times New Roman"/>
          <w:sz w:val="24"/>
          <w:szCs w:val="24"/>
        </w:rPr>
        <w:t>owners</w:t>
      </w:r>
      <w:r w:rsidRPr="00637393">
        <w:rPr>
          <w:rFonts w:ascii="Times New Roman" w:hAnsi="Times New Roman"/>
          <w:spacing w:val="37"/>
          <w:sz w:val="24"/>
          <w:szCs w:val="24"/>
        </w:rPr>
        <w:t xml:space="preserve"> </w:t>
      </w:r>
      <w:r w:rsidRPr="00637393">
        <w:rPr>
          <w:rFonts w:ascii="Times New Roman" w:hAnsi="Times New Roman"/>
          <w:sz w:val="24"/>
          <w:szCs w:val="24"/>
        </w:rPr>
        <w:t>and</w:t>
      </w:r>
      <w:r w:rsidRPr="00637393">
        <w:rPr>
          <w:rFonts w:ascii="Times New Roman" w:hAnsi="Times New Roman"/>
          <w:spacing w:val="41"/>
          <w:sz w:val="24"/>
          <w:szCs w:val="24"/>
        </w:rPr>
        <w:t xml:space="preserve"> </w:t>
      </w:r>
      <w:r w:rsidRPr="00637393">
        <w:rPr>
          <w:rFonts w:ascii="Times New Roman" w:hAnsi="Times New Roman"/>
          <w:sz w:val="24"/>
          <w:szCs w:val="24"/>
        </w:rPr>
        <w:t>occupants</w:t>
      </w:r>
      <w:r w:rsidRPr="00637393">
        <w:rPr>
          <w:rFonts w:ascii="Times New Roman" w:hAnsi="Times New Roman"/>
          <w:spacing w:val="33"/>
          <w:sz w:val="24"/>
          <w:szCs w:val="24"/>
        </w:rPr>
        <w:t xml:space="preserve"> </w:t>
      </w:r>
      <w:r w:rsidRPr="00637393">
        <w:rPr>
          <w:rFonts w:ascii="Times New Roman" w:hAnsi="Times New Roman"/>
          <w:sz w:val="24"/>
          <w:szCs w:val="24"/>
        </w:rPr>
        <w:t>will</w:t>
      </w:r>
      <w:r w:rsidRPr="00637393">
        <w:rPr>
          <w:rFonts w:ascii="Times New Roman" w:hAnsi="Times New Roman"/>
          <w:spacing w:val="41"/>
          <w:sz w:val="24"/>
          <w:szCs w:val="24"/>
        </w:rPr>
        <w:t xml:space="preserve"> </w:t>
      </w:r>
      <w:r w:rsidRPr="00637393">
        <w:rPr>
          <w:rFonts w:ascii="Times New Roman" w:hAnsi="Times New Roman"/>
          <w:sz w:val="24"/>
          <w:szCs w:val="24"/>
        </w:rPr>
        <w:t>be curious</w:t>
      </w:r>
      <w:r w:rsidRPr="00637393">
        <w:rPr>
          <w:rFonts w:ascii="Times New Roman" w:hAnsi="Times New Roman"/>
          <w:spacing w:val="4"/>
          <w:sz w:val="24"/>
          <w:szCs w:val="24"/>
        </w:rPr>
        <w:t xml:space="preserve"> </w:t>
      </w:r>
      <w:r w:rsidRPr="00637393">
        <w:rPr>
          <w:rFonts w:ascii="Times New Roman" w:hAnsi="Times New Roman"/>
          <w:sz w:val="24"/>
          <w:szCs w:val="24"/>
        </w:rPr>
        <w:t>and</w:t>
      </w:r>
      <w:r w:rsidRPr="00637393">
        <w:rPr>
          <w:rFonts w:ascii="Times New Roman" w:hAnsi="Times New Roman"/>
          <w:spacing w:val="7"/>
          <w:sz w:val="24"/>
          <w:szCs w:val="24"/>
        </w:rPr>
        <w:t xml:space="preserve"> </w:t>
      </w:r>
      <w:r w:rsidRPr="00637393">
        <w:rPr>
          <w:rFonts w:ascii="Times New Roman" w:hAnsi="Times New Roman"/>
          <w:sz w:val="24"/>
          <w:szCs w:val="24"/>
        </w:rPr>
        <w:t>possib</w:t>
      </w:r>
      <w:r w:rsidRPr="00637393">
        <w:rPr>
          <w:rFonts w:ascii="Times New Roman" w:hAnsi="Times New Roman"/>
          <w:spacing w:val="-1"/>
          <w:sz w:val="24"/>
          <w:szCs w:val="24"/>
        </w:rPr>
        <w:t>l</w:t>
      </w:r>
      <w:r w:rsidRPr="00637393">
        <w:rPr>
          <w:rFonts w:ascii="Times New Roman" w:hAnsi="Times New Roman"/>
          <w:sz w:val="24"/>
          <w:szCs w:val="24"/>
        </w:rPr>
        <w:t>y</w:t>
      </w:r>
      <w:r w:rsidRPr="00637393">
        <w:rPr>
          <w:rFonts w:ascii="Times New Roman" w:hAnsi="Times New Roman"/>
          <w:spacing w:val="4"/>
          <w:sz w:val="24"/>
          <w:szCs w:val="24"/>
        </w:rPr>
        <w:t xml:space="preserve"> </w:t>
      </w:r>
      <w:r w:rsidRPr="00637393">
        <w:rPr>
          <w:rFonts w:ascii="Times New Roman" w:hAnsi="Times New Roman"/>
          <w:sz w:val="24"/>
          <w:szCs w:val="24"/>
        </w:rPr>
        <w:t>suspicious</w:t>
      </w:r>
      <w:r w:rsidRPr="00637393">
        <w:rPr>
          <w:rFonts w:ascii="Times New Roman" w:hAnsi="Times New Roman"/>
          <w:spacing w:val="1"/>
          <w:sz w:val="24"/>
          <w:szCs w:val="24"/>
        </w:rPr>
        <w:t xml:space="preserve"> </w:t>
      </w:r>
      <w:r w:rsidRPr="00637393">
        <w:rPr>
          <w:rFonts w:ascii="Times New Roman" w:hAnsi="Times New Roman"/>
          <w:sz w:val="24"/>
          <w:szCs w:val="24"/>
        </w:rPr>
        <w:t>of</w:t>
      </w:r>
      <w:r w:rsidRPr="00637393">
        <w:rPr>
          <w:rFonts w:ascii="Times New Roman" w:hAnsi="Times New Roman"/>
          <w:spacing w:val="9"/>
          <w:sz w:val="24"/>
          <w:szCs w:val="24"/>
        </w:rPr>
        <w:t xml:space="preserve"> </w:t>
      </w:r>
      <w:r w:rsidRPr="00637393">
        <w:rPr>
          <w:rFonts w:ascii="Times New Roman" w:hAnsi="Times New Roman"/>
          <w:sz w:val="24"/>
          <w:szCs w:val="24"/>
        </w:rPr>
        <w:t>the</w:t>
      </w:r>
      <w:r w:rsidRPr="00637393">
        <w:rPr>
          <w:rFonts w:ascii="Times New Roman" w:hAnsi="Times New Roman"/>
          <w:spacing w:val="8"/>
          <w:sz w:val="24"/>
          <w:szCs w:val="24"/>
        </w:rPr>
        <w:t xml:space="preserve"> </w:t>
      </w:r>
      <w:r w:rsidRPr="00637393">
        <w:rPr>
          <w:rFonts w:ascii="Times New Roman" w:hAnsi="Times New Roman"/>
          <w:sz w:val="24"/>
          <w:szCs w:val="24"/>
        </w:rPr>
        <w:t>inspection</w:t>
      </w:r>
      <w:r w:rsidRPr="00637393">
        <w:rPr>
          <w:rFonts w:ascii="Times New Roman" w:hAnsi="Times New Roman"/>
          <w:spacing w:val="-1"/>
          <w:sz w:val="24"/>
          <w:szCs w:val="24"/>
        </w:rPr>
        <w:t>s</w:t>
      </w:r>
      <w:r w:rsidRPr="00637393">
        <w:rPr>
          <w:rFonts w:ascii="Times New Roman" w:hAnsi="Times New Roman"/>
          <w:sz w:val="24"/>
          <w:szCs w:val="24"/>
        </w:rPr>
        <w:t>. Explain</w:t>
      </w:r>
      <w:r w:rsidRPr="00637393">
        <w:rPr>
          <w:rFonts w:ascii="Times New Roman" w:hAnsi="Times New Roman"/>
          <w:spacing w:val="4"/>
          <w:sz w:val="24"/>
          <w:szCs w:val="24"/>
        </w:rPr>
        <w:t xml:space="preserve"> </w:t>
      </w:r>
      <w:r w:rsidRPr="00637393">
        <w:rPr>
          <w:rFonts w:ascii="Times New Roman" w:hAnsi="Times New Roman"/>
          <w:sz w:val="24"/>
          <w:szCs w:val="24"/>
        </w:rPr>
        <w:t>that</w:t>
      </w:r>
      <w:r w:rsidRPr="00637393">
        <w:rPr>
          <w:rFonts w:ascii="Times New Roman" w:hAnsi="Times New Roman"/>
          <w:spacing w:val="7"/>
          <w:sz w:val="24"/>
          <w:szCs w:val="24"/>
        </w:rPr>
        <w:t xml:space="preserve"> </w:t>
      </w:r>
      <w:r w:rsidRPr="00637393">
        <w:rPr>
          <w:rFonts w:ascii="Times New Roman" w:hAnsi="Times New Roman"/>
          <w:spacing w:val="2"/>
          <w:sz w:val="24"/>
          <w:szCs w:val="24"/>
        </w:rPr>
        <w:t>y</w:t>
      </w:r>
      <w:r w:rsidRPr="00637393">
        <w:rPr>
          <w:rFonts w:ascii="Times New Roman" w:hAnsi="Times New Roman"/>
          <w:spacing w:val="-1"/>
          <w:sz w:val="24"/>
          <w:szCs w:val="24"/>
        </w:rPr>
        <w:t>o</w:t>
      </w:r>
      <w:r w:rsidRPr="00637393">
        <w:rPr>
          <w:rFonts w:ascii="Times New Roman" w:hAnsi="Times New Roman"/>
          <w:sz w:val="24"/>
          <w:szCs w:val="24"/>
        </w:rPr>
        <w:t>u</w:t>
      </w:r>
      <w:r w:rsidRPr="00637393">
        <w:rPr>
          <w:rFonts w:ascii="Times New Roman" w:hAnsi="Times New Roman"/>
          <w:spacing w:val="7"/>
          <w:sz w:val="24"/>
          <w:szCs w:val="24"/>
        </w:rPr>
        <w:t xml:space="preserve"> </w:t>
      </w:r>
      <w:r w:rsidRPr="00637393">
        <w:rPr>
          <w:rFonts w:ascii="Times New Roman" w:hAnsi="Times New Roman"/>
          <w:sz w:val="24"/>
          <w:szCs w:val="24"/>
        </w:rPr>
        <w:t>are</w:t>
      </w:r>
      <w:r w:rsidRPr="00637393">
        <w:rPr>
          <w:rFonts w:ascii="Times New Roman" w:hAnsi="Times New Roman"/>
          <w:spacing w:val="8"/>
          <w:sz w:val="24"/>
          <w:szCs w:val="24"/>
        </w:rPr>
        <w:t xml:space="preserve"> </w:t>
      </w:r>
      <w:r w:rsidRPr="00637393">
        <w:rPr>
          <w:rFonts w:ascii="Times New Roman" w:hAnsi="Times New Roman"/>
          <w:sz w:val="24"/>
          <w:szCs w:val="24"/>
        </w:rPr>
        <w:t>only</w:t>
      </w:r>
      <w:r w:rsidRPr="00637393">
        <w:rPr>
          <w:rFonts w:ascii="Times New Roman" w:hAnsi="Times New Roman"/>
          <w:spacing w:val="8"/>
          <w:sz w:val="24"/>
          <w:szCs w:val="24"/>
        </w:rPr>
        <w:t xml:space="preserve"> </w:t>
      </w:r>
      <w:r w:rsidRPr="00637393">
        <w:rPr>
          <w:rFonts w:ascii="Times New Roman" w:hAnsi="Times New Roman"/>
          <w:sz w:val="24"/>
          <w:szCs w:val="24"/>
        </w:rPr>
        <w:t>there</w:t>
      </w:r>
      <w:r w:rsidRPr="00637393">
        <w:rPr>
          <w:rFonts w:ascii="Times New Roman" w:hAnsi="Times New Roman"/>
          <w:spacing w:val="6"/>
          <w:sz w:val="24"/>
          <w:szCs w:val="24"/>
        </w:rPr>
        <w:t xml:space="preserve"> </w:t>
      </w:r>
      <w:r w:rsidRPr="00637393">
        <w:rPr>
          <w:rFonts w:ascii="Times New Roman" w:hAnsi="Times New Roman"/>
          <w:sz w:val="24"/>
          <w:szCs w:val="24"/>
        </w:rPr>
        <w:t>to</w:t>
      </w:r>
      <w:r w:rsidRPr="00637393">
        <w:rPr>
          <w:rFonts w:ascii="Times New Roman" w:hAnsi="Times New Roman"/>
          <w:spacing w:val="9"/>
          <w:sz w:val="24"/>
          <w:szCs w:val="24"/>
        </w:rPr>
        <w:t xml:space="preserve"> </w:t>
      </w:r>
      <w:r w:rsidRPr="00637393">
        <w:rPr>
          <w:rFonts w:ascii="Times New Roman" w:hAnsi="Times New Roman"/>
          <w:sz w:val="24"/>
          <w:szCs w:val="24"/>
        </w:rPr>
        <w:t>inspect</w:t>
      </w:r>
      <w:r w:rsidRPr="00637393">
        <w:rPr>
          <w:rFonts w:ascii="Times New Roman" w:hAnsi="Times New Roman"/>
          <w:spacing w:val="4"/>
          <w:sz w:val="24"/>
          <w:szCs w:val="24"/>
        </w:rPr>
        <w:t xml:space="preserve"> </w:t>
      </w:r>
      <w:r w:rsidRPr="00637393">
        <w:rPr>
          <w:rFonts w:ascii="Times New Roman" w:hAnsi="Times New Roman"/>
          <w:sz w:val="24"/>
          <w:szCs w:val="24"/>
        </w:rPr>
        <w:t>f</w:t>
      </w:r>
      <w:r w:rsidRPr="00637393">
        <w:rPr>
          <w:rFonts w:ascii="Times New Roman" w:hAnsi="Times New Roman"/>
          <w:spacing w:val="2"/>
          <w:sz w:val="24"/>
          <w:szCs w:val="24"/>
        </w:rPr>
        <w:t>o</w:t>
      </w:r>
      <w:r w:rsidRPr="00637393">
        <w:rPr>
          <w:rFonts w:ascii="Times New Roman" w:hAnsi="Times New Roman"/>
          <w:sz w:val="24"/>
          <w:szCs w:val="24"/>
        </w:rPr>
        <w:t>r da</w:t>
      </w:r>
      <w:r w:rsidRPr="00637393">
        <w:rPr>
          <w:rFonts w:ascii="Times New Roman" w:hAnsi="Times New Roman"/>
          <w:spacing w:val="-2"/>
          <w:sz w:val="24"/>
          <w:szCs w:val="24"/>
        </w:rPr>
        <w:t>m</w:t>
      </w:r>
      <w:r w:rsidRPr="00637393">
        <w:rPr>
          <w:rFonts w:ascii="Times New Roman" w:hAnsi="Times New Roman"/>
          <w:sz w:val="24"/>
          <w:szCs w:val="24"/>
        </w:rPr>
        <w:t>age</w:t>
      </w:r>
      <w:r w:rsidRPr="00637393">
        <w:rPr>
          <w:rFonts w:ascii="Times New Roman" w:hAnsi="Times New Roman"/>
          <w:spacing w:val="-7"/>
          <w:sz w:val="24"/>
          <w:szCs w:val="24"/>
        </w:rPr>
        <w:t xml:space="preserve"> </w:t>
      </w:r>
      <w:r w:rsidRPr="00637393">
        <w:rPr>
          <w:rFonts w:ascii="Times New Roman" w:hAnsi="Times New Roman"/>
          <w:sz w:val="24"/>
          <w:szCs w:val="24"/>
        </w:rPr>
        <w:t>and</w:t>
      </w:r>
      <w:r w:rsidRPr="00637393">
        <w:rPr>
          <w:rFonts w:ascii="Times New Roman" w:hAnsi="Times New Roman"/>
          <w:spacing w:val="-3"/>
          <w:sz w:val="24"/>
          <w:szCs w:val="24"/>
        </w:rPr>
        <w:t xml:space="preserve"> </w:t>
      </w:r>
      <w:r w:rsidRPr="00637393">
        <w:rPr>
          <w:rFonts w:ascii="Times New Roman" w:hAnsi="Times New Roman"/>
          <w:sz w:val="24"/>
          <w:szCs w:val="24"/>
        </w:rPr>
        <w:t>record</w:t>
      </w:r>
      <w:r w:rsidRPr="00637393">
        <w:rPr>
          <w:rFonts w:ascii="Times New Roman" w:hAnsi="Times New Roman"/>
          <w:spacing w:val="-6"/>
          <w:sz w:val="24"/>
          <w:szCs w:val="24"/>
        </w:rPr>
        <w:t xml:space="preserve"> </w:t>
      </w:r>
      <w:r w:rsidRPr="00637393">
        <w:rPr>
          <w:rFonts w:ascii="Times New Roman" w:hAnsi="Times New Roman"/>
          <w:sz w:val="24"/>
          <w:szCs w:val="24"/>
        </w:rPr>
        <w:t>the</w:t>
      </w:r>
      <w:r w:rsidRPr="00637393">
        <w:rPr>
          <w:rFonts w:ascii="Times New Roman" w:hAnsi="Times New Roman"/>
          <w:spacing w:val="-3"/>
          <w:sz w:val="24"/>
          <w:szCs w:val="24"/>
        </w:rPr>
        <w:t xml:space="preserve"> </w:t>
      </w:r>
      <w:r w:rsidRPr="00637393">
        <w:rPr>
          <w:rFonts w:ascii="Times New Roman" w:hAnsi="Times New Roman"/>
          <w:sz w:val="24"/>
          <w:szCs w:val="24"/>
        </w:rPr>
        <w:t>required</w:t>
      </w:r>
      <w:r w:rsidRPr="00637393">
        <w:rPr>
          <w:rFonts w:ascii="Times New Roman" w:hAnsi="Times New Roman"/>
          <w:spacing w:val="-7"/>
          <w:sz w:val="24"/>
          <w:szCs w:val="24"/>
        </w:rPr>
        <w:t xml:space="preserve"> </w:t>
      </w:r>
      <w:r w:rsidRPr="00637393">
        <w:rPr>
          <w:rFonts w:ascii="Times New Roman" w:hAnsi="Times New Roman"/>
          <w:sz w:val="24"/>
          <w:szCs w:val="24"/>
        </w:rPr>
        <w:t xml:space="preserve">data. The Letter of Introduction should be handed out to anyone who requests information about the inspections, including the “why” and under “what authority.” </w:t>
      </w:r>
    </w:p>
    <w:p w:rsidR="00637393" w:rsidRPr="00637393" w:rsidRDefault="00637393" w:rsidP="003A604C">
      <w:pPr>
        <w:pStyle w:val="ListParagraph"/>
        <w:numPr>
          <w:ilvl w:val="0"/>
          <w:numId w:val="6"/>
        </w:numPr>
        <w:spacing w:after="360"/>
        <w:ind w:hanging="720"/>
        <w:contextualSpacing w:val="0"/>
        <w:jc w:val="both"/>
        <w:rPr>
          <w:rFonts w:ascii="Times New Roman" w:hAnsi="Times New Roman"/>
          <w:sz w:val="24"/>
          <w:szCs w:val="24"/>
        </w:rPr>
      </w:pPr>
      <w:r w:rsidRPr="00637393">
        <w:rPr>
          <w:rFonts w:ascii="Times New Roman" w:hAnsi="Times New Roman"/>
          <w:sz w:val="24"/>
          <w:szCs w:val="24"/>
        </w:rPr>
        <w:t>If you feel threatened in any manner, return to your vehicle and call the police and then the SDE Manager with the address and type of threat.</w:t>
      </w:r>
    </w:p>
    <w:p w:rsidR="00637393" w:rsidRPr="00637393" w:rsidRDefault="00637393" w:rsidP="003A604C">
      <w:pPr>
        <w:pStyle w:val="ListParagraph"/>
        <w:numPr>
          <w:ilvl w:val="0"/>
          <w:numId w:val="6"/>
        </w:numPr>
        <w:spacing w:after="360"/>
        <w:ind w:hanging="720"/>
        <w:contextualSpacing w:val="0"/>
        <w:jc w:val="both"/>
        <w:rPr>
          <w:rFonts w:ascii="Times New Roman" w:hAnsi="Times New Roman"/>
          <w:sz w:val="24"/>
          <w:szCs w:val="24"/>
        </w:rPr>
      </w:pPr>
      <w:r w:rsidRPr="00637393">
        <w:rPr>
          <w:rFonts w:ascii="Times New Roman" w:hAnsi="Times New Roman"/>
          <w:sz w:val="24"/>
          <w:szCs w:val="24"/>
        </w:rPr>
        <w:t>Proper</w:t>
      </w:r>
      <w:r w:rsidRPr="00637393">
        <w:rPr>
          <w:rFonts w:ascii="Times New Roman" w:hAnsi="Times New Roman"/>
          <w:spacing w:val="-1"/>
          <w:sz w:val="24"/>
          <w:szCs w:val="24"/>
        </w:rPr>
        <w:t>t</w:t>
      </w:r>
      <w:r w:rsidRPr="00637393">
        <w:rPr>
          <w:rFonts w:ascii="Times New Roman" w:hAnsi="Times New Roman"/>
          <w:sz w:val="24"/>
          <w:szCs w:val="24"/>
        </w:rPr>
        <w:t>y</w:t>
      </w:r>
      <w:r w:rsidRPr="00637393">
        <w:rPr>
          <w:rFonts w:ascii="Times New Roman" w:hAnsi="Times New Roman"/>
          <w:spacing w:val="-5"/>
          <w:sz w:val="24"/>
          <w:szCs w:val="24"/>
        </w:rPr>
        <w:t xml:space="preserve"> </w:t>
      </w:r>
      <w:r w:rsidRPr="00637393">
        <w:rPr>
          <w:rFonts w:ascii="Times New Roman" w:hAnsi="Times New Roman"/>
          <w:sz w:val="24"/>
          <w:szCs w:val="24"/>
        </w:rPr>
        <w:t>ow</w:t>
      </w:r>
      <w:r w:rsidRPr="00637393">
        <w:rPr>
          <w:rFonts w:ascii="Times New Roman" w:hAnsi="Times New Roman"/>
          <w:spacing w:val="-1"/>
          <w:sz w:val="24"/>
          <w:szCs w:val="24"/>
        </w:rPr>
        <w:t>n</w:t>
      </w:r>
      <w:r w:rsidRPr="00637393">
        <w:rPr>
          <w:rFonts w:ascii="Times New Roman" w:hAnsi="Times New Roman"/>
          <w:sz w:val="24"/>
          <w:szCs w:val="24"/>
        </w:rPr>
        <w:t>ers</w:t>
      </w:r>
      <w:r w:rsidRPr="00637393">
        <w:rPr>
          <w:rFonts w:ascii="Times New Roman" w:hAnsi="Times New Roman"/>
          <w:spacing w:val="-4"/>
          <w:sz w:val="24"/>
          <w:szCs w:val="24"/>
        </w:rPr>
        <w:t xml:space="preserve"> </w:t>
      </w:r>
      <w:r w:rsidRPr="00637393">
        <w:rPr>
          <w:rFonts w:ascii="Times New Roman" w:hAnsi="Times New Roman"/>
          <w:sz w:val="24"/>
          <w:szCs w:val="24"/>
        </w:rPr>
        <w:t>and</w:t>
      </w:r>
      <w:r w:rsidRPr="00637393">
        <w:rPr>
          <w:rFonts w:ascii="Times New Roman" w:hAnsi="Times New Roman"/>
          <w:spacing w:val="-1"/>
          <w:sz w:val="24"/>
          <w:szCs w:val="24"/>
        </w:rPr>
        <w:t xml:space="preserve"> </w:t>
      </w:r>
      <w:r w:rsidRPr="00637393">
        <w:rPr>
          <w:rFonts w:ascii="Times New Roman" w:hAnsi="Times New Roman"/>
          <w:sz w:val="24"/>
          <w:szCs w:val="24"/>
        </w:rPr>
        <w:t>occupants</w:t>
      </w:r>
      <w:r w:rsidRPr="00637393">
        <w:rPr>
          <w:rFonts w:ascii="Times New Roman" w:hAnsi="Times New Roman"/>
          <w:spacing w:val="-7"/>
          <w:sz w:val="24"/>
          <w:szCs w:val="24"/>
        </w:rPr>
        <w:t xml:space="preserve"> </w:t>
      </w:r>
      <w:r w:rsidRPr="00637393">
        <w:rPr>
          <w:rFonts w:ascii="Times New Roman" w:hAnsi="Times New Roman"/>
          <w:sz w:val="24"/>
          <w:szCs w:val="24"/>
        </w:rPr>
        <w:t>with</w:t>
      </w:r>
      <w:r w:rsidRPr="00637393">
        <w:rPr>
          <w:rFonts w:ascii="Times New Roman" w:hAnsi="Times New Roman"/>
          <w:spacing w:val="-3"/>
          <w:sz w:val="24"/>
          <w:szCs w:val="24"/>
        </w:rPr>
        <w:t xml:space="preserve"> </w:t>
      </w:r>
      <w:r w:rsidRPr="00637393">
        <w:rPr>
          <w:rFonts w:ascii="Times New Roman" w:hAnsi="Times New Roman"/>
          <w:sz w:val="24"/>
          <w:szCs w:val="24"/>
        </w:rPr>
        <w:t>additional</w:t>
      </w:r>
      <w:r w:rsidRPr="00637393">
        <w:rPr>
          <w:rFonts w:ascii="Times New Roman" w:hAnsi="Times New Roman"/>
          <w:spacing w:val="-7"/>
          <w:sz w:val="24"/>
          <w:szCs w:val="24"/>
        </w:rPr>
        <w:t xml:space="preserve"> </w:t>
      </w:r>
      <w:r w:rsidRPr="00637393">
        <w:rPr>
          <w:rFonts w:ascii="Times New Roman" w:hAnsi="Times New Roman"/>
          <w:sz w:val="24"/>
          <w:szCs w:val="24"/>
        </w:rPr>
        <w:t>quest</w:t>
      </w:r>
      <w:r w:rsidRPr="00637393">
        <w:rPr>
          <w:rFonts w:ascii="Times New Roman" w:hAnsi="Times New Roman"/>
          <w:spacing w:val="-1"/>
          <w:sz w:val="24"/>
          <w:szCs w:val="24"/>
        </w:rPr>
        <w:t>i</w:t>
      </w:r>
      <w:r w:rsidRPr="00637393">
        <w:rPr>
          <w:rFonts w:ascii="Times New Roman" w:hAnsi="Times New Roman"/>
          <w:sz w:val="24"/>
          <w:szCs w:val="24"/>
        </w:rPr>
        <w:t>ons</w:t>
      </w:r>
      <w:r w:rsidRPr="00637393">
        <w:rPr>
          <w:rFonts w:ascii="Times New Roman" w:hAnsi="Times New Roman"/>
          <w:spacing w:val="-6"/>
          <w:sz w:val="24"/>
          <w:szCs w:val="24"/>
        </w:rPr>
        <w:t xml:space="preserve"> </w:t>
      </w:r>
      <w:r w:rsidRPr="00637393">
        <w:rPr>
          <w:rFonts w:ascii="Times New Roman" w:hAnsi="Times New Roman"/>
          <w:sz w:val="24"/>
          <w:szCs w:val="24"/>
        </w:rPr>
        <w:t>should</w:t>
      </w:r>
      <w:r w:rsidRPr="00637393">
        <w:rPr>
          <w:rFonts w:ascii="Times New Roman" w:hAnsi="Times New Roman"/>
          <w:spacing w:val="-5"/>
          <w:sz w:val="24"/>
          <w:szCs w:val="24"/>
        </w:rPr>
        <w:t xml:space="preserve"> </w:t>
      </w:r>
      <w:r w:rsidRPr="00637393">
        <w:rPr>
          <w:rFonts w:ascii="Times New Roman" w:hAnsi="Times New Roman"/>
          <w:sz w:val="24"/>
          <w:szCs w:val="24"/>
        </w:rPr>
        <w:t>call</w:t>
      </w:r>
      <w:r w:rsidRPr="00637393">
        <w:rPr>
          <w:rFonts w:ascii="Times New Roman" w:hAnsi="Times New Roman"/>
          <w:spacing w:val="-1"/>
          <w:sz w:val="24"/>
          <w:szCs w:val="24"/>
        </w:rPr>
        <w:t xml:space="preserve"> </w:t>
      </w:r>
      <w:r w:rsidRPr="00637393">
        <w:rPr>
          <w:rFonts w:ascii="Times New Roman" w:hAnsi="Times New Roman"/>
          <w:sz w:val="24"/>
          <w:szCs w:val="24"/>
        </w:rPr>
        <w:t>t</w:t>
      </w:r>
      <w:r w:rsidRPr="00637393">
        <w:rPr>
          <w:rFonts w:ascii="Times New Roman" w:hAnsi="Times New Roman"/>
          <w:spacing w:val="-2"/>
          <w:sz w:val="24"/>
          <w:szCs w:val="24"/>
        </w:rPr>
        <w:t>h</w:t>
      </w:r>
      <w:r w:rsidRPr="00637393">
        <w:rPr>
          <w:rFonts w:ascii="Times New Roman" w:hAnsi="Times New Roman"/>
          <w:sz w:val="24"/>
          <w:szCs w:val="24"/>
        </w:rPr>
        <w:t>e</w:t>
      </w:r>
      <w:r w:rsidRPr="00637393">
        <w:rPr>
          <w:rFonts w:ascii="Times New Roman" w:hAnsi="Times New Roman"/>
          <w:spacing w:val="-1"/>
          <w:sz w:val="24"/>
          <w:szCs w:val="24"/>
        </w:rPr>
        <w:t xml:space="preserve"> </w:t>
      </w:r>
      <w:r w:rsidRPr="00637393">
        <w:rPr>
          <w:rFonts w:ascii="Times New Roman" w:hAnsi="Times New Roman"/>
          <w:sz w:val="24"/>
          <w:szCs w:val="24"/>
        </w:rPr>
        <w:t>point</w:t>
      </w:r>
      <w:r w:rsidRPr="00637393">
        <w:rPr>
          <w:rFonts w:ascii="Times New Roman" w:hAnsi="Times New Roman"/>
          <w:spacing w:val="-5"/>
          <w:sz w:val="24"/>
          <w:szCs w:val="24"/>
        </w:rPr>
        <w:t>-</w:t>
      </w:r>
      <w:r w:rsidRPr="00637393">
        <w:rPr>
          <w:rFonts w:ascii="Times New Roman" w:hAnsi="Times New Roman"/>
          <w:sz w:val="24"/>
          <w:szCs w:val="24"/>
        </w:rPr>
        <w:t>of</w:t>
      </w:r>
      <w:r w:rsidRPr="00637393">
        <w:rPr>
          <w:rFonts w:ascii="Times New Roman" w:hAnsi="Times New Roman"/>
          <w:spacing w:val="-2"/>
          <w:sz w:val="24"/>
          <w:szCs w:val="24"/>
        </w:rPr>
        <w:t>-</w:t>
      </w:r>
      <w:r w:rsidRPr="00637393">
        <w:rPr>
          <w:rFonts w:ascii="Times New Roman" w:hAnsi="Times New Roman"/>
          <w:sz w:val="24"/>
          <w:szCs w:val="24"/>
        </w:rPr>
        <w:t>contact</w:t>
      </w:r>
      <w:r w:rsidRPr="00637393">
        <w:rPr>
          <w:rFonts w:ascii="Times New Roman" w:hAnsi="Times New Roman"/>
          <w:spacing w:val="-5"/>
          <w:sz w:val="24"/>
          <w:szCs w:val="24"/>
        </w:rPr>
        <w:t xml:space="preserve"> </w:t>
      </w:r>
      <w:r w:rsidRPr="00637393">
        <w:rPr>
          <w:rFonts w:ascii="Times New Roman" w:hAnsi="Times New Roman"/>
          <w:sz w:val="24"/>
          <w:szCs w:val="24"/>
        </w:rPr>
        <w:t>identified</w:t>
      </w:r>
      <w:r w:rsidRPr="00637393">
        <w:rPr>
          <w:rFonts w:ascii="Times New Roman" w:hAnsi="Times New Roman"/>
          <w:spacing w:val="-6"/>
          <w:sz w:val="24"/>
          <w:szCs w:val="24"/>
        </w:rPr>
        <w:t xml:space="preserve"> </w:t>
      </w:r>
      <w:r w:rsidRPr="00637393">
        <w:rPr>
          <w:rFonts w:ascii="Times New Roman" w:hAnsi="Times New Roman"/>
          <w:sz w:val="24"/>
          <w:szCs w:val="24"/>
        </w:rPr>
        <w:t>in the</w:t>
      </w:r>
      <w:r w:rsidRPr="00637393">
        <w:rPr>
          <w:rFonts w:ascii="Times New Roman" w:hAnsi="Times New Roman"/>
          <w:spacing w:val="9"/>
          <w:sz w:val="24"/>
          <w:szCs w:val="24"/>
        </w:rPr>
        <w:t xml:space="preserve"> </w:t>
      </w:r>
      <w:r w:rsidRPr="00637393">
        <w:rPr>
          <w:rFonts w:ascii="Times New Roman" w:hAnsi="Times New Roman"/>
          <w:sz w:val="24"/>
          <w:szCs w:val="24"/>
        </w:rPr>
        <w:t>Letter</w:t>
      </w:r>
      <w:r w:rsidRPr="00637393">
        <w:rPr>
          <w:rFonts w:ascii="Times New Roman" w:hAnsi="Times New Roman"/>
          <w:spacing w:val="7"/>
          <w:sz w:val="24"/>
          <w:szCs w:val="24"/>
        </w:rPr>
        <w:t xml:space="preserve"> </w:t>
      </w:r>
      <w:r w:rsidRPr="00637393">
        <w:rPr>
          <w:rFonts w:ascii="Times New Roman" w:hAnsi="Times New Roman"/>
          <w:sz w:val="24"/>
          <w:szCs w:val="24"/>
        </w:rPr>
        <w:t>of</w:t>
      </w:r>
      <w:r w:rsidRPr="00637393">
        <w:rPr>
          <w:rFonts w:ascii="Times New Roman" w:hAnsi="Times New Roman"/>
          <w:spacing w:val="10"/>
          <w:sz w:val="24"/>
          <w:szCs w:val="24"/>
        </w:rPr>
        <w:t xml:space="preserve"> </w:t>
      </w:r>
      <w:r w:rsidRPr="00637393">
        <w:rPr>
          <w:rFonts w:ascii="Times New Roman" w:hAnsi="Times New Roman"/>
          <w:sz w:val="24"/>
          <w:szCs w:val="24"/>
        </w:rPr>
        <w:t>Intro</w:t>
      </w:r>
      <w:r w:rsidRPr="00637393">
        <w:rPr>
          <w:rFonts w:ascii="Times New Roman" w:hAnsi="Times New Roman"/>
          <w:spacing w:val="-1"/>
          <w:sz w:val="24"/>
          <w:szCs w:val="24"/>
        </w:rPr>
        <w:t>d</w:t>
      </w:r>
      <w:r w:rsidRPr="00637393">
        <w:rPr>
          <w:rFonts w:ascii="Times New Roman" w:hAnsi="Times New Roman"/>
          <w:sz w:val="24"/>
          <w:szCs w:val="24"/>
        </w:rPr>
        <w:t>uctio</w:t>
      </w:r>
      <w:r w:rsidRPr="00637393">
        <w:rPr>
          <w:rFonts w:ascii="Times New Roman" w:hAnsi="Times New Roman"/>
          <w:spacing w:val="-1"/>
          <w:sz w:val="24"/>
          <w:szCs w:val="24"/>
        </w:rPr>
        <w:t>n</w:t>
      </w:r>
      <w:r w:rsidRPr="00637393">
        <w:rPr>
          <w:rFonts w:ascii="Times New Roman" w:hAnsi="Times New Roman"/>
          <w:sz w:val="24"/>
          <w:szCs w:val="24"/>
        </w:rPr>
        <w:t>.</w:t>
      </w:r>
      <w:r w:rsidRPr="00637393">
        <w:rPr>
          <w:rFonts w:ascii="Times New Roman" w:hAnsi="Times New Roman"/>
          <w:spacing w:val="1"/>
          <w:sz w:val="24"/>
          <w:szCs w:val="24"/>
        </w:rPr>
        <w:t xml:space="preserve"> </w:t>
      </w:r>
      <w:r w:rsidRPr="00637393">
        <w:rPr>
          <w:rFonts w:ascii="Times New Roman" w:hAnsi="Times New Roman"/>
          <w:sz w:val="24"/>
          <w:szCs w:val="24"/>
        </w:rPr>
        <w:t>T</w:t>
      </w:r>
      <w:r w:rsidRPr="00637393">
        <w:rPr>
          <w:rFonts w:ascii="Times New Roman" w:hAnsi="Times New Roman"/>
          <w:spacing w:val="-1"/>
          <w:sz w:val="24"/>
          <w:szCs w:val="24"/>
        </w:rPr>
        <w:t>r</w:t>
      </w:r>
      <w:r w:rsidRPr="00637393">
        <w:rPr>
          <w:rFonts w:ascii="Times New Roman" w:hAnsi="Times New Roman"/>
          <w:sz w:val="24"/>
          <w:szCs w:val="24"/>
        </w:rPr>
        <w:t>y</w:t>
      </w:r>
      <w:r w:rsidRPr="00637393">
        <w:rPr>
          <w:rFonts w:ascii="Times New Roman" w:hAnsi="Times New Roman"/>
          <w:spacing w:val="11"/>
          <w:sz w:val="24"/>
          <w:szCs w:val="24"/>
        </w:rPr>
        <w:t xml:space="preserve"> </w:t>
      </w:r>
      <w:r w:rsidRPr="00637393">
        <w:rPr>
          <w:rFonts w:ascii="Times New Roman" w:hAnsi="Times New Roman"/>
          <w:sz w:val="24"/>
          <w:szCs w:val="24"/>
        </w:rPr>
        <w:t>to</w:t>
      </w:r>
      <w:r w:rsidRPr="00637393">
        <w:rPr>
          <w:rFonts w:ascii="Times New Roman" w:hAnsi="Times New Roman"/>
          <w:spacing w:val="10"/>
          <w:sz w:val="24"/>
          <w:szCs w:val="24"/>
        </w:rPr>
        <w:t xml:space="preserve"> </w:t>
      </w:r>
      <w:r w:rsidRPr="00637393">
        <w:rPr>
          <w:rFonts w:ascii="Times New Roman" w:hAnsi="Times New Roman"/>
          <w:sz w:val="24"/>
          <w:szCs w:val="24"/>
        </w:rPr>
        <w:t>a</w:t>
      </w:r>
      <w:r w:rsidRPr="00637393">
        <w:rPr>
          <w:rFonts w:ascii="Times New Roman" w:hAnsi="Times New Roman"/>
          <w:spacing w:val="-1"/>
          <w:sz w:val="24"/>
          <w:szCs w:val="24"/>
        </w:rPr>
        <w:t>v</w:t>
      </w:r>
      <w:r w:rsidRPr="00637393">
        <w:rPr>
          <w:rFonts w:ascii="Times New Roman" w:hAnsi="Times New Roman"/>
          <w:sz w:val="24"/>
          <w:szCs w:val="24"/>
        </w:rPr>
        <w:t>o</w:t>
      </w:r>
      <w:r w:rsidRPr="00637393">
        <w:rPr>
          <w:rFonts w:ascii="Times New Roman" w:hAnsi="Times New Roman"/>
          <w:spacing w:val="-1"/>
          <w:sz w:val="24"/>
          <w:szCs w:val="24"/>
        </w:rPr>
        <w:t>i</w:t>
      </w:r>
      <w:r w:rsidRPr="00637393">
        <w:rPr>
          <w:rFonts w:ascii="Times New Roman" w:hAnsi="Times New Roman"/>
          <w:sz w:val="24"/>
          <w:szCs w:val="24"/>
        </w:rPr>
        <w:t>d</w:t>
      </w:r>
      <w:r w:rsidRPr="00637393">
        <w:rPr>
          <w:rFonts w:ascii="Times New Roman" w:hAnsi="Times New Roman"/>
          <w:spacing w:val="7"/>
          <w:sz w:val="24"/>
          <w:szCs w:val="24"/>
        </w:rPr>
        <w:t xml:space="preserve"> </w:t>
      </w:r>
      <w:r w:rsidRPr="00637393">
        <w:rPr>
          <w:rFonts w:ascii="Times New Roman" w:hAnsi="Times New Roman"/>
          <w:sz w:val="24"/>
          <w:szCs w:val="24"/>
        </w:rPr>
        <w:t>lengt</w:t>
      </w:r>
      <w:r w:rsidRPr="00637393">
        <w:rPr>
          <w:rFonts w:ascii="Times New Roman" w:hAnsi="Times New Roman"/>
          <w:spacing w:val="-1"/>
          <w:sz w:val="24"/>
          <w:szCs w:val="24"/>
        </w:rPr>
        <w:t>h</w:t>
      </w:r>
      <w:r w:rsidRPr="00637393">
        <w:rPr>
          <w:rFonts w:ascii="Times New Roman" w:hAnsi="Times New Roman"/>
          <w:sz w:val="24"/>
          <w:szCs w:val="24"/>
        </w:rPr>
        <w:t>y</w:t>
      </w:r>
      <w:r w:rsidRPr="00637393">
        <w:rPr>
          <w:rFonts w:ascii="Times New Roman" w:hAnsi="Times New Roman"/>
          <w:spacing w:val="6"/>
          <w:sz w:val="24"/>
          <w:szCs w:val="24"/>
        </w:rPr>
        <w:t xml:space="preserve"> </w:t>
      </w:r>
      <w:r w:rsidRPr="00637393">
        <w:rPr>
          <w:rFonts w:ascii="Times New Roman" w:hAnsi="Times New Roman"/>
          <w:sz w:val="24"/>
          <w:szCs w:val="24"/>
        </w:rPr>
        <w:t>c</w:t>
      </w:r>
      <w:r w:rsidRPr="00637393">
        <w:rPr>
          <w:rFonts w:ascii="Times New Roman" w:hAnsi="Times New Roman"/>
          <w:spacing w:val="-1"/>
          <w:sz w:val="24"/>
          <w:szCs w:val="24"/>
        </w:rPr>
        <w:t>o</w:t>
      </w:r>
      <w:r w:rsidRPr="00637393">
        <w:rPr>
          <w:rFonts w:ascii="Times New Roman" w:hAnsi="Times New Roman"/>
          <w:sz w:val="24"/>
          <w:szCs w:val="24"/>
        </w:rPr>
        <w:t>nversations as</w:t>
      </w:r>
      <w:r w:rsidRPr="00637393">
        <w:rPr>
          <w:rFonts w:ascii="Times New Roman" w:hAnsi="Times New Roman"/>
          <w:spacing w:val="11"/>
          <w:sz w:val="24"/>
          <w:szCs w:val="24"/>
        </w:rPr>
        <w:t xml:space="preserve"> </w:t>
      </w:r>
      <w:r w:rsidRPr="00637393">
        <w:rPr>
          <w:rFonts w:ascii="Times New Roman" w:hAnsi="Times New Roman"/>
          <w:spacing w:val="-2"/>
          <w:sz w:val="24"/>
          <w:szCs w:val="24"/>
        </w:rPr>
        <w:t>m</w:t>
      </w:r>
      <w:r w:rsidRPr="00637393">
        <w:rPr>
          <w:rFonts w:ascii="Times New Roman" w:hAnsi="Times New Roman"/>
          <w:spacing w:val="1"/>
          <w:sz w:val="24"/>
          <w:szCs w:val="24"/>
        </w:rPr>
        <w:t>u</w:t>
      </w:r>
      <w:r w:rsidRPr="00637393">
        <w:rPr>
          <w:rFonts w:ascii="Times New Roman" w:hAnsi="Times New Roman"/>
          <w:sz w:val="24"/>
          <w:szCs w:val="24"/>
        </w:rPr>
        <w:t>ch</w:t>
      </w:r>
      <w:r w:rsidRPr="00637393">
        <w:rPr>
          <w:rFonts w:ascii="Times New Roman" w:hAnsi="Times New Roman"/>
          <w:spacing w:val="7"/>
          <w:sz w:val="24"/>
          <w:szCs w:val="24"/>
        </w:rPr>
        <w:t xml:space="preserve"> </w:t>
      </w:r>
      <w:r w:rsidRPr="00637393">
        <w:rPr>
          <w:rFonts w:ascii="Times New Roman" w:hAnsi="Times New Roman"/>
          <w:sz w:val="24"/>
          <w:szCs w:val="24"/>
        </w:rPr>
        <w:t>as</w:t>
      </w:r>
      <w:r w:rsidRPr="00637393">
        <w:rPr>
          <w:rFonts w:ascii="Times New Roman" w:hAnsi="Times New Roman"/>
          <w:spacing w:val="10"/>
          <w:sz w:val="24"/>
          <w:szCs w:val="24"/>
        </w:rPr>
        <w:t xml:space="preserve"> </w:t>
      </w:r>
      <w:r w:rsidRPr="00637393">
        <w:rPr>
          <w:rFonts w:ascii="Times New Roman" w:hAnsi="Times New Roman"/>
          <w:sz w:val="24"/>
          <w:szCs w:val="24"/>
        </w:rPr>
        <w:t>possible.</w:t>
      </w:r>
      <w:r w:rsidRPr="00637393">
        <w:rPr>
          <w:rFonts w:ascii="Times New Roman" w:hAnsi="Times New Roman"/>
          <w:spacing w:val="4"/>
          <w:sz w:val="24"/>
          <w:szCs w:val="24"/>
        </w:rPr>
        <w:t xml:space="preserve"> </w:t>
      </w:r>
      <w:r w:rsidRPr="00637393">
        <w:rPr>
          <w:rFonts w:ascii="Times New Roman" w:hAnsi="Times New Roman"/>
          <w:sz w:val="24"/>
          <w:szCs w:val="24"/>
        </w:rPr>
        <w:t>Many</w:t>
      </w:r>
      <w:r w:rsidRPr="00637393">
        <w:rPr>
          <w:rFonts w:ascii="Times New Roman" w:hAnsi="Times New Roman"/>
          <w:spacing w:val="7"/>
          <w:sz w:val="24"/>
          <w:szCs w:val="24"/>
        </w:rPr>
        <w:t xml:space="preserve"> </w:t>
      </w:r>
      <w:r w:rsidRPr="00637393">
        <w:rPr>
          <w:rFonts w:ascii="Times New Roman" w:hAnsi="Times New Roman"/>
          <w:sz w:val="24"/>
          <w:szCs w:val="24"/>
        </w:rPr>
        <w:t>of</w:t>
      </w:r>
      <w:r w:rsidRPr="00637393">
        <w:rPr>
          <w:rFonts w:ascii="Times New Roman" w:hAnsi="Times New Roman"/>
          <w:spacing w:val="10"/>
          <w:sz w:val="24"/>
          <w:szCs w:val="24"/>
        </w:rPr>
        <w:t xml:space="preserve"> </w:t>
      </w:r>
      <w:r w:rsidRPr="00637393">
        <w:rPr>
          <w:rFonts w:ascii="Times New Roman" w:hAnsi="Times New Roman"/>
          <w:sz w:val="24"/>
          <w:szCs w:val="24"/>
        </w:rPr>
        <w:t>the conversations</w:t>
      </w:r>
      <w:r w:rsidRPr="00637393">
        <w:rPr>
          <w:rFonts w:ascii="Times New Roman" w:hAnsi="Times New Roman"/>
          <w:spacing w:val="-12"/>
          <w:sz w:val="24"/>
          <w:szCs w:val="24"/>
        </w:rPr>
        <w:t xml:space="preserve"> </w:t>
      </w:r>
      <w:r w:rsidRPr="00637393">
        <w:rPr>
          <w:rFonts w:ascii="Times New Roman" w:hAnsi="Times New Roman"/>
          <w:sz w:val="24"/>
          <w:szCs w:val="24"/>
        </w:rPr>
        <w:t>will</w:t>
      </w:r>
      <w:r w:rsidRPr="00637393">
        <w:rPr>
          <w:rFonts w:ascii="Times New Roman" w:hAnsi="Times New Roman"/>
          <w:spacing w:val="-3"/>
          <w:sz w:val="24"/>
          <w:szCs w:val="24"/>
        </w:rPr>
        <w:t xml:space="preserve"> </w:t>
      </w:r>
      <w:r w:rsidRPr="00637393">
        <w:rPr>
          <w:rFonts w:ascii="Times New Roman" w:hAnsi="Times New Roman"/>
          <w:sz w:val="24"/>
          <w:szCs w:val="24"/>
        </w:rPr>
        <w:t>bec</w:t>
      </w:r>
      <w:r w:rsidRPr="00637393">
        <w:rPr>
          <w:rFonts w:ascii="Times New Roman" w:hAnsi="Times New Roman"/>
          <w:spacing w:val="2"/>
          <w:sz w:val="24"/>
          <w:szCs w:val="24"/>
        </w:rPr>
        <w:t>o</w:t>
      </w:r>
      <w:r w:rsidRPr="00637393">
        <w:rPr>
          <w:rFonts w:ascii="Times New Roman" w:hAnsi="Times New Roman"/>
          <w:spacing w:val="-2"/>
          <w:sz w:val="24"/>
          <w:szCs w:val="24"/>
        </w:rPr>
        <w:t>m</w:t>
      </w:r>
      <w:r w:rsidRPr="00637393">
        <w:rPr>
          <w:rFonts w:ascii="Times New Roman" w:hAnsi="Times New Roman"/>
          <w:sz w:val="24"/>
          <w:szCs w:val="24"/>
        </w:rPr>
        <w:t>e</w:t>
      </w:r>
      <w:r w:rsidRPr="00637393">
        <w:rPr>
          <w:rFonts w:ascii="Times New Roman" w:hAnsi="Times New Roman"/>
          <w:spacing w:val="-6"/>
          <w:sz w:val="24"/>
          <w:szCs w:val="24"/>
        </w:rPr>
        <w:t xml:space="preserve"> </w:t>
      </w:r>
      <w:r w:rsidRPr="00637393">
        <w:rPr>
          <w:rFonts w:ascii="Times New Roman" w:hAnsi="Times New Roman"/>
          <w:sz w:val="24"/>
          <w:szCs w:val="24"/>
        </w:rPr>
        <w:t>repetitive</w:t>
      </w:r>
      <w:r w:rsidRPr="00637393">
        <w:rPr>
          <w:rFonts w:ascii="Times New Roman" w:hAnsi="Times New Roman"/>
          <w:spacing w:val="-8"/>
          <w:sz w:val="24"/>
          <w:szCs w:val="24"/>
        </w:rPr>
        <w:t xml:space="preserve"> </w:t>
      </w:r>
      <w:r w:rsidRPr="00637393">
        <w:rPr>
          <w:rFonts w:ascii="Times New Roman" w:hAnsi="Times New Roman"/>
          <w:sz w:val="24"/>
          <w:szCs w:val="24"/>
        </w:rPr>
        <w:t>and</w:t>
      </w:r>
      <w:r w:rsidRPr="00637393">
        <w:rPr>
          <w:rFonts w:ascii="Times New Roman" w:hAnsi="Times New Roman"/>
          <w:spacing w:val="-3"/>
          <w:sz w:val="24"/>
          <w:szCs w:val="24"/>
        </w:rPr>
        <w:t xml:space="preserve"> </w:t>
      </w:r>
      <w:r w:rsidRPr="00637393">
        <w:rPr>
          <w:rFonts w:ascii="Times New Roman" w:hAnsi="Times New Roman"/>
          <w:sz w:val="24"/>
          <w:szCs w:val="24"/>
        </w:rPr>
        <w:t>will</w:t>
      </w:r>
      <w:r w:rsidRPr="00637393">
        <w:rPr>
          <w:rFonts w:ascii="Times New Roman" w:hAnsi="Times New Roman"/>
          <w:spacing w:val="-3"/>
          <w:sz w:val="24"/>
          <w:szCs w:val="24"/>
        </w:rPr>
        <w:t xml:space="preserve"> </w:t>
      </w:r>
      <w:r w:rsidRPr="00637393">
        <w:rPr>
          <w:rFonts w:ascii="Times New Roman" w:hAnsi="Times New Roman"/>
          <w:sz w:val="24"/>
          <w:szCs w:val="24"/>
        </w:rPr>
        <w:t>un</w:t>
      </w:r>
      <w:r w:rsidRPr="00637393">
        <w:rPr>
          <w:rFonts w:ascii="Times New Roman" w:hAnsi="Times New Roman"/>
          <w:spacing w:val="-1"/>
          <w:sz w:val="24"/>
          <w:szCs w:val="24"/>
        </w:rPr>
        <w:t>n</w:t>
      </w:r>
      <w:r w:rsidRPr="00637393">
        <w:rPr>
          <w:rFonts w:ascii="Times New Roman" w:hAnsi="Times New Roman"/>
          <w:sz w:val="24"/>
          <w:szCs w:val="24"/>
        </w:rPr>
        <w:t>ecessarily</w:t>
      </w:r>
      <w:r w:rsidRPr="00637393">
        <w:rPr>
          <w:rFonts w:ascii="Times New Roman" w:hAnsi="Times New Roman"/>
          <w:spacing w:val="-10"/>
          <w:sz w:val="24"/>
          <w:szCs w:val="24"/>
        </w:rPr>
        <w:t xml:space="preserve"> </w:t>
      </w:r>
      <w:r w:rsidRPr="00637393">
        <w:rPr>
          <w:rFonts w:ascii="Times New Roman" w:hAnsi="Times New Roman"/>
          <w:sz w:val="24"/>
          <w:szCs w:val="24"/>
        </w:rPr>
        <w:t>slow</w:t>
      </w:r>
      <w:r w:rsidRPr="00637393">
        <w:rPr>
          <w:rFonts w:ascii="Times New Roman" w:hAnsi="Times New Roman"/>
          <w:spacing w:val="-4"/>
          <w:sz w:val="24"/>
          <w:szCs w:val="24"/>
        </w:rPr>
        <w:t xml:space="preserve"> </w:t>
      </w:r>
      <w:r w:rsidRPr="00637393">
        <w:rPr>
          <w:rFonts w:ascii="Times New Roman" w:hAnsi="Times New Roman"/>
          <w:sz w:val="24"/>
          <w:szCs w:val="24"/>
        </w:rPr>
        <w:t>down</w:t>
      </w:r>
      <w:r w:rsidRPr="00637393">
        <w:rPr>
          <w:rFonts w:ascii="Times New Roman" w:hAnsi="Times New Roman"/>
          <w:spacing w:val="-5"/>
          <w:sz w:val="24"/>
          <w:szCs w:val="24"/>
        </w:rPr>
        <w:t xml:space="preserve"> </w:t>
      </w:r>
      <w:r w:rsidRPr="00637393">
        <w:rPr>
          <w:rFonts w:ascii="Times New Roman" w:hAnsi="Times New Roman"/>
          <w:sz w:val="24"/>
          <w:szCs w:val="24"/>
        </w:rPr>
        <w:t>the</w:t>
      </w:r>
      <w:r w:rsidRPr="00637393">
        <w:rPr>
          <w:rFonts w:ascii="Times New Roman" w:hAnsi="Times New Roman"/>
          <w:spacing w:val="-3"/>
          <w:sz w:val="24"/>
          <w:szCs w:val="24"/>
        </w:rPr>
        <w:t xml:space="preserve"> </w:t>
      </w:r>
      <w:r w:rsidRPr="00637393">
        <w:rPr>
          <w:rFonts w:ascii="Times New Roman" w:hAnsi="Times New Roman"/>
          <w:sz w:val="24"/>
          <w:szCs w:val="24"/>
        </w:rPr>
        <w:t>rate</w:t>
      </w:r>
      <w:r w:rsidRPr="00637393">
        <w:rPr>
          <w:rFonts w:ascii="Times New Roman" w:hAnsi="Times New Roman"/>
          <w:spacing w:val="-3"/>
          <w:sz w:val="24"/>
          <w:szCs w:val="24"/>
        </w:rPr>
        <w:t xml:space="preserve"> </w:t>
      </w:r>
      <w:r w:rsidRPr="00637393">
        <w:rPr>
          <w:rFonts w:ascii="Times New Roman" w:hAnsi="Times New Roman"/>
          <w:sz w:val="24"/>
          <w:szCs w:val="24"/>
        </w:rPr>
        <w:t>of</w:t>
      </w:r>
      <w:r w:rsidRPr="00637393">
        <w:rPr>
          <w:rFonts w:ascii="Times New Roman" w:hAnsi="Times New Roman"/>
          <w:spacing w:val="-2"/>
          <w:sz w:val="24"/>
          <w:szCs w:val="24"/>
        </w:rPr>
        <w:t xml:space="preserve"> </w:t>
      </w:r>
      <w:r w:rsidRPr="00637393">
        <w:rPr>
          <w:rFonts w:ascii="Times New Roman" w:hAnsi="Times New Roman"/>
          <w:sz w:val="24"/>
          <w:szCs w:val="24"/>
        </w:rPr>
        <w:t>inspection</w:t>
      </w:r>
      <w:r w:rsidRPr="00637393">
        <w:rPr>
          <w:rFonts w:ascii="Times New Roman" w:hAnsi="Times New Roman"/>
          <w:spacing w:val="-1"/>
          <w:sz w:val="24"/>
          <w:szCs w:val="24"/>
        </w:rPr>
        <w:t>s</w:t>
      </w:r>
      <w:r w:rsidRPr="00637393">
        <w:rPr>
          <w:rFonts w:ascii="Times New Roman" w:hAnsi="Times New Roman"/>
          <w:sz w:val="24"/>
          <w:szCs w:val="24"/>
        </w:rPr>
        <w:t>.</w:t>
      </w:r>
    </w:p>
    <w:p w:rsidR="00637393" w:rsidRPr="00637393" w:rsidRDefault="00637393" w:rsidP="003A604C">
      <w:pPr>
        <w:pStyle w:val="ListParagraph"/>
        <w:numPr>
          <w:ilvl w:val="0"/>
          <w:numId w:val="6"/>
        </w:numPr>
        <w:spacing w:after="360"/>
        <w:ind w:hanging="720"/>
        <w:contextualSpacing w:val="0"/>
        <w:jc w:val="both"/>
        <w:rPr>
          <w:rFonts w:ascii="Times New Roman" w:hAnsi="Times New Roman"/>
          <w:sz w:val="24"/>
          <w:szCs w:val="24"/>
        </w:rPr>
      </w:pPr>
      <w:r w:rsidRPr="00637393">
        <w:rPr>
          <w:rFonts w:ascii="Times New Roman" w:hAnsi="Times New Roman"/>
          <w:sz w:val="24"/>
          <w:szCs w:val="24"/>
        </w:rPr>
        <w:t>Unless</w:t>
      </w:r>
      <w:r w:rsidRPr="00637393">
        <w:rPr>
          <w:rFonts w:ascii="Times New Roman" w:hAnsi="Times New Roman"/>
          <w:spacing w:val="11"/>
          <w:sz w:val="24"/>
          <w:szCs w:val="24"/>
        </w:rPr>
        <w:t xml:space="preserve"> </w:t>
      </w:r>
      <w:r w:rsidRPr="00637393">
        <w:rPr>
          <w:rFonts w:ascii="Times New Roman" w:hAnsi="Times New Roman"/>
          <w:sz w:val="24"/>
          <w:szCs w:val="24"/>
        </w:rPr>
        <w:t>sp</w:t>
      </w:r>
      <w:r w:rsidRPr="00637393">
        <w:rPr>
          <w:rFonts w:ascii="Times New Roman" w:hAnsi="Times New Roman"/>
          <w:spacing w:val="1"/>
          <w:sz w:val="24"/>
          <w:szCs w:val="24"/>
        </w:rPr>
        <w:t>e</w:t>
      </w:r>
      <w:r w:rsidRPr="00637393">
        <w:rPr>
          <w:rFonts w:ascii="Times New Roman" w:hAnsi="Times New Roman"/>
          <w:sz w:val="24"/>
          <w:szCs w:val="24"/>
        </w:rPr>
        <w:t>ci</w:t>
      </w:r>
      <w:r w:rsidRPr="00637393">
        <w:rPr>
          <w:rFonts w:ascii="Times New Roman" w:hAnsi="Times New Roman"/>
          <w:spacing w:val="1"/>
          <w:sz w:val="24"/>
          <w:szCs w:val="24"/>
        </w:rPr>
        <w:t>f</w:t>
      </w:r>
      <w:r w:rsidRPr="00637393">
        <w:rPr>
          <w:rFonts w:ascii="Times New Roman" w:hAnsi="Times New Roman"/>
          <w:sz w:val="24"/>
          <w:szCs w:val="24"/>
        </w:rPr>
        <w:t>ically</w:t>
      </w:r>
      <w:r w:rsidRPr="00637393">
        <w:rPr>
          <w:rFonts w:ascii="Times New Roman" w:hAnsi="Times New Roman"/>
          <w:spacing w:val="9"/>
          <w:sz w:val="24"/>
          <w:szCs w:val="24"/>
        </w:rPr>
        <w:t xml:space="preserve"> </w:t>
      </w:r>
      <w:r w:rsidRPr="00637393">
        <w:rPr>
          <w:rFonts w:ascii="Times New Roman" w:hAnsi="Times New Roman"/>
          <w:sz w:val="24"/>
          <w:szCs w:val="24"/>
        </w:rPr>
        <w:t>directed</w:t>
      </w:r>
      <w:r w:rsidRPr="00637393">
        <w:rPr>
          <w:rFonts w:ascii="Times New Roman" w:hAnsi="Times New Roman"/>
          <w:spacing w:val="10"/>
          <w:sz w:val="24"/>
          <w:szCs w:val="24"/>
        </w:rPr>
        <w:t xml:space="preserve"> </w:t>
      </w:r>
      <w:r w:rsidRPr="00637393">
        <w:rPr>
          <w:rFonts w:ascii="Times New Roman" w:hAnsi="Times New Roman"/>
          <w:sz w:val="24"/>
          <w:szCs w:val="24"/>
        </w:rPr>
        <w:t>by</w:t>
      </w:r>
      <w:r w:rsidRPr="00637393">
        <w:rPr>
          <w:rFonts w:ascii="Times New Roman" w:hAnsi="Times New Roman"/>
          <w:spacing w:val="17"/>
          <w:sz w:val="24"/>
          <w:szCs w:val="24"/>
        </w:rPr>
        <w:t xml:space="preserve"> </w:t>
      </w:r>
      <w:r w:rsidRPr="00637393">
        <w:rPr>
          <w:rFonts w:ascii="Times New Roman" w:hAnsi="Times New Roman"/>
          <w:sz w:val="24"/>
          <w:szCs w:val="24"/>
        </w:rPr>
        <w:t>the</w:t>
      </w:r>
      <w:r w:rsidRPr="00637393">
        <w:rPr>
          <w:rFonts w:ascii="Times New Roman" w:hAnsi="Times New Roman"/>
          <w:spacing w:val="14"/>
          <w:sz w:val="24"/>
          <w:szCs w:val="24"/>
        </w:rPr>
        <w:t xml:space="preserve"> </w:t>
      </w:r>
      <w:r w:rsidRPr="00637393">
        <w:rPr>
          <w:rFonts w:ascii="Times New Roman" w:hAnsi="Times New Roman"/>
          <w:sz w:val="24"/>
          <w:szCs w:val="24"/>
        </w:rPr>
        <w:t>SDE Manager,</w:t>
      </w:r>
      <w:r w:rsidRPr="00637393">
        <w:rPr>
          <w:rFonts w:ascii="Times New Roman" w:hAnsi="Times New Roman"/>
          <w:spacing w:val="6"/>
          <w:sz w:val="24"/>
          <w:szCs w:val="24"/>
        </w:rPr>
        <w:t xml:space="preserve"> </w:t>
      </w:r>
      <w:r w:rsidRPr="00637393">
        <w:rPr>
          <w:rFonts w:ascii="Times New Roman" w:hAnsi="Times New Roman"/>
          <w:sz w:val="24"/>
          <w:szCs w:val="24"/>
        </w:rPr>
        <w:t>do</w:t>
      </w:r>
      <w:r w:rsidRPr="00637393">
        <w:rPr>
          <w:rFonts w:ascii="Times New Roman" w:hAnsi="Times New Roman"/>
          <w:spacing w:val="15"/>
          <w:sz w:val="24"/>
          <w:szCs w:val="24"/>
        </w:rPr>
        <w:t xml:space="preserve"> </w:t>
      </w:r>
      <w:r w:rsidRPr="00637393">
        <w:rPr>
          <w:rFonts w:ascii="Times New Roman" w:hAnsi="Times New Roman"/>
          <w:sz w:val="24"/>
          <w:szCs w:val="24"/>
        </w:rPr>
        <w:t>not</w:t>
      </w:r>
      <w:r w:rsidRPr="00637393">
        <w:rPr>
          <w:rFonts w:ascii="Times New Roman" w:hAnsi="Times New Roman"/>
          <w:spacing w:val="14"/>
          <w:sz w:val="24"/>
          <w:szCs w:val="24"/>
        </w:rPr>
        <w:t xml:space="preserve"> </w:t>
      </w:r>
      <w:r w:rsidRPr="00637393">
        <w:rPr>
          <w:rFonts w:ascii="Times New Roman" w:hAnsi="Times New Roman"/>
          <w:sz w:val="24"/>
          <w:szCs w:val="24"/>
        </w:rPr>
        <w:t>try</w:t>
      </w:r>
      <w:r w:rsidRPr="00637393">
        <w:rPr>
          <w:rFonts w:ascii="Times New Roman" w:hAnsi="Times New Roman"/>
          <w:spacing w:val="15"/>
          <w:sz w:val="24"/>
          <w:szCs w:val="24"/>
        </w:rPr>
        <w:t xml:space="preserve"> </w:t>
      </w:r>
      <w:r w:rsidRPr="00637393">
        <w:rPr>
          <w:rFonts w:ascii="Times New Roman" w:hAnsi="Times New Roman"/>
          <w:sz w:val="24"/>
          <w:szCs w:val="24"/>
        </w:rPr>
        <w:t>to</w:t>
      </w:r>
      <w:r w:rsidRPr="00637393">
        <w:rPr>
          <w:rFonts w:ascii="Times New Roman" w:hAnsi="Times New Roman"/>
          <w:spacing w:val="15"/>
          <w:sz w:val="24"/>
          <w:szCs w:val="24"/>
        </w:rPr>
        <w:t xml:space="preserve"> </w:t>
      </w:r>
      <w:r w:rsidRPr="00637393">
        <w:rPr>
          <w:rFonts w:ascii="Times New Roman" w:hAnsi="Times New Roman"/>
          <w:sz w:val="24"/>
          <w:szCs w:val="24"/>
        </w:rPr>
        <w:t>explain</w:t>
      </w:r>
      <w:r w:rsidRPr="00637393">
        <w:rPr>
          <w:rFonts w:ascii="Times New Roman" w:hAnsi="Times New Roman"/>
          <w:spacing w:val="10"/>
          <w:sz w:val="24"/>
          <w:szCs w:val="24"/>
        </w:rPr>
        <w:t xml:space="preserve"> </w:t>
      </w:r>
      <w:r w:rsidRPr="00637393">
        <w:rPr>
          <w:rFonts w:ascii="Times New Roman" w:hAnsi="Times New Roman"/>
          <w:sz w:val="24"/>
          <w:szCs w:val="24"/>
        </w:rPr>
        <w:t>the</w:t>
      </w:r>
      <w:r w:rsidRPr="00637393">
        <w:rPr>
          <w:rFonts w:ascii="Times New Roman" w:hAnsi="Times New Roman"/>
          <w:spacing w:val="14"/>
          <w:sz w:val="24"/>
          <w:szCs w:val="24"/>
        </w:rPr>
        <w:t xml:space="preserve"> </w:t>
      </w:r>
      <w:r w:rsidRPr="00637393">
        <w:rPr>
          <w:rFonts w:ascii="Times New Roman" w:hAnsi="Times New Roman"/>
          <w:sz w:val="24"/>
          <w:szCs w:val="24"/>
        </w:rPr>
        <w:t>Substantial Damage dete</w:t>
      </w:r>
      <w:r w:rsidRPr="00637393">
        <w:rPr>
          <w:rFonts w:ascii="Times New Roman" w:hAnsi="Times New Roman"/>
          <w:spacing w:val="1"/>
          <w:sz w:val="24"/>
          <w:szCs w:val="24"/>
        </w:rPr>
        <w:t>r</w:t>
      </w:r>
      <w:r w:rsidRPr="00637393">
        <w:rPr>
          <w:rFonts w:ascii="Times New Roman" w:hAnsi="Times New Roman"/>
          <w:spacing w:val="-2"/>
          <w:sz w:val="24"/>
          <w:szCs w:val="24"/>
        </w:rPr>
        <w:t>m</w:t>
      </w:r>
      <w:r w:rsidRPr="00637393">
        <w:rPr>
          <w:rFonts w:ascii="Times New Roman" w:hAnsi="Times New Roman"/>
          <w:sz w:val="24"/>
          <w:szCs w:val="24"/>
        </w:rPr>
        <w:t>ination process,</w:t>
      </w:r>
      <w:r w:rsidRPr="00637393">
        <w:rPr>
          <w:rFonts w:ascii="Times New Roman" w:hAnsi="Times New Roman"/>
          <w:spacing w:val="5"/>
          <w:sz w:val="24"/>
          <w:szCs w:val="24"/>
        </w:rPr>
        <w:t xml:space="preserve"> </w:t>
      </w:r>
      <w:r w:rsidRPr="00637393">
        <w:rPr>
          <w:rFonts w:ascii="Times New Roman" w:hAnsi="Times New Roman"/>
          <w:sz w:val="24"/>
          <w:szCs w:val="24"/>
        </w:rPr>
        <w:t>what</w:t>
      </w:r>
      <w:r w:rsidRPr="00637393">
        <w:rPr>
          <w:rFonts w:ascii="Times New Roman" w:hAnsi="Times New Roman"/>
          <w:spacing w:val="8"/>
          <w:sz w:val="24"/>
          <w:szCs w:val="24"/>
        </w:rPr>
        <w:t xml:space="preserve"> </w:t>
      </w:r>
      <w:r w:rsidRPr="00637393">
        <w:rPr>
          <w:rFonts w:ascii="Times New Roman" w:hAnsi="Times New Roman"/>
          <w:sz w:val="24"/>
          <w:szCs w:val="24"/>
        </w:rPr>
        <w:t>the</w:t>
      </w:r>
      <w:r w:rsidRPr="00637393">
        <w:rPr>
          <w:rFonts w:ascii="Times New Roman" w:hAnsi="Times New Roman"/>
          <w:spacing w:val="10"/>
          <w:sz w:val="24"/>
          <w:szCs w:val="24"/>
        </w:rPr>
        <w:t xml:space="preserve"> </w:t>
      </w:r>
      <w:r w:rsidRPr="00637393">
        <w:rPr>
          <w:rFonts w:ascii="Times New Roman" w:hAnsi="Times New Roman"/>
          <w:sz w:val="24"/>
          <w:szCs w:val="24"/>
        </w:rPr>
        <w:t>results</w:t>
      </w:r>
      <w:r w:rsidRPr="00637393">
        <w:rPr>
          <w:rFonts w:ascii="Times New Roman" w:hAnsi="Times New Roman"/>
          <w:spacing w:val="6"/>
          <w:sz w:val="24"/>
          <w:szCs w:val="24"/>
        </w:rPr>
        <w:t xml:space="preserve"> </w:t>
      </w:r>
      <w:r w:rsidRPr="00637393">
        <w:rPr>
          <w:rFonts w:ascii="Times New Roman" w:hAnsi="Times New Roman"/>
          <w:spacing w:val="-2"/>
          <w:sz w:val="24"/>
          <w:szCs w:val="24"/>
        </w:rPr>
        <w:t>m</w:t>
      </w:r>
      <w:r w:rsidRPr="00637393">
        <w:rPr>
          <w:rFonts w:ascii="Times New Roman" w:hAnsi="Times New Roman"/>
          <w:sz w:val="24"/>
          <w:szCs w:val="24"/>
        </w:rPr>
        <w:t>ight</w:t>
      </w:r>
      <w:r w:rsidRPr="00637393">
        <w:rPr>
          <w:rFonts w:ascii="Times New Roman" w:hAnsi="Times New Roman"/>
          <w:spacing w:val="7"/>
          <w:sz w:val="24"/>
          <w:szCs w:val="24"/>
        </w:rPr>
        <w:t xml:space="preserve"> </w:t>
      </w:r>
      <w:r w:rsidRPr="00637393">
        <w:rPr>
          <w:rFonts w:ascii="Times New Roman" w:hAnsi="Times New Roman"/>
          <w:sz w:val="24"/>
          <w:szCs w:val="24"/>
        </w:rPr>
        <w:t>mean</w:t>
      </w:r>
      <w:r w:rsidRPr="00637393">
        <w:rPr>
          <w:rFonts w:ascii="Times New Roman" w:hAnsi="Times New Roman"/>
          <w:spacing w:val="6"/>
          <w:sz w:val="24"/>
          <w:szCs w:val="24"/>
        </w:rPr>
        <w:t xml:space="preserve"> </w:t>
      </w:r>
      <w:r w:rsidRPr="00637393">
        <w:rPr>
          <w:rFonts w:ascii="Times New Roman" w:hAnsi="Times New Roman"/>
          <w:sz w:val="24"/>
          <w:szCs w:val="24"/>
        </w:rPr>
        <w:t>for</w:t>
      </w:r>
      <w:r w:rsidRPr="00637393">
        <w:rPr>
          <w:rFonts w:ascii="Times New Roman" w:hAnsi="Times New Roman"/>
          <w:spacing w:val="10"/>
          <w:sz w:val="24"/>
          <w:szCs w:val="24"/>
        </w:rPr>
        <w:t xml:space="preserve"> </w:t>
      </w:r>
      <w:r w:rsidRPr="00637393">
        <w:rPr>
          <w:rFonts w:ascii="Times New Roman" w:hAnsi="Times New Roman"/>
          <w:sz w:val="24"/>
          <w:szCs w:val="24"/>
        </w:rPr>
        <w:t>the</w:t>
      </w:r>
      <w:r w:rsidRPr="00637393">
        <w:rPr>
          <w:rFonts w:ascii="Times New Roman" w:hAnsi="Times New Roman"/>
          <w:spacing w:val="9"/>
          <w:sz w:val="24"/>
          <w:szCs w:val="24"/>
        </w:rPr>
        <w:t xml:space="preserve"> </w:t>
      </w:r>
      <w:r w:rsidRPr="00637393">
        <w:rPr>
          <w:rFonts w:ascii="Times New Roman" w:hAnsi="Times New Roman"/>
          <w:sz w:val="24"/>
          <w:szCs w:val="24"/>
        </w:rPr>
        <w:t>prop</w:t>
      </w:r>
      <w:r w:rsidRPr="00637393">
        <w:rPr>
          <w:rFonts w:ascii="Times New Roman" w:hAnsi="Times New Roman"/>
          <w:spacing w:val="-1"/>
          <w:sz w:val="24"/>
          <w:szCs w:val="24"/>
        </w:rPr>
        <w:t>e</w:t>
      </w:r>
      <w:r w:rsidRPr="00637393">
        <w:rPr>
          <w:rFonts w:ascii="Times New Roman" w:hAnsi="Times New Roman"/>
          <w:sz w:val="24"/>
          <w:szCs w:val="24"/>
        </w:rPr>
        <w:t>rty</w:t>
      </w:r>
      <w:r w:rsidRPr="00637393">
        <w:rPr>
          <w:rFonts w:ascii="Times New Roman" w:hAnsi="Times New Roman"/>
          <w:spacing w:val="5"/>
          <w:sz w:val="24"/>
          <w:szCs w:val="24"/>
        </w:rPr>
        <w:t xml:space="preserve"> </w:t>
      </w:r>
      <w:r w:rsidRPr="00637393">
        <w:rPr>
          <w:rFonts w:ascii="Times New Roman" w:hAnsi="Times New Roman"/>
          <w:sz w:val="24"/>
          <w:szCs w:val="24"/>
        </w:rPr>
        <w:t>owner,</w:t>
      </w:r>
      <w:r w:rsidRPr="00637393">
        <w:rPr>
          <w:rFonts w:ascii="Times New Roman" w:hAnsi="Times New Roman"/>
          <w:spacing w:val="5"/>
          <w:sz w:val="24"/>
          <w:szCs w:val="24"/>
        </w:rPr>
        <w:t xml:space="preserve"> </w:t>
      </w:r>
      <w:r w:rsidRPr="00637393">
        <w:rPr>
          <w:rFonts w:ascii="Times New Roman" w:hAnsi="Times New Roman"/>
          <w:sz w:val="24"/>
          <w:szCs w:val="24"/>
        </w:rPr>
        <w:t>or</w:t>
      </w:r>
      <w:r w:rsidRPr="00637393">
        <w:rPr>
          <w:rFonts w:ascii="Times New Roman" w:hAnsi="Times New Roman"/>
          <w:spacing w:val="9"/>
          <w:sz w:val="24"/>
          <w:szCs w:val="24"/>
        </w:rPr>
        <w:t xml:space="preserve"> </w:t>
      </w:r>
      <w:r w:rsidRPr="00637393">
        <w:rPr>
          <w:rFonts w:ascii="Times New Roman" w:hAnsi="Times New Roman"/>
          <w:sz w:val="24"/>
          <w:szCs w:val="24"/>
        </w:rPr>
        <w:t>any</w:t>
      </w:r>
      <w:r w:rsidRPr="00637393">
        <w:rPr>
          <w:rFonts w:ascii="Times New Roman" w:hAnsi="Times New Roman"/>
          <w:spacing w:val="11"/>
          <w:sz w:val="24"/>
          <w:szCs w:val="24"/>
        </w:rPr>
        <w:t xml:space="preserve"> </w:t>
      </w:r>
      <w:r w:rsidRPr="00637393">
        <w:rPr>
          <w:rFonts w:ascii="Times New Roman" w:hAnsi="Times New Roman"/>
          <w:sz w:val="24"/>
          <w:szCs w:val="24"/>
        </w:rPr>
        <w:t>State</w:t>
      </w:r>
      <w:r w:rsidRPr="00637393">
        <w:rPr>
          <w:rFonts w:ascii="Times New Roman" w:hAnsi="Times New Roman"/>
          <w:spacing w:val="8"/>
          <w:sz w:val="24"/>
          <w:szCs w:val="24"/>
        </w:rPr>
        <w:t xml:space="preserve"> </w:t>
      </w:r>
      <w:r w:rsidRPr="00637393">
        <w:rPr>
          <w:rFonts w:ascii="Times New Roman" w:hAnsi="Times New Roman"/>
          <w:sz w:val="24"/>
          <w:szCs w:val="24"/>
        </w:rPr>
        <w:t>or</w:t>
      </w:r>
      <w:r w:rsidRPr="00637393">
        <w:rPr>
          <w:rFonts w:ascii="Times New Roman" w:hAnsi="Times New Roman"/>
          <w:spacing w:val="10"/>
          <w:sz w:val="24"/>
          <w:szCs w:val="24"/>
        </w:rPr>
        <w:t xml:space="preserve"> </w:t>
      </w:r>
      <w:r w:rsidRPr="00637393">
        <w:rPr>
          <w:rFonts w:ascii="Times New Roman" w:hAnsi="Times New Roman"/>
          <w:sz w:val="24"/>
          <w:szCs w:val="24"/>
        </w:rPr>
        <w:t>Federal bu</w:t>
      </w:r>
      <w:r w:rsidRPr="00637393">
        <w:rPr>
          <w:rFonts w:ascii="Times New Roman" w:hAnsi="Times New Roman"/>
          <w:spacing w:val="2"/>
          <w:sz w:val="24"/>
          <w:szCs w:val="24"/>
        </w:rPr>
        <w:t>y</w:t>
      </w:r>
      <w:r w:rsidRPr="00637393">
        <w:rPr>
          <w:rFonts w:ascii="Times New Roman" w:hAnsi="Times New Roman"/>
          <w:spacing w:val="-1"/>
          <w:sz w:val="24"/>
          <w:szCs w:val="24"/>
        </w:rPr>
        <w:t>o</w:t>
      </w:r>
      <w:r w:rsidRPr="00637393">
        <w:rPr>
          <w:rFonts w:ascii="Times New Roman" w:hAnsi="Times New Roman"/>
          <w:sz w:val="24"/>
          <w:szCs w:val="24"/>
        </w:rPr>
        <w:t>ut</w:t>
      </w:r>
      <w:r w:rsidRPr="00637393">
        <w:rPr>
          <w:rFonts w:ascii="Times New Roman" w:hAnsi="Times New Roman"/>
          <w:spacing w:val="-6"/>
          <w:sz w:val="24"/>
          <w:szCs w:val="24"/>
        </w:rPr>
        <w:t xml:space="preserve"> </w:t>
      </w:r>
      <w:r w:rsidRPr="00637393">
        <w:rPr>
          <w:rFonts w:ascii="Times New Roman" w:hAnsi="Times New Roman"/>
          <w:sz w:val="24"/>
          <w:szCs w:val="24"/>
        </w:rPr>
        <w:t>or</w:t>
      </w:r>
      <w:r w:rsidRPr="00637393">
        <w:rPr>
          <w:rFonts w:ascii="Times New Roman" w:hAnsi="Times New Roman"/>
          <w:spacing w:val="-3"/>
          <w:sz w:val="24"/>
          <w:szCs w:val="24"/>
        </w:rPr>
        <w:t xml:space="preserve"> </w:t>
      </w:r>
      <w:r w:rsidRPr="00637393">
        <w:rPr>
          <w:rFonts w:ascii="Times New Roman" w:hAnsi="Times New Roman"/>
          <w:sz w:val="24"/>
          <w:szCs w:val="24"/>
        </w:rPr>
        <w:t>other</w:t>
      </w:r>
      <w:r w:rsidRPr="00637393">
        <w:rPr>
          <w:rFonts w:ascii="Times New Roman" w:hAnsi="Times New Roman"/>
          <w:spacing w:val="-5"/>
          <w:sz w:val="24"/>
          <w:szCs w:val="24"/>
        </w:rPr>
        <w:t xml:space="preserve"> </w:t>
      </w:r>
      <w:r w:rsidRPr="00637393">
        <w:rPr>
          <w:rFonts w:ascii="Times New Roman" w:hAnsi="Times New Roman"/>
          <w:sz w:val="24"/>
          <w:szCs w:val="24"/>
        </w:rPr>
        <w:t>post-disaster</w:t>
      </w:r>
      <w:r w:rsidRPr="00637393">
        <w:rPr>
          <w:rFonts w:ascii="Times New Roman" w:hAnsi="Times New Roman"/>
          <w:spacing w:val="-11"/>
          <w:sz w:val="24"/>
          <w:szCs w:val="24"/>
        </w:rPr>
        <w:t xml:space="preserve"> </w:t>
      </w:r>
      <w:r w:rsidRPr="00637393">
        <w:rPr>
          <w:rFonts w:ascii="Times New Roman" w:hAnsi="Times New Roman"/>
          <w:sz w:val="24"/>
          <w:szCs w:val="24"/>
        </w:rPr>
        <w:t>grant</w:t>
      </w:r>
      <w:r w:rsidRPr="00637393">
        <w:rPr>
          <w:rFonts w:ascii="Times New Roman" w:hAnsi="Times New Roman"/>
          <w:spacing w:val="-5"/>
          <w:sz w:val="24"/>
          <w:szCs w:val="24"/>
        </w:rPr>
        <w:t xml:space="preserve"> </w:t>
      </w:r>
      <w:r w:rsidRPr="00637393">
        <w:rPr>
          <w:rFonts w:ascii="Times New Roman" w:hAnsi="Times New Roman"/>
          <w:sz w:val="24"/>
          <w:szCs w:val="24"/>
        </w:rPr>
        <w:t>or</w:t>
      </w:r>
      <w:r w:rsidRPr="00637393">
        <w:rPr>
          <w:rFonts w:ascii="Times New Roman" w:hAnsi="Times New Roman"/>
          <w:spacing w:val="-2"/>
          <w:sz w:val="24"/>
          <w:szCs w:val="24"/>
        </w:rPr>
        <w:t xml:space="preserve"> </w:t>
      </w:r>
      <w:r w:rsidRPr="00637393">
        <w:rPr>
          <w:rFonts w:ascii="Times New Roman" w:hAnsi="Times New Roman"/>
          <w:sz w:val="24"/>
          <w:szCs w:val="24"/>
        </w:rPr>
        <w:t>funding</w:t>
      </w:r>
      <w:r w:rsidRPr="00637393">
        <w:rPr>
          <w:rFonts w:ascii="Times New Roman" w:hAnsi="Times New Roman"/>
          <w:spacing w:val="-7"/>
          <w:sz w:val="24"/>
          <w:szCs w:val="24"/>
        </w:rPr>
        <w:t xml:space="preserve"> </w:t>
      </w:r>
      <w:r w:rsidRPr="00637393">
        <w:rPr>
          <w:rFonts w:ascii="Times New Roman" w:hAnsi="Times New Roman"/>
          <w:sz w:val="24"/>
          <w:szCs w:val="24"/>
        </w:rPr>
        <w:t>progra</w:t>
      </w:r>
      <w:r w:rsidRPr="00637393">
        <w:rPr>
          <w:rFonts w:ascii="Times New Roman" w:hAnsi="Times New Roman"/>
          <w:spacing w:val="-2"/>
          <w:sz w:val="24"/>
          <w:szCs w:val="24"/>
        </w:rPr>
        <w:t>m</w:t>
      </w:r>
      <w:r w:rsidRPr="00637393">
        <w:rPr>
          <w:rFonts w:ascii="Times New Roman" w:hAnsi="Times New Roman"/>
          <w:sz w:val="24"/>
          <w:szCs w:val="24"/>
        </w:rPr>
        <w:t>.</w:t>
      </w:r>
    </w:p>
    <w:p w:rsidR="00637393" w:rsidRPr="00637393" w:rsidRDefault="00637393" w:rsidP="003A604C">
      <w:pPr>
        <w:pStyle w:val="ListParagraph"/>
        <w:numPr>
          <w:ilvl w:val="0"/>
          <w:numId w:val="6"/>
        </w:numPr>
        <w:spacing w:after="360"/>
        <w:ind w:hanging="720"/>
        <w:contextualSpacing w:val="0"/>
        <w:jc w:val="both"/>
        <w:rPr>
          <w:rFonts w:ascii="Times New Roman" w:hAnsi="Times New Roman"/>
          <w:sz w:val="24"/>
          <w:szCs w:val="24"/>
        </w:rPr>
      </w:pPr>
      <w:r w:rsidRPr="00637393">
        <w:rPr>
          <w:rFonts w:ascii="Times New Roman" w:hAnsi="Times New Roman"/>
          <w:sz w:val="24"/>
          <w:szCs w:val="24"/>
        </w:rPr>
        <w:lastRenderedPageBreak/>
        <w:t>Under</w:t>
      </w:r>
      <w:r w:rsidRPr="00637393">
        <w:rPr>
          <w:rFonts w:ascii="Times New Roman" w:hAnsi="Times New Roman"/>
          <w:spacing w:val="7"/>
          <w:sz w:val="24"/>
          <w:szCs w:val="24"/>
        </w:rPr>
        <w:t xml:space="preserve"> </w:t>
      </w:r>
      <w:r w:rsidRPr="00637393">
        <w:rPr>
          <w:rFonts w:ascii="Times New Roman" w:hAnsi="Times New Roman"/>
          <w:sz w:val="24"/>
          <w:szCs w:val="24"/>
        </w:rPr>
        <w:t>the</w:t>
      </w:r>
      <w:r w:rsidRPr="00637393">
        <w:rPr>
          <w:rFonts w:ascii="Times New Roman" w:hAnsi="Times New Roman"/>
          <w:spacing w:val="10"/>
          <w:sz w:val="24"/>
          <w:szCs w:val="24"/>
        </w:rPr>
        <w:t xml:space="preserve"> </w:t>
      </w:r>
      <w:r w:rsidRPr="00637393">
        <w:rPr>
          <w:rFonts w:ascii="Times New Roman" w:hAnsi="Times New Roman"/>
          <w:sz w:val="24"/>
          <w:szCs w:val="24"/>
        </w:rPr>
        <w:t>SDE Manager’s direction,</w:t>
      </w:r>
      <w:r w:rsidRPr="00637393">
        <w:rPr>
          <w:rFonts w:ascii="Times New Roman" w:hAnsi="Times New Roman"/>
          <w:spacing w:val="4"/>
          <w:sz w:val="24"/>
          <w:szCs w:val="24"/>
        </w:rPr>
        <w:t xml:space="preserve"> </w:t>
      </w:r>
      <w:r w:rsidRPr="00637393">
        <w:rPr>
          <w:rFonts w:ascii="Times New Roman" w:hAnsi="Times New Roman"/>
          <w:sz w:val="24"/>
          <w:szCs w:val="24"/>
        </w:rPr>
        <w:t>explain</w:t>
      </w:r>
      <w:r w:rsidRPr="00637393">
        <w:rPr>
          <w:rFonts w:ascii="Times New Roman" w:hAnsi="Times New Roman"/>
          <w:spacing w:val="6"/>
          <w:sz w:val="24"/>
          <w:szCs w:val="24"/>
        </w:rPr>
        <w:t xml:space="preserve"> </w:t>
      </w:r>
      <w:r w:rsidRPr="00637393">
        <w:rPr>
          <w:rFonts w:ascii="Times New Roman" w:hAnsi="Times New Roman"/>
          <w:sz w:val="24"/>
          <w:szCs w:val="24"/>
        </w:rPr>
        <w:t>t</w:t>
      </w:r>
      <w:r w:rsidRPr="00637393">
        <w:rPr>
          <w:rFonts w:ascii="Times New Roman" w:hAnsi="Times New Roman"/>
          <w:spacing w:val="-1"/>
          <w:sz w:val="24"/>
          <w:szCs w:val="24"/>
        </w:rPr>
        <w:t>h</w:t>
      </w:r>
      <w:r w:rsidRPr="00637393">
        <w:rPr>
          <w:rFonts w:ascii="Times New Roman" w:hAnsi="Times New Roman"/>
          <w:sz w:val="24"/>
          <w:szCs w:val="24"/>
        </w:rPr>
        <w:t>at</w:t>
      </w:r>
      <w:r w:rsidRPr="00637393">
        <w:rPr>
          <w:rFonts w:ascii="Times New Roman" w:hAnsi="Times New Roman"/>
          <w:spacing w:val="9"/>
          <w:sz w:val="24"/>
          <w:szCs w:val="24"/>
        </w:rPr>
        <w:t xml:space="preserve"> </w:t>
      </w:r>
      <w:r w:rsidRPr="00637393">
        <w:rPr>
          <w:rFonts w:ascii="Times New Roman" w:hAnsi="Times New Roman"/>
          <w:sz w:val="24"/>
          <w:szCs w:val="24"/>
        </w:rPr>
        <w:t>build</w:t>
      </w:r>
      <w:r w:rsidRPr="00637393">
        <w:rPr>
          <w:rFonts w:ascii="Times New Roman" w:hAnsi="Times New Roman"/>
          <w:spacing w:val="-1"/>
          <w:sz w:val="24"/>
          <w:szCs w:val="24"/>
        </w:rPr>
        <w:t>i</w:t>
      </w:r>
      <w:r w:rsidRPr="00637393">
        <w:rPr>
          <w:rFonts w:ascii="Times New Roman" w:hAnsi="Times New Roman"/>
          <w:sz w:val="24"/>
          <w:szCs w:val="24"/>
        </w:rPr>
        <w:t>ng</w:t>
      </w:r>
      <w:r w:rsidRPr="00637393">
        <w:rPr>
          <w:rFonts w:ascii="Times New Roman" w:hAnsi="Times New Roman"/>
          <w:spacing w:val="4"/>
          <w:sz w:val="24"/>
          <w:szCs w:val="24"/>
        </w:rPr>
        <w:t xml:space="preserve"> </w:t>
      </w:r>
      <w:r w:rsidRPr="00637393">
        <w:rPr>
          <w:rFonts w:ascii="Times New Roman" w:hAnsi="Times New Roman"/>
          <w:sz w:val="24"/>
          <w:szCs w:val="24"/>
        </w:rPr>
        <w:t>per</w:t>
      </w:r>
      <w:r w:rsidRPr="00637393">
        <w:rPr>
          <w:rFonts w:ascii="Times New Roman" w:hAnsi="Times New Roman"/>
          <w:spacing w:val="-2"/>
          <w:sz w:val="24"/>
          <w:szCs w:val="24"/>
        </w:rPr>
        <w:t>m</w:t>
      </w:r>
      <w:r w:rsidRPr="00637393">
        <w:rPr>
          <w:rFonts w:ascii="Times New Roman" w:hAnsi="Times New Roman"/>
          <w:sz w:val="24"/>
          <w:szCs w:val="24"/>
        </w:rPr>
        <w:t>its</w:t>
      </w:r>
      <w:r w:rsidRPr="00637393">
        <w:rPr>
          <w:rFonts w:ascii="Times New Roman" w:hAnsi="Times New Roman"/>
          <w:spacing w:val="8"/>
          <w:sz w:val="24"/>
          <w:szCs w:val="24"/>
        </w:rPr>
        <w:t xml:space="preserve"> </w:t>
      </w:r>
      <w:r w:rsidRPr="00637393">
        <w:rPr>
          <w:rFonts w:ascii="Times New Roman" w:hAnsi="Times New Roman"/>
          <w:spacing w:val="-2"/>
          <w:sz w:val="24"/>
          <w:szCs w:val="24"/>
        </w:rPr>
        <w:t>m</w:t>
      </w:r>
      <w:r w:rsidRPr="00637393">
        <w:rPr>
          <w:rFonts w:ascii="Times New Roman" w:hAnsi="Times New Roman"/>
          <w:sz w:val="24"/>
          <w:szCs w:val="24"/>
        </w:rPr>
        <w:t>ay</w:t>
      </w:r>
      <w:r w:rsidRPr="00637393">
        <w:rPr>
          <w:rFonts w:ascii="Times New Roman" w:hAnsi="Times New Roman"/>
          <w:spacing w:val="11"/>
          <w:sz w:val="24"/>
          <w:szCs w:val="24"/>
        </w:rPr>
        <w:t xml:space="preserve"> </w:t>
      </w:r>
      <w:r w:rsidRPr="00637393">
        <w:rPr>
          <w:rFonts w:ascii="Times New Roman" w:hAnsi="Times New Roman"/>
          <w:sz w:val="24"/>
          <w:szCs w:val="24"/>
        </w:rPr>
        <w:t>be</w:t>
      </w:r>
      <w:r w:rsidRPr="00637393">
        <w:rPr>
          <w:rFonts w:ascii="Times New Roman" w:hAnsi="Times New Roman"/>
          <w:spacing w:val="11"/>
          <w:sz w:val="24"/>
          <w:szCs w:val="24"/>
        </w:rPr>
        <w:t xml:space="preserve"> </w:t>
      </w:r>
      <w:r w:rsidRPr="00637393">
        <w:rPr>
          <w:rFonts w:ascii="Times New Roman" w:hAnsi="Times New Roman"/>
          <w:sz w:val="24"/>
          <w:szCs w:val="24"/>
        </w:rPr>
        <w:t>required</w:t>
      </w:r>
      <w:r w:rsidRPr="00637393">
        <w:rPr>
          <w:rFonts w:ascii="Times New Roman" w:hAnsi="Times New Roman"/>
          <w:spacing w:val="5"/>
          <w:sz w:val="24"/>
          <w:szCs w:val="24"/>
        </w:rPr>
        <w:t xml:space="preserve"> </w:t>
      </w:r>
      <w:r w:rsidRPr="00637393">
        <w:rPr>
          <w:rFonts w:ascii="Times New Roman" w:hAnsi="Times New Roman"/>
          <w:sz w:val="24"/>
          <w:szCs w:val="24"/>
        </w:rPr>
        <w:t>for</w:t>
      </w:r>
      <w:r w:rsidRPr="00637393">
        <w:rPr>
          <w:rFonts w:ascii="Times New Roman" w:hAnsi="Times New Roman"/>
          <w:spacing w:val="10"/>
          <w:sz w:val="24"/>
          <w:szCs w:val="24"/>
        </w:rPr>
        <w:t xml:space="preserve"> </w:t>
      </w:r>
      <w:r w:rsidRPr="00637393">
        <w:rPr>
          <w:rFonts w:ascii="Times New Roman" w:hAnsi="Times New Roman"/>
          <w:sz w:val="24"/>
          <w:szCs w:val="24"/>
        </w:rPr>
        <w:t>a</w:t>
      </w:r>
      <w:r w:rsidRPr="00637393">
        <w:rPr>
          <w:rFonts w:ascii="Times New Roman" w:hAnsi="Times New Roman"/>
          <w:spacing w:val="-1"/>
          <w:sz w:val="24"/>
          <w:szCs w:val="24"/>
        </w:rPr>
        <w:t>n</w:t>
      </w:r>
      <w:r w:rsidRPr="00637393">
        <w:rPr>
          <w:rFonts w:ascii="Times New Roman" w:hAnsi="Times New Roman"/>
          <w:sz w:val="24"/>
          <w:szCs w:val="24"/>
        </w:rPr>
        <w:t>y reconstruction,</w:t>
      </w:r>
      <w:r w:rsidRPr="00637393">
        <w:rPr>
          <w:rFonts w:ascii="Times New Roman" w:hAnsi="Times New Roman"/>
          <w:spacing w:val="-4"/>
          <w:sz w:val="24"/>
          <w:szCs w:val="24"/>
        </w:rPr>
        <w:t xml:space="preserve"> </w:t>
      </w:r>
      <w:r w:rsidRPr="00637393">
        <w:rPr>
          <w:rFonts w:ascii="Times New Roman" w:hAnsi="Times New Roman"/>
          <w:sz w:val="24"/>
          <w:szCs w:val="24"/>
        </w:rPr>
        <w:t>repairs,</w:t>
      </w:r>
      <w:r w:rsidRPr="00637393">
        <w:rPr>
          <w:rFonts w:ascii="Times New Roman" w:hAnsi="Times New Roman"/>
          <w:spacing w:val="2"/>
          <w:sz w:val="24"/>
          <w:szCs w:val="24"/>
        </w:rPr>
        <w:t xml:space="preserve"> </w:t>
      </w:r>
      <w:r w:rsidRPr="00637393">
        <w:rPr>
          <w:rFonts w:ascii="Times New Roman" w:hAnsi="Times New Roman"/>
          <w:sz w:val="24"/>
          <w:szCs w:val="24"/>
        </w:rPr>
        <w:t>or</w:t>
      </w:r>
      <w:r w:rsidRPr="00637393">
        <w:rPr>
          <w:rFonts w:ascii="Times New Roman" w:hAnsi="Times New Roman"/>
          <w:spacing w:val="8"/>
          <w:sz w:val="24"/>
          <w:szCs w:val="24"/>
        </w:rPr>
        <w:t xml:space="preserve"> </w:t>
      </w:r>
      <w:r w:rsidRPr="00637393">
        <w:rPr>
          <w:rFonts w:ascii="Times New Roman" w:hAnsi="Times New Roman"/>
          <w:sz w:val="24"/>
          <w:szCs w:val="24"/>
        </w:rPr>
        <w:t>new</w:t>
      </w:r>
      <w:r w:rsidRPr="00637393">
        <w:rPr>
          <w:rFonts w:ascii="Times New Roman" w:hAnsi="Times New Roman"/>
          <w:spacing w:val="5"/>
          <w:sz w:val="24"/>
          <w:szCs w:val="24"/>
        </w:rPr>
        <w:t xml:space="preserve"> </w:t>
      </w:r>
      <w:r w:rsidRPr="00637393">
        <w:rPr>
          <w:rFonts w:ascii="Times New Roman" w:hAnsi="Times New Roman"/>
          <w:sz w:val="24"/>
          <w:szCs w:val="24"/>
        </w:rPr>
        <w:t>constru</w:t>
      </w:r>
      <w:r w:rsidRPr="00637393">
        <w:rPr>
          <w:rFonts w:ascii="Times New Roman" w:hAnsi="Times New Roman"/>
          <w:spacing w:val="1"/>
          <w:sz w:val="24"/>
          <w:szCs w:val="24"/>
        </w:rPr>
        <w:t>c</w:t>
      </w:r>
      <w:r w:rsidRPr="00637393">
        <w:rPr>
          <w:rFonts w:ascii="Times New Roman" w:hAnsi="Times New Roman"/>
          <w:sz w:val="24"/>
          <w:szCs w:val="24"/>
        </w:rPr>
        <w:t>tion</w:t>
      </w:r>
      <w:r w:rsidRPr="00637393">
        <w:rPr>
          <w:rFonts w:ascii="Times New Roman" w:hAnsi="Times New Roman"/>
          <w:spacing w:val="-2"/>
          <w:sz w:val="24"/>
          <w:szCs w:val="24"/>
        </w:rPr>
        <w:t xml:space="preserve"> </w:t>
      </w:r>
      <w:r w:rsidRPr="00637393">
        <w:rPr>
          <w:rFonts w:ascii="Times New Roman" w:hAnsi="Times New Roman"/>
          <w:sz w:val="24"/>
          <w:szCs w:val="24"/>
        </w:rPr>
        <w:t>in</w:t>
      </w:r>
      <w:r w:rsidRPr="00637393">
        <w:rPr>
          <w:rFonts w:ascii="Times New Roman" w:hAnsi="Times New Roman"/>
          <w:spacing w:val="7"/>
          <w:sz w:val="24"/>
          <w:szCs w:val="24"/>
        </w:rPr>
        <w:t xml:space="preserve"> </w:t>
      </w:r>
      <w:r w:rsidRPr="00637393">
        <w:rPr>
          <w:rFonts w:ascii="Times New Roman" w:hAnsi="Times New Roman"/>
          <w:sz w:val="24"/>
          <w:szCs w:val="24"/>
        </w:rPr>
        <w:t>the</w:t>
      </w:r>
      <w:r w:rsidRPr="00637393">
        <w:rPr>
          <w:rFonts w:ascii="Times New Roman" w:hAnsi="Times New Roman"/>
          <w:spacing w:val="5"/>
          <w:sz w:val="24"/>
          <w:szCs w:val="24"/>
        </w:rPr>
        <w:t xml:space="preserve"> </w:t>
      </w:r>
      <w:r w:rsidRPr="00637393">
        <w:rPr>
          <w:rFonts w:ascii="Times New Roman" w:hAnsi="Times New Roman"/>
          <w:sz w:val="24"/>
          <w:szCs w:val="24"/>
        </w:rPr>
        <w:t>afte</w:t>
      </w:r>
      <w:r w:rsidRPr="00637393">
        <w:rPr>
          <w:rFonts w:ascii="Times New Roman" w:hAnsi="Times New Roman"/>
          <w:spacing w:val="1"/>
          <w:sz w:val="24"/>
          <w:szCs w:val="24"/>
        </w:rPr>
        <w:t>r</w:t>
      </w:r>
      <w:r w:rsidRPr="00637393">
        <w:rPr>
          <w:rFonts w:ascii="Times New Roman" w:hAnsi="Times New Roman"/>
          <w:spacing w:val="-2"/>
          <w:sz w:val="24"/>
          <w:szCs w:val="24"/>
        </w:rPr>
        <w:t>m</w:t>
      </w:r>
      <w:r w:rsidRPr="00637393">
        <w:rPr>
          <w:rFonts w:ascii="Times New Roman" w:hAnsi="Times New Roman"/>
          <w:sz w:val="24"/>
          <w:szCs w:val="24"/>
        </w:rPr>
        <w:t>ath</w:t>
      </w:r>
      <w:r w:rsidRPr="00637393">
        <w:rPr>
          <w:rFonts w:ascii="Times New Roman" w:hAnsi="Times New Roman"/>
          <w:spacing w:val="1"/>
          <w:sz w:val="24"/>
          <w:szCs w:val="24"/>
        </w:rPr>
        <w:t xml:space="preserve"> </w:t>
      </w:r>
      <w:r w:rsidRPr="00637393">
        <w:rPr>
          <w:rFonts w:ascii="Times New Roman" w:hAnsi="Times New Roman"/>
          <w:sz w:val="24"/>
          <w:szCs w:val="24"/>
        </w:rPr>
        <w:t>of</w:t>
      </w:r>
      <w:r w:rsidRPr="00637393">
        <w:rPr>
          <w:rFonts w:ascii="Times New Roman" w:hAnsi="Times New Roman"/>
          <w:spacing w:val="7"/>
          <w:sz w:val="24"/>
          <w:szCs w:val="24"/>
        </w:rPr>
        <w:t xml:space="preserve"> </w:t>
      </w:r>
      <w:r w:rsidRPr="00637393">
        <w:rPr>
          <w:rFonts w:ascii="Times New Roman" w:hAnsi="Times New Roman"/>
          <w:sz w:val="24"/>
          <w:szCs w:val="24"/>
        </w:rPr>
        <w:t>the</w:t>
      </w:r>
      <w:r w:rsidRPr="00637393">
        <w:rPr>
          <w:rFonts w:ascii="Times New Roman" w:hAnsi="Times New Roman"/>
          <w:spacing w:val="7"/>
          <w:sz w:val="24"/>
          <w:szCs w:val="24"/>
        </w:rPr>
        <w:t xml:space="preserve"> </w:t>
      </w:r>
      <w:r w:rsidRPr="00637393">
        <w:rPr>
          <w:rFonts w:ascii="Times New Roman" w:hAnsi="Times New Roman"/>
          <w:sz w:val="24"/>
          <w:szCs w:val="24"/>
        </w:rPr>
        <w:t>disaster.</w:t>
      </w:r>
      <w:r w:rsidRPr="00637393">
        <w:rPr>
          <w:rFonts w:ascii="Times New Roman" w:hAnsi="Times New Roman"/>
          <w:spacing w:val="3"/>
          <w:sz w:val="24"/>
          <w:szCs w:val="24"/>
        </w:rPr>
        <w:t xml:space="preserve"> </w:t>
      </w:r>
      <w:r w:rsidRPr="00637393">
        <w:rPr>
          <w:rFonts w:ascii="Times New Roman" w:hAnsi="Times New Roman"/>
          <w:sz w:val="24"/>
          <w:szCs w:val="24"/>
        </w:rPr>
        <w:t>Al</w:t>
      </w:r>
      <w:r w:rsidRPr="00637393">
        <w:rPr>
          <w:rFonts w:ascii="Times New Roman" w:hAnsi="Times New Roman"/>
          <w:spacing w:val="1"/>
          <w:sz w:val="24"/>
          <w:szCs w:val="24"/>
        </w:rPr>
        <w:t>so</w:t>
      </w:r>
      <w:r w:rsidRPr="00637393">
        <w:rPr>
          <w:rFonts w:ascii="Times New Roman" w:hAnsi="Times New Roman"/>
          <w:sz w:val="24"/>
          <w:szCs w:val="24"/>
        </w:rPr>
        <w:t>,</w:t>
      </w:r>
      <w:r w:rsidRPr="00637393">
        <w:rPr>
          <w:rFonts w:ascii="Times New Roman" w:hAnsi="Times New Roman"/>
          <w:spacing w:val="4"/>
          <w:sz w:val="24"/>
          <w:szCs w:val="24"/>
        </w:rPr>
        <w:t xml:space="preserve"> </w:t>
      </w:r>
      <w:r w:rsidRPr="00637393">
        <w:rPr>
          <w:rFonts w:ascii="Times New Roman" w:hAnsi="Times New Roman"/>
          <w:sz w:val="24"/>
          <w:szCs w:val="24"/>
        </w:rPr>
        <w:t>any</w:t>
      </w:r>
      <w:r w:rsidRPr="00637393">
        <w:rPr>
          <w:rFonts w:ascii="Times New Roman" w:hAnsi="Times New Roman"/>
          <w:spacing w:val="7"/>
          <w:sz w:val="24"/>
          <w:szCs w:val="24"/>
        </w:rPr>
        <w:t xml:space="preserve"> </w:t>
      </w:r>
      <w:r w:rsidRPr="00637393">
        <w:rPr>
          <w:rFonts w:ascii="Times New Roman" w:hAnsi="Times New Roman"/>
          <w:sz w:val="24"/>
          <w:szCs w:val="24"/>
        </w:rPr>
        <w:t>recon</w:t>
      </w:r>
      <w:r w:rsidRPr="00637393">
        <w:rPr>
          <w:rFonts w:ascii="Times New Roman" w:hAnsi="Times New Roman"/>
          <w:spacing w:val="-1"/>
          <w:sz w:val="24"/>
          <w:szCs w:val="24"/>
        </w:rPr>
        <w:t>s</w:t>
      </w:r>
      <w:r w:rsidRPr="00637393">
        <w:rPr>
          <w:rFonts w:ascii="Times New Roman" w:hAnsi="Times New Roman"/>
          <w:sz w:val="24"/>
          <w:szCs w:val="24"/>
        </w:rPr>
        <w:t>truction, repairs,</w:t>
      </w:r>
      <w:r w:rsidRPr="00637393">
        <w:rPr>
          <w:rFonts w:ascii="Times New Roman" w:hAnsi="Times New Roman"/>
          <w:spacing w:val="32"/>
          <w:sz w:val="24"/>
          <w:szCs w:val="24"/>
        </w:rPr>
        <w:t xml:space="preserve"> </w:t>
      </w:r>
      <w:r w:rsidRPr="00637393">
        <w:rPr>
          <w:rFonts w:ascii="Times New Roman" w:hAnsi="Times New Roman"/>
          <w:sz w:val="24"/>
          <w:szCs w:val="24"/>
        </w:rPr>
        <w:t>or</w:t>
      </w:r>
      <w:r w:rsidRPr="00637393">
        <w:rPr>
          <w:rFonts w:ascii="Times New Roman" w:hAnsi="Times New Roman"/>
          <w:spacing w:val="37"/>
          <w:sz w:val="24"/>
          <w:szCs w:val="24"/>
        </w:rPr>
        <w:t xml:space="preserve"> </w:t>
      </w:r>
      <w:r w:rsidRPr="00637393">
        <w:rPr>
          <w:rFonts w:ascii="Times New Roman" w:hAnsi="Times New Roman"/>
          <w:sz w:val="24"/>
          <w:szCs w:val="24"/>
        </w:rPr>
        <w:t>new</w:t>
      </w:r>
      <w:r w:rsidRPr="00637393">
        <w:rPr>
          <w:rFonts w:ascii="Times New Roman" w:hAnsi="Times New Roman"/>
          <w:spacing w:val="35"/>
          <w:sz w:val="24"/>
          <w:szCs w:val="24"/>
        </w:rPr>
        <w:t xml:space="preserve"> </w:t>
      </w:r>
      <w:r w:rsidRPr="00637393">
        <w:rPr>
          <w:rFonts w:ascii="Times New Roman" w:hAnsi="Times New Roman"/>
          <w:sz w:val="24"/>
          <w:szCs w:val="24"/>
        </w:rPr>
        <w:t>construction conducted witho</w:t>
      </w:r>
      <w:r w:rsidRPr="00637393">
        <w:rPr>
          <w:rFonts w:ascii="Times New Roman" w:hAnsi="Times New Roman"/>
          <w:spacing w:val="-1"/>
          <w:sz w:val="24"/>
          <w:szCs w:val="24"/>
        </w:rPr>
        <w:t>u</w:t>
      </w:r>
      <w:r w:rsidRPr="00637393">
        <w:rPr>
          <w:rFonts w:ascii="Times New Roman" w:hAnsi="Times New Roman"/>
          <w:sz w:val="24"/>
          <w:szCs w:val="24"/>
        </w:rPr>
        <w:t>t a proper per</w:t>
      </w:r>
      <w:r w:rsidRPr="00637393">
        <w:rPr>
          <w:rFonts w:ascii="Times New Roman" w:hAnsi="Times New Roman"/>
          <w:spacing w:val="-2"/>
          <w:sz w:val="24"/>
          <w:szCs w:val="24"/>
        </w:rPr>
        <w:t>m</w:t>
      </w:r>
      <w:r w:rsidRPr="00637393">
        <w:rPr>
          <w:rFonts w:ascii="Times New Roman" w:hAnsi="Times New Roman"/>
          <w:sz w:val="24"/>
          <w:szCs w:val="24"/>
        </w:rPr>
        <w:t xml:space="preserve">it </w:t>
      </w:r>
      <w:r w:rsidRPr="00637393">
        <w:rPr>
          <w:rFonts w:ascii="Times New Roman" w:hAnsi="Times New Roman"/>
          <w:spacing w:val="-2"/>
          <w:sz w:val="24"/>
          <w:szCs w:val="24"/>
        </w:rPr>
        <w:t>m</w:t>
      </w:r>
      <w:r w:rsidRPr="00637393">
        <w:rPr>
          <w:rFonts w:ascii="Times New Roman" w:hAnsi="Times New Roman"/>
          <w:sz w:val="24"/>
          <w:szCs w:val="24"/>
        </w:rPr>
        <w:t>ay be considered non-c</w:t>
      </w:r>
      <w:r w:rsidRPr="00637393">
        <w:rPr>
          <w:rFonts w:ascii="Times New Roman" w:hAnsi="Times New Roman"/>
          <w:spacing w:val="2"/>
          <w:sz w:val="24"/>
          <w:szCs w:val="24"/>
        </w:rPr>
        <w:t>o</w:t>
      </w:r>
      <w:r w:rsidRPr="00637393">
        <w:rPr>
          <w:rFonts w:ascii="Times New Roman" w:hAnsi="Times New Roman"/>
          <w:spacing w:val="-2"/>
          <w:sz w:val="24"/>
          <w:szCs w:val="24"/>
        </w:rPr>
        <w:t>m</w:t>
      </w:r>
      <w:r w:rsidRPr="00637393">
        <w:rPr>
          <w:rFonts w:ascii="Times New Roman" w:hAnsi="Times New Roman"/>
          <w:spacing w:val="1"/>
          <w:sz w:val="24"/>
          <w:szCs w:val="24"/>
        </w:rPr>
        <w:t>p</w:t>
      </w:r>
      <w:r w:rsidRPr="00637393">
        <w:rPr>
          <w:rFonts w:ascii="Times New Roman" w:hAnsi="Times New Roman"/>
          <w:sz w:val="24"/>
          <w:szCs w:val="24"/>
        </w:rPr>
        <w:t>liant construction</w:t>
      </w:r>
      <w:r w:rsidRPr="00637393">
        <w:rPr>
          <w:rFonts w:ascii="Times New Roman" w:hAnsi="Times New Roman"/>
          <w:spacing w:val="-12"/>
          <w:sz w:val="24"/>
          <w:szCs w:val="24"/>
        </w:rPr>
        <w:t xml:space="preserve"> </w:t>
      </w:r>
      <w:r w:rsidRPr="00637393">
        <w:rPr>
          <w:rFonts w:ascii="Times New Roman" w:hAnsi="Times New Roman"/>
          <w:sz w:val="24"/>
          <w:szCs w:val="24"/>
        </w:rPr>
        <w:t>and</w:t>
      </w:r>
      <w:r w:rsidRPr="00637393">
        <w:rPr>
          <w:rFonts w:ascii="Times New Roman" w:hAnsi="Times New Roman"/>
          <w:spacing w:val="-3"/>
          <w:sz w:val="24"/>
          <w:szCs w:val="24"/>
        </w:rPr>
        <w:t xml:space="preserve"> </w:t>
      </w:r>
      <w:r w:rsidRPr="00637393">
        <w:rPr>
          <w:rFonts w:ascii="Times New Roman" w:hAnsi="Times New Roman"/>
          <w:sz w:val="24"/>
          <w:szCs w:val="24"/>
        </w:rPr>
        <w:t>could</w:t>
      </w:r>
      <w:r w:rsidRPr="00637393">
        <w:rPr>
          <w:rFonts w:ascii="Times New Roman" w:hAnsi="Times New Roman"/>
          <w:spacing w:val="-5"/>
          <w:sz w:val="24"/>
          <w:szCs w:val="24"/>
        </w:rPr>
        <w:t xml:space="preserve"> </w:t>
      </w:r>
      <w:r w:rsidRPr="00637393">
        <w:rPr>
          <w:rFonts w:ascii="Times New Roman" w:hAnsi="Times New Roman"/>
          <w:sz w:val="24"/>
          <w:szCs w:val="24"/>
        </w:rPr>
        <w:t>re</w:t>
      </w:r>
      <w:r w:rsidRPr="00637393">
        <w:rPr>
          <w:rFonts w:ascii="Times New Roman" w:hAnsi="Times New Roman"/>
          <w:spacing w:val="-1"/>
          <w:sz w:val="24"/>
          <w:szCs w:val="24"/>
        </w:rPr>
        <w:t>s</w:t>
      </w:r>
      <w:r w:rsidRPr="00637393">
        <w:rPr>
          <w:rFonts w:ascii="Times New Roman" w:hAnsi="Times New Roman"/>
          <w:spacing w:val="1"/>
          <w:sz w:val="24"/>
          <w:szCs w:val="24"/>
        </w:rPr>
        <w:t>u</w:t>
      </w:r>
      <w:r w:rsidRPr="00637393">
        <w:rPr>
          <w:rFonts w:ascii="Times New Roman" w:hAnsi="Times New Roman"/>
          <w:sz w:val="24"/>
          <w:szCs w:val="24"/>
        </w:rPr>
        <w:t>lt</w:t>
      </w:r>
      <w:r w:rsidRPr="00637393">
        <w:rPr>
          <w:rFonts w:ascii="Times New Roman" w:hAnsi="Times New Roman"/>
          <w:spacing w:val="-5"/>
          <w:sz w:val="24"/>
          <w:szCs w:val="24"/>
        </w:rPr>
        <w:t xml:space="preserve"> </w:t>
      </w:r>
      <w:r w:rsidRPr="00637393">
        <w:rPr>
          <w:rFonts w:ascii="Times New Roman" w:hAnsi="Times New Roman"/>
          <w:sz w:val="24"/>
          <w:szCs w:val="24"/>
        </w:rPr>
        <w:t>in</w:t>
      </w:r>
      <w:r w:rsidRPr="00637393">
        <w:rPr>
          <w:rFonts w:ascii="Times New Roman" w:hAnsi="Times New Roman"/>
          <w:spacing w:val="-3"/>
          <w:sz w:val="24"/>
          <w:szCs w:val="24"/>
        </w:rPr>
        <w:t xml:space="preserve"> </w:t>
      </w:r>
      <w:r w:rsidRPr="00637393">
        <w:rPr>
          <w:rFonts w:ascii="Times New Roman" w:hAnsi="Times New Roman"/>
          <w:sz w:val="24"/>
          <w:szCs w:val="24"/>
        </w:rPr>
        <w:t>dai</w:t>
      </w:r>
      <w:r w:rsidRPr="00637393">
        <w:rPr>
          <w:rFonts w:ascii="Times New Roman" w:hAnsi="Times New Roman"/>
          <w:spacing w:val="-1"/>
          <w:sz w:val="24"/>
          <w:szCs w:val="24"/>
        </w:rPr>
        <w:t>l</w:t>
      </w:r>
      <w:r w:rsidRPr="00637393">
        <w:rPr>
          <w:rFonts w:ascii="Times New Roman" w:hAnsi="Times New Roman"/>
          <w:sz w:val="24"/>
          <w:szCs w:val="24"/>
        </w:rPr>
        <w:t>y</w:t>
      </w:r>
      <w:r w:rsidRPr="00637393">
        <w:rPr>
          <w:rFonts w:ascii="Times New Roman" w:hAnsi="Times New Roman"/>
          <w:spacing w:val="-2"/>
          <w:sz w:val="24"/>
          <w:szCs w:val="24"/>
        </w:rPr>
        <w:t xml:space="preserve"> </w:t>
      </w:r>
      <w:r w:rsidRPr="00637393">
        <w:rPr>
          <w:rFonts w:ascii="Times New Roman" w:hAnsi="Times New Roman"/>
          <w:sz w:val="24"/>
          <w:szCs w:val="24"/>
        </w:rPr>
        <w:t>f</w:t>
      </w:r>
      <w:r w:rsidRPr="00637393">
        <w:rPr>
          <w:rFonts w:ascii="Times New Roman" w:hAnsi="Times New Roman"/>
          <w:spacing w:val="-1"/>
          <w:sz w:val="24"/>
          <w:szCs w:val="24"/>
        </w:rPr>
        <w:t>i</w:t>
      </w:r>
      <w:r w:rsidRPr="00637393">
        <w:rPr>
          <w:rFonts w:ascii="Times New Roman" w:hAnsi="Times New Roman"/>
          <w:sz w:val="24"/>
          <w:szCs w:val="24"/>
        </w:rPr>
        <w:t>nes</w:t>
      </w:r>
      <w:r w:rsidRPr="00637393">
        <w:rPr>
          <w:rFonts w:ascii="Times New Roman" w:hAnsi="Times New Roman"/>
          <w:spacing w:val="-4"/>
          <w:sz w:val="24"/>
          <w:szCs w:val="24"/>
        </w:rPr>
        <w:t xml:space="preserve"> </w:t>
      </w:r>
      <w:r w:rsidRPr="00637393">
        <w:rPr>
          <w:rFonts w:ascii="Times New Roman" w:hAnsi="Times New Roman"/>
          <w:sz w:val="24"/>
          <w:szCs w:val="24"/>
        </w:rPr>
        <w:t>and</w:t>
      </w:r>
      <w:r w:rsidRPr="00637393">
        <w:rPr>
          <w:rFonts w:ascii="Times New Roman" w:hAnsi="Times New Roman"/>
          <w:spacing w:val="-1"/>
          <w:sz w:val="24"/>
          <w:szCs w:val="24"/>
        </w:rPr>
        <w:t>/</w:t>
      </w:r>
      <w:r w:rsidRPr="00637393">
        <w:rPr>
          <w:rFonts w:ascii="Times New Roman" w:hAnsi="Times New Roman"/>
          <w:sz w:val="24"/>
          <w:szCs w:val="24"/>
        </w:rPr>
        <w:t>or</w:t>
      </w:r>
      <w:r w:rsidRPr="00637393">
        <w:rPr>
          <w:rFonts w:ascii="Times New Roman" w:hAnsi="Times New Roman"/>
          <w:spacing w:val="-6"/>
          <w:sz w:val="24"/>
          <w:szCs w:val="24"/>
        </w:rPr>
        <w:t xml:space="preserve"> </w:t>
      </w:r>
      <w:r w:rsidRPr="00637393">
        <w:rPr>
          <w:rFonts w:ascii="Times New Roman" w:hAnsi="Times New Roman"/>
          <w:sz w:val="24"/>
          <w:szCs w:val="24"/>
        </w:rPr>
        <w:t>re</w:t>
      </w:r>
      <w:r w:rsidRPr="00637393">
        <w:rPr>
          <w:rFonts w:ascii="Times New Roman" w:hAnsi="Times New Roman"/>
          <w:spacing w:val="-2"/>
          <w:sz w:val="24"/>
          <w:szCs w:val="24"/>
        </w:rPr>
        <w:t>m</w:t>
      </w:r>
      <w:r w:rsidRPr="00637393">
        <w:rPr>
          <w:rFonts w:ascii="Times New Roman" w:hAnsi="Times New Roman"/>
          <w:sz w:val="24"/>
          <w:szCs w:val="24"/>
        </w:rPr>
        <w:t>oval</w:t>
      </w:r>
      <w:r w:rsidRPr="00637393">
        <w:rPr>
          <w:rFonts w:ascii="Times New Roman" w:hAnsi="Times New Roman"/>
          <w:spacing w:val="-7"/>
          <w:sz w:val="24"/>
          <w:szCs w:val="24"/>
        </w:rPr>
        <w:t xml:space="preserve"> </w:t>
      </w:r>
      <w:r w:rsidRPr="00637393">
        <w:rPr>
          <w:rFonts w:ascii="Times New Roman" w:hAnsi="Times New Roman"/>
          <w:sz w:val="24"/>
          <w:szCs w:val="24"/>
        </w:rPr>
        <w:t>of</w:t>
      </w:r>
      <w:r w:rsidRPr="00637393">
        <w:rPr>
          <w:rFonts w:ascii="Times New Roman" w:hAnsi="Times New Roman"/>
          <w:spacing w:val="-2"/>
          <w:sz w:val="24"/>
          <w:szCs w:val="24"/>
        </w:rPr>
        <w:t xml:space="preserve"> </w:t>
      </w:r>
      <w:r w:rsidRPr="00637393">
        <w:rPr>
          <w:rFonts w:ascii="Times New Roman" w:hAnsi="Times New Roman"/>
          <w:sz w:val="24"/>
          <w:szCs w:val="24"/>
        </w:rPr>
        <w:t>the</w:t>
      </w:r>
      <w:r w:rsidRPr="00637393">
        <w:rPr>
          <w:rFonts w:ascii="Times New Roman" w:hAnsi="Times New Roman"/>
          <w:spacing w:val="-3"/>
          <w:sz w:val="24"/>
          <w:szCs w:val="24"/>
        </w:rPr>
        <w:t xml:space="preserve"> </w:t>
      </w:r>
      <w:r w:rsidRPr="00637393">
        <w:rPr>
          <w:rFonts w:ascii="Times New Roman" w:hAnsi="Times New Roman"/>
          <w:sz w:val="24"/>
          <w:szCs w:val="24"/>
        </w:rPr>
        <w:t>non-co</w:t>
      </w:r>
      <w:r w:rsidRPr="00637393">
        <w:rPr>
          <w:rFonts w:ascii="Times New Roman" w:hAnsi="Times New Roman"/>
          <w:spacing w:val="-2"/>
          <w:sz w:val="24"/>
          <w:szCs w:val="24"/>
        </w:rPr>
        <w:t>m</w:t>
      </w:r>
      <w:r w:rsidRPr="00637393">
        <w:rPr>
          <w:rFonts w:ascii="Times New Roman" w:hAnsi="Times New Roman"/>
          <w:spacing w:val="1"/>
          <w:sz w:val="24"/>
          <w:szCs w:val="24"/>
        </w:rPr>
        <w:t>p</w:t>
      </w:r>
      <w:r w:rsidRPr="00637393">
        <w:rPr>
          <w:rFonts w:ascii="Times New Roman" w:hAnsi="Times New Roman"/>
          <w:sz w:val="24"/>
          <w:szCs w:val="24"/>
        </w:rPr>
        <w:t>liant</w:t>
      </w:r>
      <w:r w:rsidRPr="00637393">
        <w:rPr>
          <w:rFonts w:ascii="Times New Roman" w:hAnsi="Times New Roman"/>
          <w:spacing w:val="-13"/>
          <w:sz w:val="24"/>
          <w:szCs w:val="24"/>
        </w:rPr>
        <w:t xml:space="preserve"> </w:t>
      </w:r>
      <w:r w:rsidRPr="00637393">
        <w:rPr>
          <w:rFonts w:ascii="Times New Roman" w:hAnsi="Times New Roman"/>
          <w:sz w:val="24"/>
          <w:szCs w:val="24"/>
        </w:rPr>
        <w:t>constructio</w:t>
      </w:r>
      <w:r w:rsidRPr="00637393">
        <w:rPr>
          <w:rFonts w:ascii="Times New Roman" w:hAnsi="Times New Roman"/>
          <w:spacing w:val="-1"/>
          <w:sz w:val="24"/>
          <w:szCs w:val="24"/>
        </w:rPr>
        <w:t>n</w:t>
      </w:r>
      <w:r w:rsidRPr="00637393">
        <w:rPr>
          <w:rFonts w:ascii="Times New Roman" w:hAnsi="Times New Roman"/>
          <w:sz w:val="24"/>
          <w:szCs w:val="24"/>
        </w:rPr>
        <w:t>.</w:t>
      </w:r>
    </w:p>
    <w:p w:rsidR="00637393" w:rsidRDefault="00637393" w:rsidP="003A604C">
      <w:pPr>
        <w:pStyle w:val="ListParagraph"/>
        <w:numPr>
          <w:ilvl w:val="0"/>
          <w:numId w:val="6"/>
        </w:numPr>
        <w:spacing w:after="360"/>
        <w:ind w:hanging="720"/>
        <w:contextualSpacing w:val="0"/>
        <w:jc w:val="both"/>
        <w:rPr>
          <w:rFonts w:ascii="Times New Roman" w:hAnsi="Times New Roman"/>
          <w:sz w:val="24"/>
          <w:szCs w:val="24"/>
        </w:rPr>
      </w:pPr>
      <w:r w:rsidRPr="00637393">
        <w:rPr>
          <w:rFonts w:ascii="Times New Roman" w:hAnsi="Times New Roman"/>
          <w:sz w:val="24"/>
          <w:szCs w:val="24"/>
        </w:rPr>
        <w:t>For</w:t>
      </w:r>
      <w:r w:rsidRPr="00637393">
        <w:rPr>
          <w:rFonts w:ascii="Times New Roman" w:hAnsi="Times New Roman"/>
          <w:spacing w:val="12"/>
          <w:sz w:val="24"/>
          <w:szCs w:val="24"/>
        </w:rPr>
        <w:t xml:space="preserve"> </w:t>
      </w:r>
      <w:r w:rsidRPr="00637393">
        <w:rPr>
          <w:rFonts w:ascii="Times New Roman" w:hAnsi="Times New Roman"/>
          <w:sz w:val="24"/>
          <w:szCs w:val="24"/>
        </w:rPr>
        <w:t>locked</w:t>
      </w:r>
      <w:r w:rsidRPr="00637393">
        <w:rPr>
          <w:rFonts w:ascii="Times New Roman" w:hAnsi="Times New Roman"/>
          <w:spacing w:val="9"/>
          <w:sz w:val="24"/>
          <w:szCs w:val="24"/>
        </w:rPr>
        <w:t xml:space="preserve"> </w:t>
      </w:r>
      <w:r w:rsidRPr="00637393">
        <w:rPr>
          <w:rFonts w:ascii="Times New Roman" w:hAnsi="Times New Roman"/>
          <w:sz w:val="24"/>
          <w:szCs w:val="24"/>
        </w:rPr>
        <w:t>properties</w:t>
      </w:r>
      <w:r w:rsidRPr="00637393">
        <w:rPr>
          <w:rFonts w:ascii="Times New Roman" w:hAnsi="Times New Roman"/>
          <w:spacing w:val="6"/>
          <w:sz w:val="24"/>
          <w:szCs w:val="24"/>
        </w:rPr>
        <w:t xml:space="preserve"> </w:t>
      </w:r>
      <w:r w:rsidRPr="00637393">
        <w:rPr>
          <w:rFonts w:ascii="Times New Roman" w:hAnsi="Times New Roman"/>
          <w:sz w:val="24"/>
          <w:szCs w:val="24"/>
        </w:rPr>
        <w:t>or</w:t>
      </w:r>
      <w:r w:rsidRPr="00637393">
        <w:rPr>
          <w:rFonts w:ascii="Times New Roman" w:hAnsi="Times New Roman"/>
          <w:spacing w:val="13"/>
          <w:sz w:val="24"/>
          <w:szCs w:val="24"/>
        </w:rPr>
        <w:t xml:space="preserve"> </w:t>
      </w:r>
      <w:r w:rsidRPr="00637393">
        <w:rPr>
          <w:rFonts w:ascii="Times New Roman" w:hAnsi="Times New Roman"/>
          <w:sz w:val="24"/>
          <w:szCs w:val="24"/>
        </w:rPr>
        <w:t>properties</w:t>
      </w:r>
      <w:r w:rsidRPr="00637393">
        <w:rPr>
          <w:rFonts w:ascii="Times New Roman" w:hAnsi="Times New Roman"/>
          <w:spacing w:val="6"/>
          <w:sz w:val="24"/>
          <w:szCs w:val="24"/>
        </w:rPr>
        <w:t xml:space="preserve"> </w:t>
      </w:r>
      <w:r w:rsidRPr="00637393">
        <w:rPr>
          <w:rFonts w:ascii="Times New Roman" w:hAnsi="Times New Roman"/>
          <w:sz w:val="24"/>
          <w:szCs w:val="24"/>
        </w:rPr>
        <w:t>whe</w:t>
      </w:r>
      <w:r w:rsidRPr="00637393">
        <w:rPr>
          <w:rFonts w:ascii="Times New Roman" w:hAnsi="Times New Roman"/>
          <w:spacing w:val="1"/>
          <w:sz w:val="24"/>
          <w:szCs w:val="24"/>
        </w:rPr>
        <w:t>r</w:t>
      </w:r>
      <w:r w:rsidRPr="00637393">
        <w:rPr>
          <w:rFonts w:ascii="Times New Roman" w:hAnsi="Times New Roman"/>
          <w:sz w:val="24"/>
          <w:szCs w:val="24"/>
        </w:rPr>
        <w:t>e</w:t>
      </w:r>
      <w:r w:rsidRPr="00637393">
        <w:rPr>
          <w:rFonts w:ascii="Times New Roman" w:hAnsi="Times New Roman"/>
          <w:spacing w:val="10"/>
          <w:sz w:val="24"/>
          <w:szCs w:val="24"/>
        </w:rPr>
        <w:t xml:space="preserve"> </w:t>
      </w:r>
      <w:r w:rsidRPr="00637393">
        <w:rPr>
          <w:rFonts w:ascii="Times New Roman" w:hAnsi="Times New Roman"/>
          <w:sz w:val="24"/>
          <w:szCs w:val="24"/>
        </w:rPr>
        <w:t>the</w:t>
      </w:r>
      <w:r w:rsidRPr="00637393">
        <w:rPr>
          <w:rFonts w:ascii="Times New Roman" w:hAnsi="Times New Roman"/>
          <w:spacing w:val="12"/>
          <w:sz w:val="24"/>
          <w:szCs w:val="24"/>
        </w:rPr>
        <w:t xml:space="preserve"> </w:t>
      </w:r>
      <w:r w:rsidRPr="00637393">
        <w:rPr>
          <w:rFonts w:ascii="Times New Roman" w:hAnsi="Times New Roman"/>
          <w:sz w:val="24"/>
          <w:szCs w:val="24"/>
        </w:rPr>
        <w:t>owner</w:t>
      </w:r>
      <w:r w:rsidRPr="00637393">
        <w:rPr>
          <w:rFonts w:ascii="Times New Roman" w:hAnsi="Times New Roman"/>
          <w:spacing w:val="11"/>
          <w:sz w:val="24"/>
          <w:szCs w:val="24"/>
        </w:rPr>
        <w:t xml:space="preserve"> </w:t>
      </w:r>
      <w:r w:rsidRPr="00637393">
        <w:rPr>
          <w:rFonts w:ascii="Times New Roman" w:hAnsi="Times New Roman"/>
          <w:sz w:val="24"/>
          <w:szCs w:val="24"/>
        </w:rPr>
        <w:t>or</w:t>
      </w:r>
      <w:r w:rsidRPr="00637393">
        <w:rPr>
          <w:rFonts w:ascii="Times New Roman" w:hAnsi="Times New Roman"/>
          <w:spacing w:val="13"/>
          <w:sz w:val="24"/>
          <w:szCs w:val="24"/>
        </w:rPr>
        <w:t xml:space="preserve"> </w:t>
      </w:r>
      <w:r w:rsidRPr="00637393">
        <w:rPr>
          <w:rFonts w:ascii="Times New Roman" w:hAnsi="Times New Roman"/>
          <w:sz w:val="24"/>
          <w:szCs w:val="24"/>
        </w:rPr>
        <w:t>occupant</w:t>
      </w:r>
      <w:r w:rsidRPr="00637393">
        <w:rPr>
          <w:rFonts w:ascii="Times New Roman" w:hAnsi="Times New Roman"/>
          <w:spacing w:val="7"/>
          <w:sz w:val="24"/>
          <w:szCs w:val="24"/>
        </w:rPr>
        <w:t xml:space="preserve"> </w:t>
      </w:r>
      <w:r w:rsidRPr="00637393">
        <w:rPr>
          <w:rFonts w:ascii="Times New Roman" w:hAnsi="Times New Roman"/>
          <w:sz w:val="24"/>
          <w:szCs w:val="24"/>
        </w:rPr>
        <w:t>is</w:t>
      </w:r>
      <w:r w:rsidRPr="00637393">
        <w:rPr>
          <w:rFonts w:ascii="Times New Roman" w:hAnsi="Times New Roman"/>
          <w:spacing w:val="14"/>
          <w:sz w:val="24"/>
          <w:szCs w:val="24"/>
        </w:rPr>
        <w:t xml:space="preserve"> </w:t>
      </w:r>
      <w:r w:rsidRPr="00637393">
        <w:rPr>
          <w:rFonts w:ascii="Times New Roman" w:hAnsi="Times New Roman"/>
          <w:sz w:val="24"/>
          <w:szCs w:val="24"/>
        </w:rPr>
        <w:t>present</w:t>
      </w:r>
      <w:r w:rsidRPr="00637393">
        <w:rPr>
          <w:rFonts w:ascii="Times New Roman" w:hAnsi="Times New Roman"/>
          <w:spacing w:val="10"/>
          <w:sz w:val="24"/>
          <w:szCs w:val="24"/>
        </w:rPr>
        <w:t xml:space="preserve"> </w:t>
      </w:r>
      <w:r w:rsidRPr="00637393">
        <w:rPr>
          <w:rFonts w:ascii="Times New Roman" w:hAnsi="Times New Roman"/>
          <w:sz w:val="24"/>
          <w:szCs w:val="24"/>
        </w:rPr>
        <w:t>and</w:t>
      </w:r>
      <w:r w:rsidRPr="00637393">
        <w:rPr>
          <w:rFonts w:ascii="Times New Roman" w:hAnsi="Times New Roman"/>
          <w:spacing w:val="12"/>
          <w:sz w:val="24"/>
          <w:szCs w:val="24"/>
        </w:rPr>
        <w:t xml:space="preserve"> </w:t>
      </w:r>
      <w:r w:rsidRPr="00637393">
        <w:rPr>
          <w:rFonts w:ascii="Times New Roman" w:hAnsi="Times New Roman"/>
          <w:sz w:val="24"/>
          <w:szCs w:val="24"/>
        </w:rPr>
        <w:t>refuses</w:t>
      </w:r>
      <w:r w:rsidRPr="00637393">
        <w:rPr>
          <w:rFonts w:ascii="Times New Roman" w:hAnsi="Times New Roman"/>
          <w:spacing w:val="10"/>
          <w:sz w:val="24"/>
          <w:szCs w:val="24"/>
        </w:rPr>
        <w:t xml:space="preserve"> </w:t>
      </w:r>
      <w:r w:rsidRPr="00637393">
        <w:rPr>
          <w:rFonts w:ascii="Times New Roman" w:hAnsi="Times New Roman"/>
          <w:sz w:val="24"/>
          <w:szCs w:val="24"/>
        </w:rPr>
        <w:t>to</w:t>
      </w:r>
      <w:r w:rsidRPr="00637393">
        <w:rPr>
          <w:rFonts w:ascii="Times New Roman" w:hAnsi="Times New Roman"/>
          <w:spacing w:val="13"/>
          <w:sz w:val="24"/>
          <w:szCs w:val="24"/>
        </w:rPr>
        <w:t xml:space="preserve"> </w:t>
      </w:r>
      <w:r w:rsidRPr="00637393">
        <w:rPr>
          <w:rFonts w:ascii="Times New Roman" w:hAnsi="Times New Roman"/>
          <w:sz w:val="24"/>
          <w:szCs w:val="24"/>
        </w:rPr>
        <w:t>al</w:t>
      </w:r>
      <w:r w:rsidRPr="00637393">
        <w:rPr>
          <w:rFonts w:ascii="Times New Roman" w:hAnsi="Times New Roman"/>
          <w:spacing w:val="1"/>
          <w:sz w:val="24"/>
          <w:szCs w:val="24"/>
        </w:rPr>
        <w:t>lo</w:t>
      </w:r>
      <w:r w:rsidRPr="00637393">
        <w:rPr>
          <w:rFonts w:ascii="Times New Roman" w:hAnsi="Times New Roman"/>
          <w:sz w:val="24"/>
          <w:szCs w:val="24"/>
        </w:rPr>
        <w:t>w</w:t>
      </w:r>
      <w:r w:rsidRPr="00637393">
        <w:rPr>
          <w:rFonts w:ascii="Times New Roman" w:hAnsi="Times New Roman"/>
          <w:spacing w:val="10"/>
          <w:sz w:val="24"/>
          <w:szCs w:val="24"/>
        </w:rPr>
        <w:t xml:space="preserve"> </w:t>
      </w:r>
      <w:r w:rsidRPr="00637393">
        <w:rPr>
          <w:rFonts w:ascii="Times New Roman" w:hAnsi="Times New Roman"/>
          <w:spacing w:val="2"/>
          <w:sz w:val="24"/>
          <w:szCs w:val="24"/>
        </w:rPr>
        <w:t>y</w:t>
      </w:r>
      <w:r w:rsidRPr="00637393">
        <w:rPr>
          <w:rFonts w:ascii="Times New Roman" w:hAnsi="Times New Roman"/>
          <w:spacing w:val="-1"/>
          <w:sz w:val="24"/>
          <w:szCs w:val="24"/>
        </w:rPr>
        <w:t>o</w:t>
      </w:r>
      <w:r w:rsidRPr="00637393">
        <w:rPr>
          <w:rFonts w:ascii="Times New Roman" w:hAnsi="Times New Roman"/>
          <w:sz w:val="24"/>
          <w:szCs w:val="24"/>
        </w:rPr>
        <w:t>u inside,</w:t>
      </w:r>
      <w:r w:rsidRPr="00637393">
        <w:rPr>
          <w:rFonts w:ascii="Times New Roman" w:hAnsi="Times New Roman"/>
          <w:spacing w:val="-4"/>
          <w:sz w:val="24"/>
          <w:szCs w:val="24"/>
        </w:rPr>
        <w:t xml:space="preserve"> </w:t>
      </w:r>
      <w:r w:rsidRPr="00637393">
        <w:rPr>
          <w:rFonts w:ascii="Times New Roman" w:hAnsi="Times New Roman"/>
          <w:sz w:val="24"/>
          <w:szCs w:val="24"/>
        </w:rPr>
        <w:t>si</w:t>
      </w:r>
      <w:r w:rsidRPr="00637393">
        <w:rPr>
          <w:rFonts w:ascii="Times New Roman" w:hAnsi="Times New Roman"/>
          <w:spacing w:val="-2"/>
          <w:sz w:val="24"/>
          <w:szCs w:val="24"/>
        </w:rPr>
        <w:t>m</w:t>
      </w:r>
      <w:r w:rsidRPr="00637393">
        <w:rPr>
          <w:rFonts w:ascii="Times New Roman" w:hAnsi="Times New Roman"/>
          <w:spacing w:val="1"/>
          <w:sz w:val="24"/>
          <w:szCs w:val="24"/>
        </w:rPr>
        <w:t>pl</w:t>
      </w:r>
      <w:r w:rsidRPr="00637393">
        <w:rPr>
          <w:rFonts w:ascii="Times New Roman" w:hAnsi="Times New Roman"/>
          <w:sz w:val="24"/>
          <w:szCs w:val="24"/>
        </w:rPr>
        <w:t>y</w:t>
      </w:r>
      <w:r w:rsidRPr="00637393">
        <w:rPr>
          <w:rFonts w:ascii="Times New Roman" w:hAnsi="Times New Roman"/>
          <w:spacing w:val="-3"/>
          <w:sz w:val="24"/>
          <w:szCs w:val="24"/>
        </w:rPr>
        <w:t xml:space="preserve"> </w:t>
      </w:r>
      <w:r w:rsidRPr="00637393">
        <w:rPr>
          <w:rFonts w:ascii="Times New Roman" w:hAnsi="Times New Roman"/>
          <w:sz w:val="24"/>
          <w:szCs w:val="24"/>
        </w:rPr>
        <w:t>record</w:t>
      </w:r>
      <w:r w:rsidRPr="00637393">
        <w:rPr>
          <w:rFonts w:ascii="Times New Roman" w:hAnsi="Times New Roman"/>
          <w:spacing w:val="-6"/>
          <w:sz w:val="24"/>
          <w:szCs w:val="24"/>
        </w:rPr>
        <w:t xml:space="preserve"> </w:t>
      </w:r>
      <w:r w:rsidRPr="00637393">
        <w:rPr>
          <w:rFonts w:ascii="Times New Roman" w:hAnsi="Times New Roman"/>
          <w:sz w:val="24"/>
          <w:szCs w:val="24"/>
        </w:rPr>
        <w:t>the</w:t>
      </w:r>
      <w:r w:rsidRPr="00637393">
        <w:rPr>
          <w:rFonts w:ascii="Times New Roman" w:hAnsi="Times New Roman"/>
          <w:spacing w:val="-1"/>
          <w:sz w:val="24"/>
          <w:szCs w:val="24"/>
        </w:rPr>
        <w:t xml:space="preserve"> </w:t>
      </w:r>
      <w:r w:rsidRPr="00637393">
        <w:rPr>
          <w:rFonts w:ascii="Times New Roman" w:hAnsi="Times New Roman"/>
          <w:sz w:val="24"/>
          <w:szCs w:val="24"/>
        </w:rPr>
        <w:t>address,</w:t>
      </w:r>
      <w:r w:rsidRPr="00637393">
        <w:rPr>
          <w:rFonts w:ascii="Times New Roman" w:hAnsi="Times New Roman"/>
          <w:spacing w:val="-5"/>
          <w:sz w:val="24"/>
          <w:szCs w:val="24"/>
        </w:rPr>
        <w:t xml:space="preserve"> </w:t>
      </w:r>
      <w:r w:rsidRPr="00637393">
        <w:rPr>
          <w:rFonts w:ascii="Times New Roman" w:hAnsi="Times New Roman"/>
          <w:sz w:val="24"/>
          <w:szCs w:val="24"/>
        </w:rPr>
        <w:t>a</w:t>
      </w:r>
      <w:r w:rsidRPr="00637393">
        <w:rPr>
          <w:rFonts w:ascii="Times New Roman" w:hAnsi="Times New Roman"/>
          <w:spacing w:val="1"/>
          <w:sz w:val="24"/>
          <w:szCs w:val="24"/>
        </w:rPr>
        <w:t xml:space="preserve"> </w:t>
      </w:r>
      <w:r w:rsidRPr="00637393">
        <w:rPr>
          <w:rFonts w:ascii="Times New Roman" w:hAnsi="Times New Roman"/>
          <w:sz w:val="24"/>
          <w:szCs w:val="24"/>
        </w:rPr>
        <w:t>n</w:t>
      </w:r>
      <w:r w:rsidRPr="00637393">
        <w:rPr>
          <w:rFonts w:ascii="Times New Roman" w:hAnsi="Times New Roman"/>
          <w:spacing w:val="1"/>
          <w:sz w:val="24"/>
          <w:szCs w:val="24"/>
        </w:rPr>
        <w:t>a</w:t>
      </w:r>
      <w:r w:rsidRPr="00637393">
        <w:rPr>
          <w:rFonts w:ascii="Times New Roman" w:hAnsi="Times New Roman"/>
          <w:sz w:val="24"/>
          <w:szCs w:val="24"/>
        </w:rPr>
        <w:t>me</w:t>
      </w:r>
      <w:r w:rsidRPr="00637393">
        <w:rPr>
          <w:rFonts w:ascii="Times New Roman" w:hAnsi="Times New Roman"/>
          <w:spacing w:val="-3"/>
          <w:sz w:val="24"/>
          <w:szCs w:val="24"/>
        </w:rPr>
        <w:t xml:space="preserve"> </w:t>
      </w:r>
      <w:r w:rsidRPr="00637393">
        <w:rPr>
          <w:rFonts w:ascii="Times New Roman" w:hAnsi="Times New Roman"/>
          <w:sz w:val="24"/>
          <w:szCs w:val="24"/>
        </w:rPr>
        <w:t>and</w:t>
      </w:r>
      <w:r w:rsidRPr="00637393">
        <w:rPr>
          <w:rFonts w:ascii="Times New Roman" w:hAnsi="Times New Roman"/>
          <w:spacing w:val="-1"/>
          <w:sz w:val="24"/>
          <w:szCs w:val="24"/>
        </w:rPr>
        <w:t xml:space="preserve"> </w:t>
      </w:r>
      <w:r w:rsidRPr="00637393">
        <w:rPr>
          <w:rFonts w:ascii="Times New Roman" w:hAnsi="Times New Roman"/>
          <w:sz w:val="24"/>
          <w:szCs w:val="24"/>
        </w:rPr>
        <w:t>tel</w:t>
      </w:r>
      <w:r w:rsidRPr="00637393">
        <w:rPr>
          <w:rFonts w:ascii="Times New Roman" w:hAnsi="Times New Roman"/>
          <w:spacing w:val="-2"/>
          <w:sz w:val="24"/>
          <w:szCs w:val="24"/>
        </w:rPr>
        <w:t>e</w:t>
      </w:r>
      <w:r w:rsidRPr="00637393">
        <w:rPr>
          <w:rFonts w:ascii="Times New Roman" w:hAnsi="Times New Roman"/>
          <w:sz w:val="24"/>
          <w:szCs w:val="24"/>
        </w:rPr>
        <w:t>phone</w:t>
      </w:r>
      <w:r w:rsidRPr="00637393">
        <w:rPr>
          <w:rFonts w:ascii="Times New Roman" w:hAnsi="Times New Roman"/>
          <w:spacing w:val="-7"/>
          <w:sz w:val="24"/>
          <w:szCs w:val="24"/>
        </w:rPr>
        <w:t xml:space="preserve"> </w:t>
      </w:r>
      <w:r w:rsidRPr="00637393">
        <w:rPr>
          <w:rFonts w:ascii="Times New Roman" w:hAnsi="Times New Roman"/>
          <w:sz w:val="24"/>
          <w:szCs w:val="24"/>
        </w:rPr>
        <w:t>nu</w:t>
      </w:r>
      <w:r w:rsidRPr="00637393">
        <w:rPr>
          <w:rFonts w:ascii="Times New Roman" w:hAnsi="Times New Roman"/>
          <w:spacing w:val="-2"/>
          <w:sz w:val="24"/>
          <w:szCs w:val="24"/>
        </w:rPr>
        <w:t>m</w:t>
      </w:r>
      <w:r w:rsidRPr="00637393">
        <w:rPr>
          <w:rFonts w:ascii="Times New Roman" w:hAnsi="Times New Roman"/>
          <w:sz w:val="24"/>
          <w:szCs w:val="24"/>
        </w:rPr>
        <w:t>ber</w:t>
      </w:r>
      <w:r w:rsidRPr="00637393">
        <w:rPr>
          <w:rFonts w:ascii="Times New Roman" w:hAnsi="Times New Roman"/>
          <w:spacing w:val="-5"/>
          <w:sz w:val="24"/>
          <w:szCs w:val="24"/>
        </w:rPr>
        <w:t xml:space="preserve"> </w:t>
      </w:r>
      <w:r w:rsidRPr="00637393">
        <w:rPr>
          <w:rFonts w:ascii="Times New Roman" w:hAnsi="Times New Roman"/>
          <w:sz w:val="24"/>
          <w:szCs w:val="24"/>
        </w:rPr>
        <w:t>(if</w:t>
      </w:r>
      <w:r w:rsidRPr="00637393">
        <w:rPr>
          <w:rFonts w:ascii="Times New Roman" w:hAnsi="Times New Roman"/>
          <w:spacing w:val="1"/>
          <w:sz w:val="24"/>
          <w:szCs w:val="24"/>
        </w:rPr>
        <w:t xml:space="preserve"> </w:t>
      </w:r>
      <w:r w:rsidRPr="00637393">
        <w:rPr>
          <w:rFonts w:ascii="Times New Roman" w:hAnsi="Times New Roman"/>
          <w:sz w:val="24"/>
          <w:szCs w:val="24"/>
        </w:rPr>
        <w:t>available</w:t>
      </w:r>
      <w:r w:rsidRPr="00637393">
        <w:rPr>
          <w:rFonts w:ascii="Times New Roman" w:hAnsi="Times New Roman"/>
          <w:spacing w:val="1"/>
          <w:sz w:val="24"/>
          <w:szCs w:val="24"/>
        </w:rPr>
        <w:t>)</w:t>
      </w:r>
      <w:r w:rsidRPr="00637393">
        <w:rPr>
          <w:rFonts w:ascii="Times New Roman" w:hAnsi="Times New Roman"/>
          <w:sz w:val="24"/>
          <w:szCs w:val="24"/>
        </w:rPr>
        <w:t>,</w:t>
      </w:r>
      <w:r w:rsidRPr="00637393">
        <w:rPr>
          <w:rFonts w:ascii="Times New Roman" w:hAnsi="Times New Roman"/>
          <w:spacing w:val="-7"/>
          <w:sz w:val="24"/>
          <w:szCs w:val="24"/>
        </w:rPr>
        <w:t xml:space="preserve"> </w:t>
      </w:r>
      <w:r w:rsidRPr="00637393">
        <w:rPr>
          <w:rFonts w:ascii="Times New Roman" w:hAnsi="Times New Roman"/>
          <w:sz w:val="24"/>
          <w:szCs w:val="24"/>
        </w:rPr>
        <w:t>the</w:t>
      </w:r>
      <w:r w:rsidRPr="00637393">
        <w:rPr>
          <w:rFonts w:ascii="Times New Roman" w:hAnsi="Times New Roman"/>
          <w:spacing w:val="-1"/>
          <w:sz w:val="24"/>
          <w:szCs w:val="24"/>
        </w:rPr>
        <w:t xml:space="preserve"> </w:t>
      </w:r>
      <w:r w:rsidRPr="00637393">
        <w:rPr>
          <w:rFonts w:ascii="Times New Roman" w:hAnsi="Times New Roman"/>
          <w:sz w:val="24"/>
          <w:szCs w:val="24"/>
        </w:rPr>
        <w:t>reason</w:t>
      </w:r>
      <w:r w:rsidRPr="00637393">
        <w:rPr>
          <w:rFonts w:ascii="Times New Roman" w:hAnsi="Times New Roman"/>
          <w:spacing w:val="-4"/>
          <w:sz w:val="24"/>
          <w:szCs w:val="24"/>
        </w:rPr>
        <w:t xml:space="preserve"> </w:t>
      </w:r>
      <w:r w:rsidRPr="00637393">
        <w:rPr>
          <w:rFonts w:ascii="Times New Roman" w:hAnsi="Times New Roman"/>
          <w:sz w:val="24"/>
          <w:szCs w:val="24"/>
        </w:rPr>
        <w:t>for</w:t>
      </w:r>
      <w:r w:rsidRPr="00637393">
        <w:rPr>
          <w:rFonts w:ascii="Times New Roman" w:hAnsi="Times New Roman"/>
          <w:spacing w:val="-1"/>
          <w:sz w:val="24"/>
          <w:szCs w:val="24"/>
        </w:rPr>
        <w:t xml:space="preserve"> </w:t>
      </w:r>
      <w:r w:rsidRPr="00637393">
        <w:rPr>
          <w:rFonts w:ascii="Times New Roman" w:hAnsi="Times New Roman"/>
          <w:sz w:val="24"/>
          <w:szCs w:val="24"/>
        </w:rPr>
        <w:t>no entr</w:t>
      </w:r>
      <w:r w:rsidRPr="00637393">
        <w:rPr>
          <w:rFonts w:ascii="Times New Roman" w:hAnsi="Times New Roman"/>
          <w:spacing w:val="2"/>
          <w:sz w:val="24"/>
          <w:szCs w:val="24"/>
        </w:rPr>
        <w:t>y</w:t>
      </w:r>
      <w:r w:rsidRPr="00637393">
        <w:rPr>
          <w:rFonts w:ascii="Times New Roman" w:hAnsi="Times New Roman"/>
          <w:sz w:val="24"/>
          <w:szCs w:val="24"/>
        </w:rPr>
        <w:t>, and</w:t>
      </w:r>
      <w:r w:rsidRPr="00637393">
        <w:rPr>
          <w:rFonts w:ascii="Times New Roman" w:hAnsi="Times New Roman"/>
          <w:spacing w:val="-3"/>
          <w:sz w:val="24"/>
          <w:szCs w:val="24"/>
        </w:rPr>
        <w:t xml:space="preserve"> </w:t>
      </w:r>
      <w:r w:rsidRPr="00637393">
        <w:rPr>
          <w:rFonts w:ascii="Times New Roman" w:hAnsi="Times New Roman"/>
          <w:sz w:val="24"/>
          <w:szCs w:val="24"/>
        </w:rPr>
        <w:t>then</w:t>
      </w:r>
      <w:r w:rsidRPr="00637393">
        <w:rPr>
          <w:rFonts w:ascii="Times New Roman" w:hAnsi="Times New Roman"/>
          <w:spacing w:val="-4"/>
          <w:sz w:val="24"/>
          <w:szCs w:val="24"/>
        </w:rPr>
        <w:t xml:space="preserve"> </w:t>
      </w:r>
      <w:r w:rsidRPr="00637393">
        <w:rPr>
          <w:rFonts w:ascii="Times New Roman" w:hAnsi="Times New Roman"/>
          <w:sz w:val="24"/>
          <w:szCs w:val="24"/>
        </w:rPr>
        <w:t>ha</w:t>
      </w:r>
      <w:r w:rsidRPr="00637393">
        <w:rPr>
          <w:rFonts w:ascii="Times New Roman" w:hAnsi="Times New Roman"/>
          <w:spacing w:val="-1"/>
          <w:sz w:val="24"/>
          <w:szCs w:val="24"/>
        </w:rPr>
        <w:t>n</w:t>
      </w:r>
      <w:r w:rsidRPr="00637393">
        <w:rPr>
          <w:rFonts w:ascii="Times New Roman" w:hAnsi="Times New Roman"/>
          <w:sz w:val="24"/>
          <w:szCs w:val="24"/>
        </w:rPr>
        <w:t>d</w:t>
      </w:r>
      <w:r w:rsidRPr="00637393">
        <w:rPr>
          <w:rFonts w:ascii="Times New Roman" w:hAnsi="Times New Roman"/>
          <w:spacing w:val="-3"/>
          <w:sz w:val="24"/>
          <w:szCs w:val="24"/>
        </w:rPr>
        <w:t xml:space="preserve"> </w:t>
      </w:r>
      <w:r w:rsidRPr="00637393">
        <w:rPr>
          <w:rFonts w:ascii="Times New Roman" w:hAnsi="Times New Roman"/>
          <w:sz w:val="24"/>
          <w:szCs w:val="24"/>
        </w:rPr>
        <w:t>the</w:t>
      </w:r>
      <w:r w:rsidRPr="00637393">
        <w:rPr>
          <w:rFonts w:ascii="Times New Roman" w:hAnsi="Times New Roman"/>
          <w:spacing w:val="-3"/>
          <w:sz w:val="24"/>
          <w:szCs w:val="24"/>
        </w:rPr>
        <w:t xml:space="preserve"> </w:t>
      </w:r>
      <w:r w:rsidRPr="00637393">
        <w:rPr>
          <w:rFonts w:ascii="Times New Roman" w:hAnsi="Times New Roman"/>
          <w:sz w:val="24"/>
          <w:szCs w:val="24"/>
        </w:rPr>
        <w:t>owner</w:t>
      </w:r>
      <w:r w:rsidRPr="00637393">
        <w:rPr>
          <w:rFonts w:ascii="Times New Roman" w:hAnsi="Times New Roman"/>
          <w:spacing w:val="-5"/>
          <w:sz w:val="24"/>
          <w:szCs w:val="24"/>
        </w:rPr>
        <w:t xml:space="preserve"> </w:t>
      </w:r>
      <w:r w:rsidRPr="00637393">
        <w:rPr>
          <w:rFonts w:ascii="Times New Roman" w:hAnsi="Times New Roman"/>
          <w:spacing w:val="-1"/>
          <w:sz w:val="24"/>
          <w:szCs w:val="24"/>
        </w:rPr>
        <w:t>o</w:t>
      </w:r>
      <w:r w:rsidRPr="00637393">
        <w:rPr>
          <w:rFonts w:ascii="Times New Roman" w:hAnsi="Times New Roman"/>
          <w:sz w:val="24"/>
          <w:szCs w:val="24"/>
        </w:rPr>
        <w:t>r</w:t>
      </w:r>
      <w:r w:rsidRPr="00637393">
        <w:rPr>
          <w:rFonts w:ascii="Times New Roman" w:hAnsi="Times New Roman"/>
          <w:spacing w:val="-2"/>
          <w:sz w:val="24"/>
          <w:szCs w:val="24"/>
        </w:rPr>
        <w:t xml:space="preserve"> </w:t>
      </w:r>
      <w:r w:rsidRPr="00637393">
        <w:rPr>
          <w:rFonts w:ascii="Times New Roman" w:hAnsi="Times New Roman"/>
          <w:sz w:val="24"/>
          <w:szCs w:val="24"/>
        </w:rPr>
        <w:t>occupant</w:t>
      </w:r>
      <w:r w:rsidRPr="00637393">
        <w:rPr>
          <w:rFonts w:ascii="Times New Roman" w:hAnsi="Times New Roman"/>
          <w:spacing w:val="-8"/>
          <w:sz w:val="24"/>
          <w:szCs w:val="24"/>
        </w:rPr>
        <w:t xml:space="preserve"> </w:t>
      </w:r>
      <w:r w:rsidRPr="00637393">
        <w:rPr>
          <w:rFonts w:ascii="Times New Roman" w:hAnsi="Times New Roman"/>
          <w:sz w:val="24"/>
          <w:szCs w:val="24"/>
        </w:rPr>
        <w:t>a</w:t>
      </w:r>
      <w:r w:rsidRPr="00637393">
        <w:rPr>
          <w:rFonts w:ascii="Times New Roman" w:hAnsi="Times New Roman"/>
          <w:spacing w:val="-1"/>
          <w:sz w:val="24"/>
          <w:szCs w:val="24"/>
        </w:rPr>
        <w:t xml:space="preserve"> </w:t>
      </w:r>
      <w:r w:rsidRPr="00637393">
        <w:rPr>
          <w:rFonts w:ascii="Times New Roman" w:hAnsi="Times New Roman"/>
          <w:sz w:val="24"/>
          <w:szCs w:val="24"/>
        </w:rPr>
        <w:t>Letter</w:t>
      </w:r>
      <w:r w:rsidRPr="00637393">
        <w:rPr>
          <w:rFonts w:ascii="Times New Roman" w:hAnsi="Times New Roman"/>
          <w:spacing w:val="-5"/>
          <w:sz w:val="24"/>
          <w:szCs w:val="24"/>
        </w:rPr>
        <w:t xml:space="preserve"> </w:t>
      </w:r>
      <w:r w:rsidRPr="00637393">
        <w:rPr>
          <w:rFonts w:ascii="Times New Roman" w:hAnsi="Times New Roman"/>
          <w:sz w:val="24"/>
          <w:szCs w:val="24"/>
        </w:rPr>
        <w:t>of</w:t>
      </w:r>
      <w:r w:rsidRPr="00637393">
        <w:rPr>
          <w:rFonts w:ascii="Times New Roman" w:hAnsi="Times New Roman"/>
          <w:spacing w:val="-2"/>
          <w:sz w:val="24"/>
          <w:szCs w:val="24"/>
        </w:rPr>
        <w:t xml:space="preserve"> </w:t>
      </w:r>
      <w:r w:rsidRPr="00637393">
        <w:rPr>
          <w:rFonts w:ascii="Times New Roman" w:hAnsi="Times New Roman"/>
          <w:sz w:val="24"/>
          <w:szCs w:val="24"/>
        </w:rPr>
        <w:t>Introduction</w:t>
      </w:r>
      <w:r w:rsidRPr="00637393">
        <w:rPr>
          <w:rFonts w:ascii="Times New Roman" w:hAnsi="Times New Roman"/>
          <w:spacing w:val="-11"/>
          <w:sz w:val="24"/>
          <w:szCs w:val="24"/>
        </w:rPr>
        <w:t xml:space="preserve"> </w:t>
      </w:r>
      <w:r w:rsidRPr="00637393">
        <w:rPr>
          <w:rFonts w:ascii="Times New Roman" w:hAnsi="Times New Roman"/>
          <w:sz w:val="24"/>
          <w:szCs w:val="24"/>
        </w:rPr>
        <w:t>bef</w:t>
      </w:r>
      <w:r w:rsidRPr="00637393">
        <w:rPr>
          <w:rFonts w:ascii="Times New Roman" w:hAnsi="Times New Roman"/>
          <w:spacing w:val="-1"/>
          <w:sz w:val="24"/>
          <w:szCs w:val="24"/>
        </w:rPr>
        <w:t>o</w:t>
      </w:r>
      <w:r w:rsidRPr="00637393">
        <w:rPr>
          <w:rFonts w:ascii="Times New Roman" w:hAnsi="Times New Roman"/>
          <w:sz w:val="24"/>
          <w:szCs w:val="24"/>
        </w:rPr>
        <w:t>re</w:t>
      </w:r>
      <w:r w:rsidRPr="00637393">
        <w:rPr>
          <w:rFonts w:ascii="Times New Roman" w:hAnsi="Times New Roman"/>
          <w:spacing w:val="-4"/>
          <w:sz w:val="24"/>
          <w:szCs w:val="24"/>
        </w:rPr>
        <w:t xml:space="preserve"> </w:t>
      </w:r>
      <w:r w:rsidRPr="00637393">
        <w:rPr>
          <w:rFonts w:ascii="Times New Roman" w:hAnsi="Times New Roman"/>
          <w:spacing w:val="-2"/>
          <w:sz w:val="24"/>
          <w:szCs w:val="24"/>
        </w:rPr>
        <w:t>m</w:t>
      </w:r>
      <w:r w:rsidRPr="00637393">
        <w:rPr>
          <w:rFonts w:ascii="Times New Roman" w:hAnsi="Times New Roman"/>
          <w:sz w:val="24"/>
          <w:szCs w:val="24"/>
        </w:rPr>
        <w:t>oving</w:t>
      </w:r>
      <w:r w:rsidRPr="00637393">
        <w:rPr>
          <w:rFonts w:ascii="Times New Roman" w:hAnsi="Times New Roman"/>
          <w:spacing w:val="-6"/>
          <w:sz w:val="24"/>
          <w:szCs w:val="24"/>
        </w:rPr>
        <w:t xml:space="preserve"> </w:t>
      </w:r>
      <w:r w:rsidRPr="00637393">
        <w:rPr>
          <w:rFonts w:ascii="Times New Roman" w:hAnsi="Times New Roman"/>
          <w:sz w:val="24"/>
          <w:szCs w:val="24"/>
        </w:rPr>
        <w:t>on</w:t>
      </w:r>
      <w:r w:rsidRPr="00637393">
        <w:rPr>
          <w:rFonts w:ascii="Times New Roman" w:hAnsi="Times New Roman"/>
          <w:spacing w:val="-4"/>
          <w:sz w:val="24"/>
          <w:szCs w:val="24"/>
        </w:rPr>
        <w:t xml:space="preserve"> </w:t>
      </w:r>
      <w:r w:rsidRPr="00637393">
        <w:rPr>
          <w:rFonts w:ascii="Times New Roman" w:hAnsi="Times New Roman"/>
          <w:sz w:val="24"/>
          <w:szCs w:val="24"/>
        </w:rPr>
        <w:t>to</w:t>
      </w:r>
      <w:r w:rsidRPr="00637393">
        <w:rPr>
          <w:rFonts w:ascii="Times New Roman" w:hAnsi="Times New Roman"/>
          <w:spacing w:val="-1"/>
          <w:sz w:val="24"/>
          <w:szCs w:val="24"/>
        </w:rPr>
        <w:t xml:space="preserve"> </w:t>
      </w:r>
      <w:r w:rsidRPr="00637393">
        <w:rPr>
          <w:rFonts w:ascii="Times New Roman" w:hAnsi="Times New Roman"/>
          <w:sz w:val="24"/>
          <w:szCs w:val="24"/>
        </w:rPr>
        <w:t>the</w:t>
      </w:r>
      <w:r w:rsidRPr="00637393">
        <w:rPr>
          <w:rFonts w:ascii="Times New Roman" w:hAnsi="Times New Roman"/>
          <w:spacing w:val="-2"/>
          <w:sz w:val="24"/>
          <w:szCs w:val="24"/>
        </w:rPr>
        <w:t xml:space="preserve"> </w:t>
      </w:r>
      <w:r w:rsidRPr="00637393">
        <w:rPr>
          <w:rFonts w:ascii="Times New Roman" w:hAnsi="Times New Roman"/>
          <w:sz w:val="24"/>
          <w:szCs w:val="24"/>
        </w:rPr>
        <w:t>next</w:t>
      </w:r>
      <w:r w:rsidRPr="00637393">
        <w:rPr>
          <w:rFonts w:ascii="Times New Roman" w:hAnsi="Times New Roman"/>
          <w:spacing w:val="-5"/>
          <w:sz w:val="24"/>
          <w:szCs w:val="24"/>
        </w:rPr>
        <w:t xml:space="preserve"> </w:t>
      </w:r>
      <w:r w:rsidRPr="00637393">
        <w:rPr>
          <w:rFonts w:ascii="Times New Roman" w:hAnsi="Times New Roman"/>
          <w:sz w:val="24"/>
          <w:szCs w:val="24"/>
        </w:rPr>
        <w:t>structure.</w:t>
      </w:r>
    </w:p>
    <w:p w:rsidR="00637393" w:rsidRPr="00637393" w:rsidRDefault="00637393" w:rsidP="003A604C">
      <w:pPr>
        <w:pStyle w:val="ListParagraph"/>
        <w:widowControl w:val="0"/>
        <w:numPr>
          <w:ilvl w:val="0"/>
          <w:numId w:val="6"/>
        </w:numPr>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after="360"/>
        <w:ind w:hanging="720"/>
        <w:contextualSpacing w:val="0"/>
        <w:jc w:val="both"/>
        <w:rPr>
          <w:rFonts w:ascii="Times New Roman" w:hAnsi="Times New Roman"/>
          <w:sz w:val="24"/>
          <w:szCs w:val="24"/>
        </w:rPr>
      </w:pPr>
      <w:r w:rsidRPr="00637393">
        <w:rPr>
          <w:rFonts w:ascii="Times New Roman" w:hAnsi="Times New Roman"/>
          <w:sz w:val="24"/>
          <w:szCs w:val="24"/>
        </w:rPr>
        <w:t>Before enter</w:t>
      </w:r>
      <w:r w:rsidRPr="00637393">
        <w:rPr>
          <w:rFonts w:ascii="Times New Roman" w:hAnsi="Times New Roman"/>
          <w:spacing w:val="1"/>
          <w:sz w:val="24"/>
          <w:szCs w:val="24"/>
        </w:rPr>
        <w:t>i</w:t>
      </w:r>
      <w:r w:rsidRPr="00637393">
        <w:rPr>
          <w:rFonts w:ascii="Times New Roman" w:hAnsi="Times New Roman"/>
          <w:sz w:val="24"/>
          <w:szCs w:val="24"/>
        </w:rPr>
        <w:t>ng</w:t>
      </w:r>
      <w:r w:rsidRPr="00637393">
        <w:rPr>
          <w:rFonts w:ascii="Times New Roman" w:hAnsi="Times New Roman"/>
          <w:spacing w:val="11"/>
          <w:sz w:val="24"/>
          <w:szCs w:val="24"/>
        </w:rPr>
        <w:t xml:space="preserve"> </w:t>
      </w:r>
      <w:r w:rsidRPr="00637393">
        <w:rPr>
          <w:rFonts w:ascii="Times New Roman" w:hAnsi="Times New Roman"/>
          <w:sz w:val="24"/>
          <w:szCs w:val="24"/>
        </w:rPr>
        <w:t>a</w:t>
      </w:r>
      <w:r w:rsidRPr="00637393">
        <w:rPr>
          <w:rFonts w:ascii="Times New Roman" w:hAnsi="Times New Roman"/>
          <w:spacing w:val="17"/>
          <w:sz w:val="24"/>
          <w:szCs w:val="24"/>
        </w:rPr>
        <w:t xml:space="preserve"> </w:t>
      </w:r>
      <w:r w:rsidRPr="00637393">
        <w:rPr>
          <w:rFonts w:ascii="Times New Roman" w:hAnsi="Times New Roman"/>
          <w:sz w:val="24"/>
          <w:szCs w:val="24"/>
        </w:rPr>
        <w:t>building,</w:t>
      </w:r>
      <w:r w:rsidRPr="00637393">
        <w:rPr>
          <w:rFonts w:ascii="Times New Roman" w:hAnsi="Times New Roman"/>
          <w:spacing w:val="10"/>
          <w:sz w:val="24"/>
          <w:szCs w:val="24"/>
        </w:rPr>
        <w:t xml:space="preserve"> </w:t>
      </w:r>
      <w:r w:rsidRPr="00637393">
        <w:rPr>
          <w:rFonts w:ascii="Times New Roman" w:hAnsi="Times New Roman"/>
          <w:sz w:val="24"/>
          <w:szCs w:val="24"/>
        </w:rPr>
        <w:t>veri</w:t>
      </w:r>
      <w:r w:rsidRPr="00637393">
        <w:rPr>
          <w:rFonts w:ascii="Times New Roman" w:hAnsi="Times New Roman"/>
          <w:spacing w:val="-1"/>
          <w:sz w:val="24"/>
          <w:szCs w:val="24"/>
        </w:rPr>
        <w:t>f</w:t>
      </w:r>
      <w:r w:rsidRPr="00637393">
        <w:rPr>
          <w:rFonts w:ascii="Times New Roman" w:hAnsi="Times New Roman"/>
          <w:sz w:val="24"/>
          <w:szCs w:val="24"/>
        </w:rPr>
        <w:t>y</w:t>
      </w:r>
      <w:r w:rsidRPr="00637393">
        <w:rPr>
          <w:rFonts w:ascii="Times New Roman" w:hAnsi="Times New Roman"/>
          <w:spacing w:val="15"/>
          <w:sz w:val="24"/>
          <w:szCs w:val="24"/>
        </w:rPr>
        <w:t xml:space="preserve"> </w:t>
      </w:r>
      <w:r w:rsidRPr="00637393">
        <w:rPr>
          <w:rFonts w:ascii="Times New Roman" w:hAnsi="Times New Roman"/>
          <w:sz w:val="24"/>
          <w:szCs w:val="24"/>
        </w:rPr>
        <w:t>that</w:t>
      </w:r>
      <w:r w:rsidRPr="00637393">
        <w:rPr>
          <w:rFonts w:ascii="Times New Roman" w:hAnsi="Times New Roman"/>
          <w:spacing w:val="15"/>
          <w:sz w:val="24"/>
          <w:szCs w:val="24"/>
        </w:rPr>
        <w:t xml:space="preserve"> </w:t>
      </w:r>
      <w:r w:rsidRPr="00637393">
        <w:rPr>
          <w:rFonts w:ascii="Times New Roman" w:hAnsi="Times New Roman"/>
          <w:sz w:val="24"/>
          <w:szCs w:val="24"/>
        </w:rPr>
        <w:t>the</w:t>
      </w:r>
      <w:r w:rsidRPr="00637393">
        <w:rPr>
          <w:rFonts w:ascii="Times New Roman" w:hAnsi="Times New Roman"/>
          <w:spacing w:val="15"/>
          <w:sz w:val="24"/>
          <w:szCs w:val="24"/>
        </w:rPr>
        <w:t xml:space="preserve"> </w:t>
      </w:r>
      <w:r w:rsidRPr="00637393">
        <w:rPr>
          <w:rFonts w:ascii="Times New Roman" w:hAnsi="Times New Roman"/>
          <w:sz w:val="24"/>
          <w:szCs w:val="24"/>
        </w:rPr>
        <w:t>floor</w:t>
      </w:r>
      <w:r w:rsidRPr="00637393">
        <w:rPr>
          <w:rFonts w:ascii="Times New Roman" w:hAnsi="Times New Roman"/>
          <w:spacing w:val="13"/>
          <w:sz w:val="24"/>
          <w:szCs w:val="24"/>
        </w:rPr>
        <w:t xml:space="preserve"> </w:t>
      </w:r>
      <w:r w:rsidRPr="00637393">
        <w:rPr>
          <w:rFonts w:ascii="Times New Roman" w:hAnsi="Times New Roman"/>
          <w:sz w:val="24"/>
          <w:szCs w:val="24"/>
        </w:rPr>
        <w:t>is</w:t>
      </w:r>
      <w:r w:rsidRPr="00637393">
        <w:rPr>
          <w:rFonts w:ascii="Times New Roman" w:hAnsi="Times New Roman"/>
          <w:spacing w:val="16"/>
          <w:sz w:val="24"/>
          <w:szCs w:val="24"/>
        </w:rPr>
        <w:t xml:space="preserve"> </w:t>
      </w:r>
      <w:r w:rsidRPr="00637393">
        <w:rPr>
          <w:rFonts w:ascii="Times New Roman" w:hAnsi="Times New Roman"/>
          <w:sz w:val="24"/>
          <w:szCs w:val="24"/>
        </w:rPr>
        <w:t>safe</w:t>
      </w:r>
      <w:r w:rsidRPr="00637393">
        <w:rPr>
          <w:rFonts w:ascii="Times New Roman" w:hAnsi="Times New Roman"/>
          <w:spacing w:val="14"/>
          <w:sz w:val="24"/>
          <w:szCs w:val="24"/>
        </w:rPr>
        <w:t xml:space="preserve"> </w:t>
      </w:r>
      <w:r w:rsidRPr="00637393">
        <w:rPr>
          <w:rFonts w:ascii="Times New Roman" w:hAnsi="Times New Roman"/>
          <w:sz w:val="24"/>
          <w:szCs w:val="24"/>
        </w:rPr>
        <w:t>to</w:t>
      </w:r>
      <w:r w:rsidRPr="00637393">
        <w:rPr>
          <w:rFonts w:ascii="Times New Roman" w:hAnsi="Times New Roman"/>
          <w:spacing w:val="16"/>
          <w:sz w:val="24"/>
          <w:szCs w:val="24"/>
        </w:rPr>
        <w:t xml:space="preserve"> </w:t>
      </w:r>
      <w:r w:rsidRPr="00637393">
        <w:rPr>
          <w:rFonts w:ascii="Times New Roman" w:hAnsi="Times New Roman"/>
          <w:sz w:val="24"/>
          <w:szCs w:val="24"/>
        </w:rPr>
        <w:t>walk</w:t>
      </w:r>
      <w:r w:rsidRPr="00637393">
        <w:rPr>
          <w:rFonts w:ascii="Times New Roman" w:hAnsi="Times New Roman"/>
          <w:spacing w:val="14"/>
          <w:sz w:val="24"/>
          <w:szCs w:val="24"/>
        </w:rPr>
        <w:t xml:space="preserve"> </w:t>
      </w:r>
      <w:r w:rsidRPr="00637393">
        <w:rPr>
          <w:rFonts w:ascii="Times New Roman" w:hAnsi="Times New Roman"/>
          <w:sz w:val="24"/>
          <w:szCs w:val="24"/>
        </w:rPr>
        <w:t>on,</w:t>
      </w:r>
      <w:r w:rsidRPr="00637393">
        <w:rPr>
          <w:rFonts w:ascii="Times New Roman" w:hAnsi="Times New Roman"/>
          <w:spacing w:val="15"/>
          <w:sz w:val="24"/>
          <w:szCs w:val="24"/>
        </w:rPr>
        <w:t xml:space="preserve"> </w:t>
      </w:r>
      <w:r w:rsidRPr="00637393">
        <w:rPr>
          <w:rFonts w:ascii="Times New Roman" w:hAnsi="Times New Roman"/>
          <w:sz w:val="24"/>
          <w:szCs w:val="24"/>
        </w:rPr>
        <w:t>and</w:t>
      </w:r>
      <w:r w:rsidRPr="00637393">
        <w:rPr>
          <w:rFonts w:ascii="Times New Roman" w:hAnsi="Times New Roman"/>
          <w:spacing w:val="15"/>
          <w:sz w:val="24"/>
          <w:szCs w:val="24"/>
        </w:rPr>
        <w:t xml:space="preserve"> </w:t>
      </w:r>
      <w:r w:rsidRPr="00637393">
        <w:rPr>
          <w:rFonts w:ascii="Times New Roman" w:hAnsi="Times New Roman"/>
          <w:sz w:val="24"/>
          <w:szCs w:val="24"/>
        </w:rPr>
        <w:t>then</w:t>
      </w:r>
      <w:r w:rsidRPr="00637393">
        <w:rPr>
          <w:rFonts w:ascii="Times New Roman" w:hAnsi="Times New Roman"/>
          <w:spacing w:val="14"/>
          <w:sz w:val="24"/>
          <w:szCs w:val="24"/>
        </w:rPr>
        <w:t xml:space="preserve"> </w:t>
      </w:r>
      <w:r w:rsidRPr="00637393">
        <w:rPr>
          <w:rFonts w:ascii="Times New Roman" w:hAnsi="Times New Roman"/>
          <w:sz w:val="24"/>
          <w:szCs w:val="24"/>
        </w:rPr>
        <w:t>enter</w:t>
      </w:r>
      <w:r w:rsidRPr="00637393">
        <w:rPr>
          <w:rFonts w:ascii="Times New Roman" w:hAnsi="Times New Roman"/>
          <w:spacing w:val="14"/>
          <w:sz w:val="24"/>
          <w:szCs w:val="24"/>
        </w:rPr>
        <w:t xml:space="preserve"> </w:t>
      </w:r>
      <w:r w:rsidRPr="00637393">
        <w:rPr>
          <w:rFonts w:ascii="Times New Roman" w:hAnsi="Times New Roman"/>
          <w:sz w:val="24"/>
          <w:szCs w:val="24"/>
        </w:rPr>
        <w:t>carefull</w:t>
      </w:r>
      <w:r w:rsidRPr="00637393">
        <w:rPr>
          <w:rFonts w:ascii="Times New Roman" w:hAnsi="Times New Roman"/>
          <w:spacing w:val="2"/>
          <w:sz w:val="24"/>
          <w:szCs w:val="24"/>
        </w:rPr>
        <w:t>y</w:t>
      </w:r>
      <w:r w:rsidRPr="00637393">
        <w:rPr>
          <w:rFonts w:ascii="Times New Roman" w:hAnsi="Times New Roman"/>
          <w:sz w:val="24"/>
          <w:szCs w:val="24"/>
        </w:rPr>
        <w:t>.</w:t>
      </w:r>
      <w:r w:rsidRPr="00637393">
        <w:rPr>
          <w:rFonts w:ascii="Times New Roman" w:hAnsi="Times New Roman"/>
          <w:spacing w:val="9"/>
          <w:sz w:val="24"/>
          <w:szCs w:val="24"/>
        </w:rPr>
        <w:t xml:space="preserve"> </w:t>
      </w:r>
      <w:r w:rsidRPr="00637393">
        <w:rPr>
          <w:rFonts w:ascii="Times New Roman" w:hAnsi="Times New Roman"/>
          <w:sz w:val="24"/>
          <w:szCs w:val="24"/>
        </w:rPr>
        <w:t>Refrain from</w:t>
      </w:r>
      <w:r w:rsidRPr="00637393">
        <w:rPr>
          <w:rFonts w:ascii="Times New Roman" w:hAnsi="Times New Roman"/>
          <w:spacing w:val="4"/>
          <w:sz w:val="24"/>
          <w:szCs w:val="24"/>
        </w:rPr>
        <w:t xml:space="preserve"> </w:t>
      </w:r>
      <w:r w:rsidRPr="00637393">
        <w:rPr>
          <w:rFonts w:ascii="Times New Roman" w:hAnsi="Times New Roman"/>
          <w:sz w:val="24"/>
          <w:szCs w:val="24"/>
        </w:rPr>
        <w:t>pulling</w:t>
      </w:r>
      <w:r w:rsidRPr="00637393">
        <w:rPr>
          <w:rFonts w:ascii="Times New Roman" w:hAnsi="Times New Roman"/>
          <w:spacing w:val="1"/>
          <w:sz w:val="24"/>
          <w:szCs w:val="24"/>
        </w:rPr>
        <w:t xml:space="preserve"> </w:t>
      </w:r>
      <w:r w:rsidRPr="00637393">
        <w:rPr>
          <w:rFonts w:ascii="Times New Roman" w:hAnsi="Times New Roman"/>
          <w:sz w:val="24"/>
          <w:szCs w:val="24"/>
        </w:rPr>
        <w:t>pieces</w:t>
      </w:r>
      <w:r w:rsidRPr="00637393">
        <w:rPr>
          <w:rFonts w:ascii="Times New Roman" w:hAnsi="Times New Roman"/>
          <w:spacing w:val="3"/>
          <w:sz w:val="24"/>
          <w:szCs w:val="24"/>
        </w:rPr>
        <w:t xml:space="preserve"> </w:t>
      </w:r>
      <w:r w:rsidRPr="00637393">
        <w:rPr>
          <w:rFonts w:ascii="Times New Roman" w:hAnsi="Times New Roman"/>
          <w:sz w:val="24"/>
          <w:szCs w:val="24"/>
        </w:rPr>
        <w:t>of</w:t>
      </w:r>
      <w:r w:rsidRPr="00637393">
        <w:rPr>
          <w:rFonts w:ascii="Times New Roman" w:hAnsi="Times New Roman"/>
          <w:spacing w:val="7"/>
          <w:sz w:val="24"/>
          <w:szCs w:val="24"/>
        </w:rPr>
        <w:t xml:space="preserve"> </w:t>
      </w:r>
      <w:r w:rsidRPr="00637393">
        <w:rPr>
          <w:rFonts w:ascii="Times New Roman" w:hAnsi="Times New Roman"/>
          <w:sz w:val="24"/>
          <w:szCs w:val="24"/>
        </w:rPr>
        <w:t>plaster,</w:t>
      </w:r>
      <w:r w:rsidRPr="00637393">
        <w:rPr>
          <w:rFonts w:ascii="Times New Roman" w:hAnsi="Times New Roman"/>
          <w:spacing w:val="2"/>
          <w:sz w:val="24"/>
          <w:szCs w:val="24"/>
        </w:rPr>
        <w:t xml:space="preserve"> </w:t>
      </w:r>
      <w:r w:rsidRPr="00637393">
        <w:rPr>
          <w:rFonts w:ascii="Times New Roman" w:hAnsi="Times New Roman"/>
          <w:sz w:val="24"/>
          <w:szCs w:val="24"/>
        </w:rPr>
        <w:t>tearing</w:t>
      </w:r>
      <w:r w:rsidRPr="00637393">
        <w:rPr>
          <w:rFonts w:ascii="Times New Roman" w:hAnsi="Times New Roman"/>
          <w:spacing w:val="4"/>
          <w:sz w:val="24"/>
          <w:szCs w:val="24"/>
        </w:rPr>
        <w:t xml:space="preserve"> </w:t>
      </w:r>
      <w:r w:rsidRPr="00637393">
        <w:rPr>
          <w:rFonts w:ascii="Times New Roman" w:hAnsi="Times New Roman"/>
          <w:sz w:val="24"/>
          <w:szCs w:val="24"/>
        </w:rPr>
        <w:t>out</w:t>
      </w:r>
      <w:r w:rsidRPr="00637393">
        <w:rPr>
          <w:rFonts w:ascii="Times New Roman" w:hAnsi="Times New Roman"/>
          <w:spacing w:val="6"/>
          <w:sz w:val="24"/>
          <w:szCs w:val="24"/>
        </w:rPr>
        <w:t xml:space="preserve"> </w:t>
      </w:r>
      <w:r w:rsidRPr="00637393">
        <w:rPr>
          <w:rFonts w:ascii="Times New Roman" w:hAnsi="Times New Roman"/>
          <w:sz w:val="24"/>
          <w:szCs w:val="24"/>
        </w:rPr>
        <w:t>dr</w:t>
      </w:r>
      <w:r w:rsidRPr="00637393">
        <w:rPr>
          <w:rFonts w:ascii="Times New Roman" w:hAnsi="Times New Roman"/>
          <w:spacing w:val="2"/>
          <w:sz w:val="24"/>
          <w:szCs w:val="24"/>
        </w:rPr>
        <w:t>y</w:t>
      </w:r>
      <w:r w:rsidRPr="00637393">
        <w:rPr>
          <w:rFonts w:ascii="Times New Roman" w:hAnsi="Times New Roman"/>
          <w:sz w:val="24"/>
          <w:szCs w:val="24"/>
        </w:rPr>
        <w:t>wall</w:t>
      </w:r>
      <w:r w:rsidRPr="00637393">
        <w:rPr>
          <w:rFonts w:ascii="Times New Roman" w:hAnsi="Times New Roman"/>
          <w:spacing w:val="2"/>
          <w:sz w:val="24"/>
          <w:szCs w:val="24"/>
        </w:rPr>
        <w:t xml:space="preserve"> </w:t>
      </w:r>
      <w:r w:rsidRPr="00637393">
        <w:rPr>
          <w:rFonts w:ascii="Times New Roman" w:hAnsi="Times New Roman"/>
          <w:sz w:val="24"/>
          <w:szCs w:val="24"/>
        </w:rPr>
        <w:t>or</w:t>
      </w:r>
      <w:r w:rsidRPr="00637393">
        <w:rPr>
          <w:rFonts w:ascii="Times New Roman" w:hAnsi="Times New Roman"/>
          <w:spacing w:val="7"/>
          <w:sz w:val="24"/>
          <w:szCs w:val="24"/>
        </w:rPr>
        <w:t xml:space="preserve"> </w:t>
      </w:r>
      <w:r w:rsidRPr="00637393">
        <w:rPr>
          <w:rFonts w:ascii="Times New Roman" w:hAnsi="Times New Roman"/>
          <w:sz w:val="24"/>
          <w:szCs w:val="24"/>
        </w:rPr>
        <w:t>ceilings,</w:t>
      </w:r>
      <w:r w:rsidRPr="00637393">
        <w:rPr>
          <w:rFonts w:ascii="Times New Roman" w:hAnsi="Times New Roman"/>
          <w:spacing w:val="1"/>
          <w:sz w:val="24"/>
          <w:szCs w:val="24"/>
        </w:rPr>
        <w:t xml:space="preserve"> </w:t>
      </w:r>
      <w:r w:rsidRPr="00637393">
        <w:rPr>
          <w:rFonts w:ascii="Times New Roman" w:hAnsi="Times New Roman"/>
          <w:sz w:val="24"/>
          <w:szCs w:val="24"/>
        </w:rPr>
        <w:t>or</w:t>
      </w:r>
      <w:r w:rsidRPr="00637393">
        <w:rPr>
          <w:rFonts w:ascii="Times New Roman" w:hAnsi="Times New Roman"/>
          <w:spacing w:val="7"/>
          <w:sz w:val="24"/>
          <w:szCs w:val="24"/>
        </w:rPr>
        <w:t xml:space="preserve"> </w:t>
      </w:r>
      <w:r w:rsidRPr="00637393">
        <w:rPr>
          <w:rFonts w:ascii="Times New Roman" w:hAnsi="Times New Roman"/>
          <w:sz w:val="24"/>
          <w:szCs w:val="24"/>
        </w:rPr>
        <w:t>tearing</w:t>
      </w:r>
      <w:r w:rsidRPr="00637393">
        <w:rPr>
          <w:rFonts w:ascii="Times New Roman" w:hAnsi="Times New Roman"/>
          <w:spacing w:val="3"/>
          <w:sz w:val="24"/>
          <w:szCs w:val="24"/>
        </w:rPr>
        <w:t xml:space="preserve"> </w:t>
      </w:r>
      <w:r w:rsidRPr="00637393">
        <w:rPr>
          <w:rFonts w:ascii="Times New Roman" w:hAnsi="Times New Roman"/>
          <w:sz w:val="24"/>
          <w:szCs w:val="24"/>
        </w:rPr>
        <w:t>back</w:t>
      </w:r>
      <w:r w:rsidRPr="00637393">
        <w:rPr>
          <w:rFonts w:ascii="Times New Roman" w:hAnsi="Times New Roman"/>
          <w:spacing w:val="5"/>
          <w:sz w:val="24"/>
          <w:szCs w:val="24"/>
        </w:rPr>
        <w:t xml:space="preserve"> </w:t>
      </w:r>
      <w:r w:rsidRPr="00637393">
        <w:rPr>
          <w:rFonts w:ascii="Times New Roman" w:hAnsi="Times New Roman"/>
          <w:sz w:val="24"/>
          <w:szCs w:val="24"/>
        </w:rPr>
        <w:t>wallpaper or</w:t>
      </w:r>
      <w:r w:rsidRPr="00637393">
        <w:rPr>
          <w:rFonts w:ascii="Times New Roman" w:hAnsi="Times New Roman"/>
          <w:spacing w:val="8"/>
          <w:sz w:val="24"/>
          <w:szCs w:val="24"/>
        </w:rPr>
        <w:t xml:space="preserve"> </w:t>
      </w:r>
      <w:r w:rsidRPr="00637393">
        <w:rPr>
          <w:rFonts w:ascii="Times New Roman" w:hAnsi="Times New Roman"/>
          <w:sz w:val="24"/>
          <w:szCs w:val="24"/>
        </w:rPr>
        <w:t>dr</w:t>
      </w:r>
      <w:r w:rsidRPr="00637393">
        <w:rPr>
          <w:rFonts w:ascii="Times New Roman" w:hAnsi="Times New Roman"/>
          <w:spacing w:val="2"/>
          <w:sz w:val="24"/>
          <w:szCs w:val="24"/>
        </w:rPr>
        <w:t>y</w:t>
      </w:r>
      <w:r w:rsidRPr="00637393">
        <w:rPr>
          <w:rFonts w:ascii="Times New Roman" w:hAnsi="Times New Roman"/>
          <w:sz w:val="24"/>
          <w:szCs w:val="24"/>
        </w:rPr>
        <w:t>wa</w:t>
      </w:r>
      <w:r w:rsidRPr="00637393">
        <w:rPr>
          <w:rFonts w:ascii="Times New Roman" w:hAnsi="Times New Roman"/>
          <w:spacing w:val="1"/>
          <w:sz w:val="24"/>
          <w:szCs w:val="24"/>
        </w:rPr>
        <w:t>l</w:t>
      </w:r>
      <w:r w:rsidRPr="00637393">
        <w:rPr>
          <w:rFonts w:ascii="Times New Roman" w:hAnsi="Times New Roman"/>
          <w:sz w:val="24"/>
          <w:szCs w:val="24"/>
        </w:rPr>
        <w:t>l unless</w:t>
      </w:r>
      <w:r w:rsidRPr="00637393">
        <w:rPr>
          <w:rFonts w:ascii="Times New Roman" w:hAnsi="Times New Roman"/>
          <w:spacing w:val="13"/>
          <w:sz w:val="24"/>
          <w:szCs w:val="24"/>
        </w:rPr>
        <w:t xml:space="preserve"> </w:t>
      </w:r>
      <w:r w:rsidRPr="00637393">
        <w:rPr>
          <w:rFonts w:ascii="Times New Roman" w:hAnsi="Times New Roman"/>
          <w:sz w:val="24"/>
          <w:szCs w:val="24"/>
        </w:rPr>
        <w:t>absolutely</w:t>
      </w:r>
      <w:r w:rsidRPr="00637393">
        <w:rPr>
          <w:rFonts w:ascii="Times New Roman" w:hAnsi="Times New Roman"/>
          <w:spacing w:val="12"/>
          <w:sz w:val="24"/>
          <w:szCs w:val="24"/>
        </w:rPr>
        <w:t xml:space="preserve"> </w:t>
      </w:r>
      <w:r w:rsidRPr="00637393">
        <w:rPr>
          <w:rFonts w:ascii="Times New Roman" w:hAnsi="Times New Roman"/>
          <w:sz w:val="24"/>
          <w:szCs w:val="24"/>
        </w:rPr>
        <w:t>necessa</w:t>
      </w:r>
      <w:r w:rsidRPr="00637393">
        <w:rPr>
          <w:rFonts w:ascii="Times New Roman" w:hAnsi="Times New Roman"/>
          <w:spacing w:val="1"/>
          <w:sz w:val="24"/>
          <w:szCs w:val="24"/>
        </w:rPr>
        <w:t>r</w:t>
      </w:r>
      <w:r w:rsidRPr="00637393">
        <w:rPr>
          <w:rFonts w:ascii="Times New Roman" w:hAnsi="Times New Roman"/>
          <w:sz w:val="24"/>
          <w:szCs w:val="24"/>
        </w:rPr>
        <w:t>y</w:t>
      </w:r>
      <w:r w:rsidRPr="00637393">
        <w:rPr>
          <w:rFonts w:ascii="Times New Roman" w:hAnsi="Times New Roman"/>
          <w:spacing w:val="12"/>
          <w:sz w:val="24"/>
          <w:szCs w:val="24"/>
        </w:rPr>
        <w:t xml:space="preserve"> </w:t>
      </w:r>
      <w:r w:rsidRPr="00637393">
        <w:rPr>
          <w:rFonts w:ascii="Times New Roman" w:hAnsi="Times New Roman"/>
          <w:sz w:val="24"/>
          <w:szCs w:val="24"/>
        </w:rPr>
        <w:t>for</w:t>
      </w:r>
      <w:r w:rsidRPr="00637393">
        <w:rPr>
          <w:rFonts w:ascii="Times New Roman" w:hAnsi="Times New Roman"/>
          <w:spacing w:val="16"/>
          <w:sz w:val="24"/>
          <w:szCs w:val="24"/>
        </w:rPr>
        <w:t xml:space="preserve"> </w:t>
      </w:r>
      <w:r w:rsidRPr="00637393">
        <w:rPr>
          <w:rFonts w:ascii="Times New Roman" w:hAnsi="Times New Roman"/>
          <w:sz w:val="24"/>
          <w:szCs w:val="24"/>
        </w:rPr>
        <w:t>the</w:t>
      </w:r>
      <w:r w:rsidRPr="00637393">
        <w:rPr>
          <w:rFonts w:ascii="Times New Roman" w:hAnsi="Times New Roman"/>
          <w:spacing w:val="17"/>
          <w:sz w:val="24"/>
          <w:szCs w:val="24"/>
        </w:rPr>
        <w:t xml:space="preserve"> </w:t>
      </w:r>
      <w:r w:rsidRPr="00637393">
        <w:rPr>
          <w:rFonts w:ascii="Times New Roman" w:hAnsi="Times New Roman"/>
          <w:sz w:val="24"/>
          <w:szCs w:val="24"/>
        </w:rPr>
        <w:t>assessment</w:t>
      </w:r>
      <w:r w:rsidRPr="00637393">
        <w:rPr>
          <w:rFonts w:ascii="Times New Roman" w:hAnsi="Times New Roman"/>
          <w:spacing w:val="10"/>
          <w:sz w:val="24"/>
          <w:szCs w:val="24"/>
        </w:rPr>
        <w:t xml:space="preserve"> </w:t>
      </w:r>
      <w:r w:rsidRPr="00637393">
        <w:rPr>
          <w:rFonts w:ascii="Times New Roman" w:hAnsi="Times New Roman"/>
          <w:sz w:val="24"/>
          <w:szCs w:val="24"/>
        </w:rPr>
        <w:t>of</w:t>
      </w:r>
      <w:r w:rsidRPr="00637393">
        <w:rPr>
          <w:rFonts w:ascii="Times New Roman" w:hAnsi="Times New Roman"/>
          <w:spacing w:val="18"/>
          <w:sz w:val="24"/>
          <w:szCs w:val="24"/>
        </w:rPr>
        <w:t xml:space="preserve"> </w:t>
      </w:r>
      <w:r w:rsidRPr="00637393">
        <w:rPr>
          <w:rFonts w:ascii="Times New Roman" w:hAnsi="Times New Roman"/>
          <w:sz w:val="24"/>
          <w:szCs w:val="24"/>
        </w:rPr>
        <w:t>the</w:t>
      </w:r>
      <w:r w:rsidRPr="00637393">
        <w:rPr>
          <w:rFonts w:ascii="Times New Roman" w:hAnsi="Times New Roman"/>
          <w:spacing w:val="17"/>
          <w:sz w:val="24"/>
          <w:szCs w:val="24"/>
        </w:rPr>
        <w:t xml:space="preserve"> </w:t>
      </w:r>
      <w:r w:rsidRPr="00637393">
        <w:rPr>
          <w:rFonts w:ascii="Times New Roman" w:hAnsi="Times New Roman"/>
          <w:sz w:val="24"/>
          <w:szCs w:val="24"/>
        </w:rPr>
        <w:t>da</w:t>
      </w:r>
      <w:r w:rsidRPr="00637393">
        <w:rPr>
          <w:rFonts w:ascii="Times New Roman" w:hAnsi="Times New Roman"/>
          <w:spacing w:val="-2"/>
          <w:sz w:val="24"/>
          <w:szCs w:val="24"/>
        </w:rPr>
        <w:t>m</w:t>
      </w:r>
      <w:r w:rsidRPr="00637393">
        <w:rPr>
          <w:rFonts w:ascii="Times New Roman" w:hAnsi="Times New Roman"/>
          <w:sz w:val="24"/>
          <w:szCs w:val="24"/>
        </w:rPr>
        <w:t>ages</w:t>
      </w:r>
      <w:r w:rsidRPr="00637393">
        <w:rPr>
          <w:rFonts w:ascii="Times New Roman" w:hAnsi="Times New Roman"/>
          <w:spacing w:val="12"/>
          <w:sz w:val="24"/>
          <w:szCs w:val="24"/>
        </w:rPr>
        <w:t xml:space="preserve"> </w:t>
      </w:r>
      <w:r w:rsidRPr="00637393">
        <w:rPr>
          <w:rFonts w:ascii="Times New Roman" w:hAnsi="Times New Roman"/>
          <w:sz w:val="24"/>
          <w:szCs w:val="24"/>
        </w:rPr>
        <w:t>on</w:t>
      </w:r>
      <w:r w:rsidRPr="00637393">
        <w:rPr>
          <w:rFonts w:ascii="Times New Roman" w:hAnsi="Times New Roman"/>
          <w:spacing w:val="18"/>
          <w:sz w:val="24"/>
          <w:szCs w:val="24"/>
        </w:rPr>
        <w:t xml:space="preserve"> </w:t>
      </w:r>
      <w:r w:rsidRPr="00637393">
        <w:rPr>
          <w:rFonts w:ascii="Times New Roman" w:hAnsi="Times New Roman"/>
          <w:sz w:val="24"/>
          <w:szCs w:val="24"/>
        </w:rPr>
        <w:t>t</w:t>
      </w:r>
      <w:r w:rsidRPr="00637393">
        <w:rPr>
          <w:rFonts w:ascii="Times New Roman" w:hAnsi="Times New Roman"/>
          <w:spacing w:val="1"/>
          <w:sz w:val="24"/>
          <w:szCs w:val="24"/>
        </w:rPr>
        <w:t>h</w:t>
      </w:r>
      <w:r w:rsidRPr="00637393">
        <w:rPr>
          <w:rFonts w:ascii="Times New Roman" w:hAnsi="Times New Roman"/>
          <w:sz w:val="24"/>
          <w:szCs w:val="24"/>
        </w:rPr>
        <w:t>e</w:t>
      </w:r>
      <w:r w:rsidRPr="00637393">
        <w:rPr>
          <w:rFonts w:ascii="Times New Roman" w:hAnsi="Times New Roman"/>
          <w:spacing w:val="17"/>
          <w:sz w:val="24"/>
          <w:szCs w:val="24"/>
        </w:rPr>
        <w:t xml:space="preserve"> </w:t>
      </w:r>
      <w:r w:rsidRPr="00637393">
        <w:rPr>
          <w:rFonts w:ascii="Times New Roman" w:hAnsi="Times New Roman"/>
          <w:sz w:val="24"/>
          <w:szCs w:val="24"/>
        </w:rPr>
        <w:t>percent</w:t>
      </w:r>
      <w:r w:rsidRPr="00637393">
        <w:rPr>
          <w:rFonts w:ascii="Times New Roman" w:hAnsi="Times New Roman"/>
          <w:spacing w:val="14"/>
          <w:sz w:val="24"/>
          <w:szCs w:val="24"/>
        </w:rPr>
        <w:t xml:space="preserve"> </w:t>
      </w:r>
      <w:r w:rsidRPr="00637393">
        <w:rPr>
          <w:rFonts w:ascii="Times New Roman" w:hAnsi="Times New Roman"/>
          <w:spacing w:val="2"/>
          <w:sz w:val="24"/>
          <w:szCs w:val="24"/>
        </w:rPr>
        <w:t>b</w:t>
      </w:r>
      <w:r w:rsidRPr="00637393">
        <w:rPr>
          <w:rFonts w:ascii="Times New Roman" w:hAnsi="Times New Roman"/>
          <w:sz w:val="24"/>
          <w:szCs w:val="24"/>
        </w:rPr>
        <w:t>reakdown</w:t>
      </w:r>
      <w:r w:rsidRPr="00637393">
        <w:rPr>
          <w:rFonts w:ascii="Times New Roman" w:hAnsi="Times New Roman"/>
          <w:spacing w:val="10"/>
          <w:sz w:val="24"/>
          <w:szCs w:val="24"/>
        </w:rPr>
        <w:t xml:space="preserve"> </w:t>
      </w:r>
      <w:r w:rsidRPr="00637393">
        <w:rPr>
          <w:rFonts w:ascii="Times New Roman" w:hAnsi="Times New Roman"/>
          <w:sz w:val="24"/>
          <w:szCs w:val="24"/>
        </w:rPr>
        <w:t>section</w:t>
      </w:r>
      <w:r w:rsidRPr="00637393">
        <w:rPr>
          <w:rFonts w:ascii="Times New Roman" w:hAnsi="Times New Roman"/>
          <w:spacing w:val="14"/>
          <w:sz w:val="24"/>
          <w:szCs w:val="24"/>
        </w:rPr>
        <w:t xml:space="preserve"> </w:t>
      </w:r>
      <w:r w:rsidRPr="00637393">
        <w:rPr>
          <w:rFonts w:ascii="Times New Roman" w:hAnsi="Times New Roman"/>
          <w:sz w:val="24"/>
          <w:szCs w:val="24"/>
        </w:rPr>
        <w:t>of the</w:t>
      </w:r>
      <w:r w:rsidRPr="00637393">
        <w:rPr>
          <w:rFonts w:ascii="Times New Roman" w:hAnsi="Times New Roman"/>
          <w:spacing w:val="-3"/>
          <w:sz w:val="24"/>
          <w:szCs w:val="24"/>
        </w:rPr>
        <w:t xml:space="preserve"> </w:t>
      </w:r>
      <w:r w:rsidRPr="00637393">
        <w:rPr>
          <w:rFonts w:ascii="Times New Roman" w:hAnsi="Times New Roman"/>
          <w:i/>
          <w:sz w:val="24"/>
          <w:szCs w:val="24"/>
        </w:rPr>
        <w:t>Damage</w:t>
      </w:r>
      <w:r w:rsidRPr="00637393">
        <w:rPr>
          <w:rFonts w:ascii="Times New Roman" w:hAnsi="Times New Roman"/>
          <w:i/>
          <w:spacing w:val="-7"/>
          <w:sz w:val="24"/>
          <w:szCs w:val="24"/>
        </w:rPr>
        <w:t xml:space="preserve"> </w:t>
      </w:r>
      <w:r w:rsidRPr="00637393">
        <w:rPr>
          <w:rFonts w:ascii="Times New Roman" w:hAnsi="Times New Roman"/>
          <w:i/>
          <w:sz w:val="24"/>
          <w:szCs w:val="24"/>
        </w:rPr>
        <w:t>Inspection</w:t>
      </w:r>
      <w:r w:rsidRPr="00637393">
        <w:rPr>
          <w:rFonts w:ascii="Times New Roman" w:hAnsi="Times New Roman"/>
          <w:i/>
          <w:spacing w:val="-9"/>
          <w:sz w:val="24"/>
          <w:szCs w:val="24"/>
        </w:rPr>
        <w:t xml:space="preserve"> </w:t>
      </w:r>
      <w:r w:rsidRPr="00637393">
        <w:rPr>
          <w:rFonts w:ascii="Times New Roman" w:hAnsi="Times New Roman"/>
          <w:i/>
          <w:sz w:val="24"/>
          <w:szCs w:val="24"/>
        </w:rPr>
        <w:t>Worksheet</w:t>
      </w:r>
      <w:r w:rsidRPr="00637393">
        <w:rPr>
          <w:rFonts w:ascii="Times New Roman" w:hAnsi="Times New Roman"/>
          <w:sz w:val="24"/>
          <w:szCs w:val="24"/>
        </w:rPr>
        <w:t>.</w:t>
      </w:r>
    </w:p>
    <w:p w:rsidR="00637393" w:rsidRDefault="00637393">
      <w:pPr>
        <w:rPr>
          <w:rFonts w:ascii="Arial Narrow" w:hAnsi="Arial Narrow"/>
          <w:szCs w:val="24"/>
        </w:rPr>
      </w:pPr>
      <w:r>
        <w:rPr>
          <w:rFonts w:ascii="Arial Narrow" w:hAnsi="Arial Narrow"/>
          <w:szCs w:val="24"/>
        </w:rPr>
        <w:br w:type="page"/>
      </w:r>
    </w:p>
    <w:p w:rsidR="00637393" w:rsidRPr="00637393" w:rsidRDefault="00637393" w:rsidP="00637393">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jc w:val="center"/>
        <w:rPr>
          <w:rFonts w:ascii="Times New Roman" w:hAnsi="Times New Roman"/>
          <w:b/>
          <w:sz w:val="24"/>
        </w:rPr>
      </w:pPr>
      <w:r w:rsidRPr="00637393">
        <w:rPr>
          <w:rFonts w:ascii="Times New Roman" w:hAnsi="Times New Roman"/>
          <w:b/>
          <w:sz w:val="24"/>
        </w:rPr>
        <w:lastRenderedPageBreak/>
        <w:t>DAMAGE ESTIMAT</w:t>
      </w:r>
      <w:r w:rsidR="00771EDA">
        <w:rPr>
          <w:rFonts w:ascii="Times New Roman" w:hAnsi="Times New Roman"/>
          <w:b/>
          <w:sz w:val="24"/>
        </w:rPr>
        <w:t>ES</w:t>
      </w:r>
      <w:r w:rsidRPr="00637393">
        <w:rPr>
          <w:rFonts w:ascii="Times New Roman" w:hAnsi="Times New Roman"/>
          <w:b/>
          <w:sz w:val="24"/>
        </w:rPr>
        <w:t xml:space="preserve"> BASED ON FLOOD DEPTH ON RESIDENTIAL </w:t>
      </w:r>
      <w:r>
        <w:rPr>
          <w:rFonts w:ascii="Times New Roman" w:hAnsi="Times New Roman"/>
          <w:b/>
          <w:sz w:val="24"/>
        </w:rPr>
        <w:t>BUILDINGS</w:t>
      </w:r>
    </w:p>
    <w:p w:rsidR="00637393" w:rsidRPr="00BD7A12" w:rsidRDefault="00637393" w:rsidP="00637393">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rPr>
          <w:rFonts w:ascii="Times New Roman" w:hAnsi="Times New Roman"/>
          <w:sz w:val="24"/>
        </w:rPr>
      </w:pPr>
    </w:p>
    <w:p w:rsidR="00637393" w:rsidRPr="00BD7A12" w:rsidRDefault="00637393" w:rsidP="00637393">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jc w:val="both"/>
        <w:rPr>
          <w:rFonts w:ascii="Times New Roman" w:hAnsi="Times New Roman"/>
          <w:sz w:val="24"/>
        </w:rPr>
      </w:pPr>
      <w:r w:rsidRPr="00BD7A12">
        <w:rPr>
          <w:rFonts w:ascii="Times New Roman" w:hAnsi="Times New Roman"/>
          <w:sz w:val="24"/>
        </w:rPr>
        <w:t xml:space="preserve">The information compiled below can be used </w:t>
      </w:r>
      <w:r w:rsidR="00A85191">
        <w:rPr>
          <w:rFonts w:ascii="Times New Roman" w:hAnsi="Times New Roman"/>
          <w:sz w:val="24"/>
        </w:rPr>
        <w:t>to</w:t>
      </w:r>
      <w:r w:rsidRPr="00BD7A12">
        <w:rPr>
          <w:rFonts w:ascii="Times New Roman" w:hAnsi="Times New Roman"/>
          <w:sz w:val="24"/>
        </w:rPr>
        <w:t xml:space="preserve"> quickly </w:t>
      </w:r>
      <w:r w:rsidR="00A85191">
        <w:rPr>
          <w:rFonts w:ascii="Times New Roman" w:hAnsi="Times New Roman"/>
          <w:sz w:val="24"/>
        </w:rPr>
        <w:t xml:space="preserve">determine whether a residential structure </w:t>
      </w:r>
      <w:r w:rsidR="00EA3FF3">
        <w:rPr>
          <w:rFonts w:ascii="Times New Roman" w:hAnsi="Times New Roman"/>
          <w:sz w:val="24"/>
        </w:rPr>
        <w:t xml:space="preserve">in average condition </w:t>
      </w:r>
      <w:r w:rsidR="00A85191">
        <w:rPr>
          <w:rFonts w:ascii="Times New Roman" w:hAnsi="Times New Roman"/>
          <w:sz w:val="24"/>
        </w:rPr>
        <w:t>is likely substantially damaged</w:t>
      </w:r>
      <w:r w:rsidRPr="00BD7A12">
        <w:rPr>
          <w:rFonts w:ascii="Times New Roman" w:hAnsi="Times New Roman"/>
          <w:sz w:val="24"/>
        </w:rPr>
        <w:t>.</w:t>
      </w:r>
      <w:r w:rsidR="00A85191">
        <w:rPr>
          <w:rFonts w:ascii="Times New Roman" w:hAnsi="Times New Roman"/>
          <w:sz w:val="24"/>
        </w:rPr>
        <w:t xml:space="preserve"> </w:t>
      </w:r>
      <w:r w:rsidRPr="00BD7A12">
        <w:rPr>
          <w:rFonts w:ascii="Times New Roman" w:hAnsi="Times New Roman"/>
          <w:sz w:val="24"/>
        </w:rPr>
        <w:t xml:space="preserve"> It is intended to be used as a screening tool so that the property owner is notified as soon as possible as to the potential status of his</w:t>
      </w:r>
      <w:r w:rsidR="00A85191">
        <w:rPr>
          <w:rFonts w:ascii="Times New Roman" w:hAnsi="Times New Roman"/>
          <w:sz w:val="24"/>
        </w:rPr>
        <w:t xml:space="preserve"> or her</w:t>
      </w:r>
      <w:r w:rsidRPr="00BD7A12">
        <w:rPr>
          <w:rFonts w:ascii="Times New Roman" w:hAnsi="Times New Roman"/>
          <w:sz w:val="24"/>
        </w:rPr>
        <w:t xml:space="preserve"> property.  Often a more detailed assessment is warranted and detailed damage percentages should be determined</w:t>
      </w:r>
      <w:r w:rsidR="00A85191">
        <w:rPr>
          <w:rFonts w:ascii="Times New Roman" w:hAnsi="Times New Roman"/>
          <w:sz w:val="24"/>
        </w:rPr>
        <w:t>, especially if the estimate</w:t>
      </w:r>
      <w:r w:rsidR="00EA3FF3">
        <w:rPr>
          <w:rFonts w:ascii="Times New Roman" w:hAnsi="Times New Roman"/>
          <w:sz w:val="24"/>
        </w:rPr>
        <w:t>d damage is between 35% and 65% or if the house is in above or below average condition.</w:t>
      </w:r>
    </w:p>
    <w:p w:rsidR="00637393" w:rsidRDefault="00637393" w:rsidP="00637393">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 w:val="24"/>
          <w:szCs w:val="24"/>
        </w:rPr>
      </w:pPr>
    </w:p>
    <w:p w:rsidR="00637393" w:rsidRDefault="00637393" w:rsidP="00637393">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 w:val="24"/>
          <w:szCs w:val="24"/>
        </w:rPr>
      </w:pPr>
    </w:p>
    <w:tbl>
      <w:tblPr>
        <w:tblStyle w:val="TableGrid"/>
        <w:tblW w:w="0" w:type="auto"/>
        <w:tblLook w:val="04A0" w:firstRow="1" w:lastRow="0" w:firstColumn="1" w:lastColumn="0" w:noHBand="0" w:noVBand="1"/>
      </w:tblPr>
      <w:tblGrid>
        <w:gridCol w:w="1563"/>
        <w:gridCol w:w="939"/>
        <w:gridCol w:w="939"/>
        <w:gridCol w:w="939"/>
        <w:gridCol w:w="941"/>
        <w:gridCol w:w="941"/>
        <w:gridCol w:w="941"/>
        <w:gridCol w:w="941"/>
        <w:gridCol w:w="941"/>
        <w:gridCol w:w="941"/>
      </w:tblGrid>
      <w:tr w:rsidR="00637393" w:rsidTr="0031423A">
        <w:tc>
          <w:tcPr>
            <w:tcW w:w="1563" w:type="dxa"/>
          </w:tcPr>
          <w:p w:rsidR="00637393" w:rsidRDefault="00637393" w:rsidP="0031423A">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 w:val="24"/>
                <w:szCs w:val="24"/>
              </w:rPr>
            </w:pPr>
          </w:p>
        </w:tc>
        <w:tc>
          <w:tcPr>
            <w:tcW w:w="8013" w:type="dxa"/>
            <w:gridSpan w:val="9"/>
          </w:tcPr>
          <w:p w:rsidR="00637393" w:rsidRDefault="006C5015" w:rsidP="0031423A">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sz w:val="24"/>
                <w:szCs w:val="24"/>
              </w:rPr>
            </w:pPr>
            <w:r>
              <w:rPr>
                <w:rFonts w:ascii="Times New Roman" w:hAnsi="Times New Roman"/>
                <w:sz w:val="24"/>
                <w:szCs w:val="24"/>
              </w:rPr>
              <w:t>Estimated Percent Damage (Residential, Average Condition)</w:t>
            </w:r>
          </w:p>
        </w:tc>
      </w:tr>
      <w:tr w:rsidR="00637393" w:rsidTr="006C5015">
        <w:tc>
          <w:tcPr>
            <w:tcW w:w="1563" w:type="dxa"/>
          </w:tcPr>
          <w:p w:rsidR="00637393" w:rsidRDefault="006C5015" w:rsidP="0031423A">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 w:val="24"/>
                <w:szCs w:val="24"/>
              </w:rPr>
            </w:pPr>
            <w:r>
              <w:rPr>
                <w:rFonts w:ascii="Times New Roman" w:hAnsi="Times New Roman"/>
                <w:sz w:val="24"/>
                <w:szCs w:val="24"/>
              </w:rPr>
              <w:t>Depth Above First Finished Floor</w:t>
            </w:r>
          </w:p>
        </w:tc>
        <w:tc>
          <w:tcPr>
            <w:tcW w:w="889" w:type="dxa"/>
            <w:vAlign w:val="center"/>
          </w:tcPr>
          <w:p w:rsidR="00637393" w:rsidRDefault="00637393" w:rsidP="006C5015">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sz w:val="24"/>
                <w:szCs w:val="24"/>
              </w:rPr>
            </w:pPr>
            <w:r>
              <w:rPr>
                <w:rFonts w:ascii="Times New Roman" w:hAnsi="Times New Roman"/>
                <w:sz w:val="24"/>
                <w:szCs w:val="24"/>
              </w:rPr>
              <w:t>0 feet</w:t>
            </w:r>
          </w:p>
        </w:tc>
        <w:tc>
          <w:tcPr>
            <w:tcW w:w="889" w:type="dxa"/>
            <w:vAlign w:val="center"/>
          </w:tcPr>
          <w:p w:rsidR="00637393" w:rsidRDefault="00637393" w:rsidP="006C5015">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sz w:val="24"/>
                <w:szCs w:val="24"/>
              </w:rPr>
            </w:pPr>
            <w:r>
              <w:rPr>
                <w:rFonts w:ascii="Times New Roman" w:hAnsi="Times New Roman"/>
                <w:sz w:val="24"/>
                <w:szCs w:val="24"/>
              </w:rPr>
              <w:t>1 foot</w:t>
            </w:r>
          </w:p>
        </w:tc>
        <w:tc>
          <w:tcPr>
            <w:tcW w:w="889" w:type="dxa"/>
            <w:vAlign w:val="center"/>
          </w:tcPr>
          <w:p w:rsidR="00637393" w:rsidRDefault="00637393" w:rsidP="006C5015">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sz w:val="24"/>
                <w:szCs w:val="24"/>
              </w:rPr>
            </w:pPr>
            <w:r>
              <w:rPr>
                <w:rFonts w:ascii="Times New Roman" w:hAnsi="Times New Roman"/>
                <w:sz w:val="24"/>
                <w:szCs w:val="24"/>
              </w:rPr>
              <w:t>2 feet</w:t>
            </w:r>
          </w:p>
        </w:tc>
        <w:tc>
          <w:tcPr>
            <w:tcW w:w="891" w:type="dxa"/>
            <w:vAlign w:val="center"/>
          </w:tcPr>
          <w:p w:rsidR="00637393" w:rsidRDefault="00637393" w:rsidP="006C5015">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sz w:val="24"/>
                <w:szCs w:val="24"/>
              </w:rPr>
            </w:pPr>
            <w:r>
              <w:rPr>
                <w:rFonts w:ascii="Times New Roman" w:hAnsi="Times New Roman"/>
                <w:sz w:val="24"/>
                <w:szCs w:val="24"/>
              </w:rPr>
              <w:t>3 feet</w:t>
            </w:r>
          </w:p>
        </w:tc>
        <w:tc>
          <w:tcPr>
            <w:tcW w:w="891" w:type="dxa"/>
            <w:vAlign w:val="center"/>
          </w:tcPr>
          <w:p w:rsidR="00637393" w:rsidRDefault="00637393" w:rsidP="006C5015">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sz w:val="24"/>
                <w:szCs w:val="24"/>
              </w:rPr>
            </w:pPr>
            <w:r>
              <w:rPr>
                <w:rFonts w:ascii="Times New Roman" w:hAnsi="Times New Roman"/>
                <w:sz w:val="24"/>
                <w:szCs w:val="24"/>
              </w:rPr>
              <w:t>4 feet</w:t>
            </w:r>
          </w:p>
        </w:tc>
        <w:tc>
          <w:tcPr>
            <w:tcW w:w="891" w:type="dxa"/>
            <w:vAlign w:val="center"/>
          </w:tcPr>
          <w:p w:rsidR="00637393" w:rsidRDefault="00637393" w:rsidP="006C5015">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sz w:val="24"/>
                <w:szCs w:val="24"/>
              </w:rPr>
            </w:pPr>
            <w:r>
              <w:rPr>
                <w:rFonts w:ascii="Times New Roman" w:hAnsi="Times New Roman"/>
                <w:sz w:val="24"/>
                <w:szCs w:val="24"/>
              </w:rPr>
              <w:t>5 feet</w:t>
            </w:r>
          </w:p>
        </w:tc>
        <w:tc>
          <w:tcPr>
            <w:tcW w:w="891" w:type="dxa"/>
            <w:vAlign w:val="center"/>
          </w:tcPr>
          <w:p w:rsidR="00637393" w:rsidRDefault="00637393" w:rsidP="006C5015">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sz w:val="24"/>
                <w:szCs w:val="24"/>
              </w:rPr>
            </w:pPr>
            <w:r>
              <w:rPr>
                <w:rFonts w:ascii="Times New Roman" w:hAnsi="Times New Roman"/>
                <w:sz w:val="24"/>
                <w:szCs w:val="24"/>
              </w:rPr>
              <w:t>6 feet</w:t>
            </w:r>
          </w:p>
        </w:tc>
        <w:tc>
          <w:tcPr>
            <w:tcW w:w="891" w:type="dxa"/>
            <w:vAlign w:val="center"/>
          </w:tcPr>
          <w:p w:rsidR="00637393" w:rsidRDefault="00637393" w:rsidP="006C5015">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sz w:val="24"/>
                <w:szCs w:val="24"/>
              </w:rPr>
            </w:pPr>
            <w:r>
              <w:rPr>
                <w:rFonts w:ascii="Times New Roman" w:hAnsi="Times New Roman"/>
                <w:sz w:val="24"/>
                <w:szCs w:val="24"/>
              </w:rPr>
              <w:t>7 feet</w:t>
            </w:r>
          </w:p>
        </w:tc>
        <w:tc>
          <w:tcPr>
            <w:tcW w:w="891" w:type="dxa"/>
            <w:vAlign w:val="center"/>
          </w:tcPr>
          <w:p w:rsidR="00637393" w:rsidRDefault="00637393" w:rsidP="006C5015">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sz w:val="24"/>
                <w:szCs w:val="24"/>
              </w:rPr>
            </w:pPr>
            <w:r>
              <w:rPr>
                <w:rFonts w:ascii="Times New Roman" w:hAnsi="Times New Roman"/>
                <w:sz w:val="24"/>
                <w:szCs w:val="24"/>
              </w:rPr>
              <w:t>8 feet</w:t>
            </w:r>
          </w:p>
        </w:tc>
      </w:tr>
      <w:tr w:rsidR="00637393" w:rsidTr="0031423A">
        <w:trPr>
          <w:trHeight w:hRule="exact" w:val="1296"/>
        </w:trPr>
        <w:tc>
          <w:tcPr>
            <w:tcW w:w="957" w:type="dxa"/>
            <w:vAlign w:val="center"/>
          </w:tcPr>
          <w:p w:rsidR="00637393" w:rsidRDefault="00637393" w:rsidP="0031423A">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 w:val="24"/>
                <w:szCs w:val="24"/>
              </w:rPr>
            </w:pPr>
            <w:r>
              <w:rPr>
                <w:rFonts w:ascii="Times New Roman" w:hAnsi="Times New Roman"/>
                <w:sz w:val="24"/>
                <w:szCs w:val="24"/>
              </w:rPr>
              <w:t>Residential, 1-Story, Slab-On-Grade or Crawlspace</w:t>
            </w:r>
          </w:p>
        </w:tc>
        <w:tc>
          <w:tcPr>
            <w:tcW w:w="957" w:type="dxa"/>
            <w:vAlign w:val="center"/>
          </w:tcPr>
          <w:p w:rsidR="00637393" w:rsidRDefault="00637393" w:rsidP="0031423A">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sz w:val="24"/>
                <w:szCs w:val="24"/>
              </w:rPr>
            </w:pPr>
            <w:r>
              <w:rPr>
                <w:rFonts w:ascii="Times New Roman" w:hAnsi="Times New Roman"/>
                <w:sz w:val="24"/>
                <w:szCs w:val="24"/>
              </w:rPr>
              <w:t>18%</w:t>
            </w:r>
          </w:p>
        </w:tc>
        <w:tc>
          <w:tcPr>
            <w:tcW w:w="957" w:type="dxa"/>
            <w:vAlign w:val="center"/>
          </w:tcPr>
          <w:p w:rsidR="00637393" w:rsidRDefault="00637393" w:rsidP="0031423A">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sz w:val="24"/>
                <w:szCs w:val="24"/>
              </w:rPr>
            </w:pPr>
            <w:r>
              <w:rPr>
                <w:rFonts w:ascii="Times New Roman" w:hAnsi="Times New Roman"/>
                <w:sz w:val="24"/>
                <w:szCs w:val="24"/>
              </w:rPr>
              <w:t>31%</w:t>
            </w:r>
          </w:p>
        </w:tc>
        <w:tc>
          <w:tcPr>
            <w:tcW w:w="957" w:type="dxa"/>
            <w:vAlign w:val="center"/>
          </w:tcPr>
          <w:p w:rsidR="00637393" w:rsidRDefault="00637393" w:rsidP="0031423A">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sz w:val="24"/>
                <w:szCs w:val="24"/>
              </w:rPr>
            </w:pPr>
            <w:r>
              <w:rPr>
                <w:rFonts w:ascii="Times New Roman" w:hAnsi="Times New Roman"/>
                <w:sz w:val="24"/>
                <w:szCs w:val="24"/>
              </w:rPr>
              <w:t>42%</w:t>
            </w:r>
          </w:p>
        </w:tc>
        <w:tc>
          <w:tcPr>
            <w:tcW w:w="958" w:type="dxa"/>
            <w:vAlign w:val="center"/>
          </w:tcPr>
          <w:p w:rsidR="00637393" w:rsidRDefault="00637393" w:rsidP="0031423A">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sz w:val="24"/>
                <w:szCs w:val="24"/>
              </w:rPr>
            </w:pPr>
            <w:r>
              <w:rPr>
                <w:rFonts w:ascii="Times New Roman" w:hAnsi="Times New Roman"/>
                <w:sz w:val="24"/>
                <w:szCs w:val="24"/>
              </w:rPr>
              <w:t>53%</w:t>
            </w:r>
          </w:p>
        </w:tc>
        <w:tc>
          <w:tcPr>
            <w:tcW w:w="958" w:type="dxa"/>
            <w:vAlign w:val="center"/>
          </w:tcPr>
          <w:p w:rsidR="00637393" w:rsidRDefault="00637393" w:rsidP="0031423A">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sz w:val="24"/>
                <w:szCs w:val="24"/>
              </w:rPr>
            </w:pPr>
            <w:r>
              <w:rPr>
                <w:rFonts w:ascii="Times New Roman" w:hAnsi="Times New Roman"/>
                <w:sz w:val="24"/>
                <w:szCs w:val="24"/>
              </w:rPr>
              <w:t>62%</w:t>
            </w:r>
          </w:p>
        </w:tc>
        <w:tc>
          <w:tcPr>
            <w:tcW w:w="958" w:type="dxa"/>
            <w:vAlign w:val="center"/>
          </w:tcPr>
          <w:p w:rsidR="00637393" w:rsidRDefault="00637393" w:rsidP="0031423A">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sz w:val="24"/>
                <w:szCs w:val="24"/>
              </w:rPr>
            </w:pPr>
            <w:r>
              <w:rPr>
                <w:rFonts w:ascii="Times New Roman" w:hAnsi="Times New Roman"/>
                <w:sz w:val="24"/>
                <w:szCs w:val="24"/>
              </w:rPr>
              <w:t>70%</w:t>
            </w:r>
          </w:p>
        </w:tc>
        <w:tc>
          <w:tcPr>
            <w:tcW w:w="958" w:type="dxa"/>
            <w:vAlign w:val="center"/>
          </w:tcPr>
          <w:p w:rsidR="00637393" w:rsidRDefault="00637393" w:rsidP="0031423A">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sz w:val="24"/>
                <w:szCs w:val="24"/>
              </w:rPr>
            </w:pPr>
            <w:r>
              <w:rPr>
                <w:rFonts w:ascii="Times New Roman" w:hAnsi="Times New Roman"/>
                <w:sz w:val="24"/>
                <w:szCs w:val="24"/>
              </w:rPr>
              <w:t>77%</w:t>
            </w:r>
          </w:p>
        </w:tc>
        <w:tc>
          <w:tcPr>
            <w:tcW w:w="958" w:type="dxa"/>
            <w:vAlign w:val="center"/>
          </w:tcPr>
          <w:p w:rsidR="00637393" w:rsidRDefault="00637393" w:rsidP="0031423A">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sz w:val="24"/>
                <w:szCs w:val="24"/>
              </w:rPr>
            </w:pPr>
            <w:r>
              <w:rPr>
                <w:rFonts w:ascii="Times New Roman" w:hAnsi="Times New Roman"/>
                <w:sz w:val="24"/>
                <w:szCs w:val="24"/>
              </w:rPr>
              <w:t>83%</w:t>
            </w:r>
          </w:p>
        </w:tc>
        <w:tc>
          <w:tcPr>
            <w:tcW w:w="958" w:type="dxa"/>
            <w:vAlign w:val="center"/>
          </w:tcPr>
          <w:p w:rsidR="00637393" w:rsidRDefault="00637393" w:rsidP="0031423A">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sz w:val="24"/>
                <w:szCs w:val="24"/>
              </w:rPr>
            </w:pPr>
            <w:r>
              <w:rPr>
                <w:rFonts w:ascii="Times New Roman" w:hAnsi="Times New Roman"/>
                <w:sz w:val="24"/>
                <w:szCs w:val="24"/>
              </w:rPr>
              <w:t>89%</w:t>
            </w:r>
          </w:p>
        </w:tc>
      </w:tr>
      <w:tr w:rsidR="00637393" w:rsidTr="0031423A">
        <w:trPr>
          <w:trHeight w:hRule="exact" w:val="1296"/>
        </w:trPr>
        <w:tc>
          <w:tcPr>
            <w:tcW w:w="957" w:type="dxa"/>
            <w:vAlign w:val="center"/>
          </w:tcPr>
          <w:p w:rsidR="00637393" w:rsidRDefault="00637393" w:rsidP="0031423A">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 w:val="24"/>
                <w:szCs w:val="24"/>
              </w:rPr>
            </w:pPr>
            <w:r>
              <w:rPr>
                <w:rFonts w:ascii="Times New Roman" w:hAnsi="Times New Roman"/>
                <w:sz w:val="24"/>
                <w:szCs w:val="24"/>
              </w:rPr>
              <w:t>Residential, 2-Story, Slab-On-Grade or Crawlspace</w:t>
            </w:r>
          </w:p>
        </w:tc>
        <w:tc>
          <w:tcPr>
            <w:tcW w:w="957" w:type="dxa"/>
            <w:vAlign w:val="center"/>
          </w:tcPr>
          <w:p w:rsidR="00637393" w:rsidRDefault="00637393" w:rsidP="0031423A">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sz w:val="24"/>
                <w:szCs w:val="24"/>
              </w:rPr>
            </w:pPr>
            <w:r>
              <w:rPr>
                <w:rFonts w:ascii="Times New Roman" w:hAnsi="Times New Roman"/>
                <w:sz w:val="24"/>
                <w:szCs w:val="24"/>
              </w:rPr>
              <w:t>12%</w:t>
            </w:r>
          </w:p>
        </w:tc>
        <w:tc>
          <w:tcPr>
            <w:tcW w:w="957" w:type="dxa"/>
            <w:vAlign w:val="center"/>
          </w:tcPr>
          <w:p w:rsidR="00637393" w:rsidRDefault="00637393" w:rsidP="0031423A">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sz w:val="24"/>
                <w:szCs w:val="24"/>
              </w:rPr>
            </w:pPr>
            <w:r>
              <w:rPr>
                <w:rFonts w:ascii="Times New Roman" w:hAnsi="Times New Roman"/>
                <w:sz w:val="24"/>
                <w:szCs w:val="24"/>
              </w:rPr>
              <w:t>20%</w:t>
            </w:r>
          </w:p>
        </w:tc>
        <w:tc>
          <w:tcPr>
            <w:tcW w:w="957" w:type="dxa"/>
            <w:vAlign w:val="center"/>
          </w:tcPr>
          <w:p w:rsidR="00637393" w:rsidRDefault="00637393" w:rsidP="0031423A">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sz w:val="24"/>
                <w:szCs w:val="24"/>
              </w:rPr>
            </w:pPr>
            <w:r>
              <w:rPr>
                <w:rFonts w:ascii="Times New Roman" w:hAnsi="Times New Roman"/>
                <w:sz w:val="24"/>
                <w:szCs w:val="24"/>
              </w:rPr>
              <w:t>28%</w:t>
            </w:r>
          </w:p>
        </w:tc>
        <w:tc>
          <w:tcPr>
            <w:tcW w:w="958" w:type="dxa"/>
            <w:vAlign w:val="center"/>
          </w:tcPr>
          <w:p w:rsidR="00637393" w:rsidRDefault="00637393" w:rsidP="0031423A">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sz w:val="24"/>
                <w:szCs w:val="24"/>
              </w:rPr>
            </w:pPr>
            <w:r>
              <w:rPr>
                <w:rFonts w:ascii="Times New Roman" w:hAnsi="Times New Roman"/>
                <w:sz w:val="24"/>
                <w:szCs w:val="24"/>
              </w:rPr>
              <w:t>35%</w:t>
            </w:r>
          </w:p>
        </w:tc>
        <w:tc>
          <w:tcPr>
            <w:tcW w:w="958" w:type="dxa"/>
            <w:vAlign w:val="center"/>
          </w:tcPr>
          <w:p w:rsidR="00637393" w:rsidRDefault="00637393" w:rsidP="0031423A">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sz w:val="24"/>
                <w:szCs w:val="24"/>
              </w:rPr>
            </w:pPr>
            <w:r>
              <w:rPr>
                <w:rFonts w:ascii="Times New Roman" w:hAnsi="Times New Roman"/>
                <w:sz w:val="24"/>
                <w:szCs w:val="24"/>
              </w:rPr>
              <w:t>41%</w:t>
            </w:r>
          </w:p>
        </w:tc>
        <w:tc>
          <w:tcPr>
            <w:tcW w:w="958" w:type="dxa"/>
            <w:vAlign w:val="center"/>
          </w:tcPr>
          <w:p w:rsidR="00637393" w:rsidRDefault="00637393" w:rsidP="0031423A">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sz w:val="24"/>
                <w:szCs w:val="24"/>
              </w:rPr>
            </w:pPr>
            <w:r>
              <w:rPr>
                <w:rFonts w:ascii="Times New Roman" w:hAnsi="Times New Roman"/>
                <w:sz w:val="24"/>
                <w:szCs w:val="24"/>
              </w:rPr>
              <w:t>48%</w:t>
            </w:r>
          </w:p>
        </w:tc>
        <w:tc>
          <w:tcPr>
            <w:tcW w:w="958" w:type="dxa"/>
            <w:vAlign w:val="center"/>
          </w:tcPr>
          <w:p w:rsidR="00637393" w:rsidRDefault="00637393" w:rsidP="0031423A">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sz w:val="24"/>
                <w:szCs w:val="24"/>
              </w:rPr>
            </w:pPr>
            <w:r>
              <w:rPr>
                <w:rFonts w:ascii="Times New Roman" w:hAnsi="Times New Roman"/>
                <w:sz w:val="24"/>
                <w:szCs w:val="24"/>
              </w:rPr>
              <w:t>54%</w:t>
            </w:r>
          </w:p>
        </w:tc>
        <w:tc>
          <w:tcPr>
            <w:tcW w:w="958" w:type="dxa"/>
            <w:vAlign w:val="center"/>
          </w:tcPr>
          <w:p w:rsidR="00637393" w:rsidRDefault="00637393" w:rsidP="0031423A">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sz w:val="24"/>
                <w:szCs w:val="24"/>
              </w:rPr>
            </w:pPr>
            <w:r>
              <w:rPr>
                <w:rFonts w:ascii="Times New Roman" w:hAnsi="Times New Roman"/>
                <w:sz w:val="24"/>
                <w:szCs w:val="24"/>
              </w:rPr>
              <w:t>59%</w:t>
            </w:r>
          </w:p>
        </w:tc>
        <w:tc>
          <w:tcPr>
            <w:tcW w:w="958" w:type="dxa"/>
            <w:vAlign w:val="center"/>
          </w:tcPr>
          <w:p w:rsidR="00637393" w:rsidRDefault="00637393" w:rsidP="0031423A">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sz w:val="24"/>
                <w:szCs w:val="24"/>
              </w:rPr>
            </w:pPr>
            <w:r>
              <w:rPr>
                <w:rFonts w:ascii="Times New Roman" w:hAnsi="Times New Roman"/>
                <w:sz w:val="24"/>
                <w:szCs w:val="24"/>
              </w:rPr>
              <w:t>64%</w:t>
            </w:r>
          </w:p>
        </w:tc>
      </w:tr>
      <w:tr w:rsidR="00637393" w:rsidTr="0031423A">
        <w:trPr>
          <w:trHeight w:hRule="exact" w:val="1296"/>
        </w:trPr>
        <w:tc>
          <w:tcPr>
            <w:tcW w:w="1563" w:type="dxa"/>
            <w:vAlign w:val="center"/>
          </w:tcPr>
          <w:p w:rsidR="00637393" w:rsidRDefault="00637393" w:rsidP="0031423A">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 w:val="24"/>
                <w:szCs w:val="24"/>
              </w:rPr>
            </w:pPr>
            <w:r>
              <w:rPr>
                <w:rFonts w:ascii="Times New Roman" w:hAnsi="Times New Roman"/>
                <w:sz w:val="24"/>
                <w:szCs w:val="24"/>
              </w:rPr>
              <w:t>Manufactured Home</w:t>
            </w:r>
          </w:p>
        </w:tc>
        <w:tc>
          <w:tcPr>
            <w:tcW w:w="889" w:type="dxa"/>
            <w:vAlign w:val="center"/>
          </w:tcPr>
          <w:p w:rsidR="00637393" w:rsidRDefault="00637393" w:rsidP="0031423A">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sz w:val="24"/>
                <w:szCs w:val="24"/>
              </w:rPr>
            </w:pPr>
            <w:r>
              <w:rPr>
                <w:rFonts w:ascii="Times New Roman" w:hAnsi="Times New Roman"/>
                <w:sz w:val="24"/>
                <w:szCs w:val="24"/>
              </w:rPr>
              <w:t>11%</w:t>
            </w:r>
          </w:p>
        </w:tc>
        <w:tc>
          <w:tcPr>
            <w:tcW w:w="889" w:type="dxa"/>
            <w:vAlign w:val="center"/>
          </w:tcPr>
          <w:p w:rsidR="00637393" w:rsidRDefault="00637393" w:rsidP="0031423A">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sz w:val="24"/>
                <w:szCs w:val="24"/>
              </w:rPr>
            </w:pPr>
            <w:r>
              <w:rPr>
                <w:rFonts w:ascii="Times New Roman" w:hAnsi="Times New Roman"/>
                <w:sz w:val="24"/>
                <w:szCs w:val="24"/>
              </w:rPr>
              <w:t>58%</w:t>
            </w:r>
          </w:p>
        </w:tc>
        <w:tc>
          <w:tcPr>
            <w:tcW w:w="889" w:type="dxa"/>
            <w:vAlign w:val="center"/>
          </w:tcPr>
          <w:p w:rsidR="00637393" w:rsidRDefault="00637393" w:rsidP="0031423A">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sz w:val="24"/>
                <w:szCs w:val="24"/>
              </w:rPr>
            </w:pPr>
            <w:r>
              <w:rPr>
                <w:rFonts w:ascii="Times New Roman" w:hAnsi="Times New Roman"/>
                <w:sz w:val="24"/>
                <w:szCs w:val="24"/>
              </w:rPr>
              <w:t>83%</w:t>
            </w:r>
          </w:p>
        </w:tc>
        <w:tc>
          <w:tcPr>
            <w:tcW w:w="891" w:type="dxa"/>
            <w:vAlign w:val="center"/>
          </w:tcPr>
          <w:p w:rsidR="00637393" w:rsidRDefault="00637393" w:rsidP="0031423A">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sz w:val="24"/>
                <w:szCs w:val="24"/>
              </w:rPr>
            </w:pPr>
            <w:r>
              <w:rPr>
                <w:rFonts w:ascii="Times New Roman" w:hAnsi="Times New Roman"/>
                <w:sz w:val="24"/>
                <w:szCs w:val="24"/>
              </w:rPr>
              <w:t>96%</w:t>
            </w:r>
          </w:p>
        </w:tc>
        <w:tc>
          <w:tcPr>
            <w:tcW w:w="891" w:type="dxa"/>
            <w:vAlign w:val="center"/>
          </w:tcPr>
          <w:p w:rsidR="00637393" w:rsidRDefault="00637393" w:rsidP="0031423A">
            <w:pPr>
              <w:jc w:val="center"/>
            </w:pPr>
            <w:r>
              <w:rPr>
                <w:rFonts w:ascii="Times New Roman" w:hAnsi="Times New Roman"/>
                <w:sz w:val="24"/>
                <w:szCs w:val="24"/>
              </w:rPr>
              <w:t>99</w:t>
            </w:r>
            <w:r w:rsidRPr="005F56DB">
              <w:rPr>
                <w:rFonts w:ascii="Times New Roman" w:hAnsi="Times New Roman"/>
                <w:sz w:val="24"/>
                <w:szCs w:val="24"/>
              </w:rPr>
              <w:t>%</w:t>
            </w:r>
          </w:p>
        </w:tc>
        <w:tc>
          <w:tcPr>
            <w:tcW w:w="891" w:type="dxa"/>
            <w:vAlign w:val="center"/>
          </w:tcPr>
          <w:p w:rsidR="00637393" w:rsidRDefault="00637393" w:rsidP="0031423A">
            <w:pPr>
              <w:jc w:val="center"/>
            </w:pPr>
            <w:r>
              <w:rPr>
                <w:rFonts w:ascii="Times New Roman" w:hAnsi="Times New Roman"/>
                <w:sz w:val="24"/>
                <w:szCs w:val="24"/>
              </w:rPr>
              <w:t>99</w:t>
            </w:r>
            <w:r w:rsidRPr="005F56DB">
              <w:rPr>
                <w:rFonts w:ascii="Times New Roman" w:hAnsi="Times New Roman"/>
                <w:sz w:val="24"/>
                <w:szCs w:val="24"/>
              </w:rPr>
              <w:t>%</w:t>
            </w:r>
          </w:p>
        </w:tc>
        <w:tc>
          <w:tcPr>
            <w:tcW w:w="891" w:type="dxa"/>
            <w:vAlign w:val="center"/>
          </w:tcPr>
          <w:p w:rsidR="00637393" w:rsidRDefault="00637393" w:rsidP="0031423A">
            <w:pPr>
              <w:jc w:val="center"/>
            </w:pPr>
            <w:r>
              <w:rPr>
                <w:rFonts w:ascii="Times New Roman" w:hAnsi="Times New Roman"/>
                <w:sz w:val="24"/>
                <w:szCs w:val="24"/>
              </w:rPr>
              <w:t>99</w:t>
            </w:r>
            <w:r w:rsidRPr="005F56DB">
              <w:rPr>
                <w:rFonts w:ascii="Times New Roman" w:hAnsi="Times New Roman"/>
                <w:sz w:val="24"/>
                <w:szCs w:val="24"/>
              </w:rPr>
              <w:t>%</w:t>
            </w:r>
          </w:p>
        </w:tc>
        <w:tc>
          <w:tcPr>
            <w:tcW w:w="891" w:type="dxa"/>
            <w:vAlign w:val="center"/>
          </w:tcPr>
          <w:p w:rsidR="00637393" w:rsidRDefault="00637393" w:rsidP="0031423A">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sz w:val="24"/>
                <w:szCs w:val="24"/>
              </w:rPr>
            </w:pPr>
            <w:r>
              <w:rPr>
                <w:rFonts w:ascii="Times New Roman" w:hAnsi="Times New Roman"/>
                <w:sz w:val="24"/>
                <w:szCs w:val="24"/>
              </w:rPr>
              <w:t>99%</w:t>
            </w:r>
          </w:p>
        </w:tc>
        <w:tc>
          <w:tcPr>
            <w:tcW w:w="891" w:type="dxa"/>
            <w:vAlign w:val="center"/>
          </w:tcPr>
          <w:p w:rsidR="00637393" w:rsidRDefault="00637393" w:rsidP="0031423A">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sz w:val="24"/>
                <w:szCs w:val="24"/>
              </w:rPr>
            </w:pPr>
            <w:r>
              <w:rPr>
                <w:rFonts w:ascii="Times New Roman" w:hAnsi="Times New Roman"/>
                <w:sz w:val="24"/>
                <w:szCs w:val="24"/>
              </w:rPr>
              <w:t>99%</w:t>
            </w:r>
          </w:p>
        </w:tc>
      </w:tr>
      <w:tr w:rsidR="00637393" w:rsidTr="0031423A">
        <w:trPr>
          <w:trHeight w:hRule="exact" w:val="1296"/>
        </w:trPr>
        <w:tc>
          <w:tcPr>
            <w:tcW w:w="1564" w:type="dxa"/>
            <w:vAlign w:val="center"/>
          </w:tcPr>
          <w:p w:rsidR="00637393" w:rsidRDefault="00637393" w:rsidP="0031423A">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 w:val="24"/>
                <w:szCs w:val="24"/>
              </w:rPr>
            </w:pPr>
            <w:r>
              <w:rPr>
                <w:rFonts w:ascii="Times New Roman" w:hAnsi="Times New Roman"/>
                <w:sz w:val="24"/>
                <w:szCs w:val="24"/>
              </w:rPr>
              <w:t>Residential, 1-Story, with Basement</w:t>
            </w:r>
          </w:p>
        </w:tc>
        <w:tc>
          <w:tcPr>
            <w:tcW w:w="884" w:type="dxa"/>
            <w:vAlign w:val="center"/>
          </w:tcPr>
          <w:p w:rsidR="00637393" w:rsidRDefault="00637393" w:rsidP="0031423A">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sz w:val="24"/>
                <w:szCs w:val="24"/>
              </w:rPr>
            </w:pPr>
            <w:r>
              <w:rPr>
                <w:rFonts w:ascii="Times New Roman" w:hAnsi="Times New Roman"/>
                <w:sz w:val="24"/>
                <w:szCs w:val="24"/>
              </w:rPr>
              <w:t>34%</w:t>
            </w:r>
          </w:p>
        </w:tc>
        <w:tc>
          <w:tcPr>
            <w:tcW w:w="883" w:type="dxa"/>
            <w:vAlign w:val="center"/>
          </w:tcPr>
          <w:p w:rsidR="00637393" w:rsidRDefault="00637393" w:rsidP="0031423A">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sz w:val="24"/>
                <w:szCs w:val="24"/>
              </w:rPr>
            </w:pPr>
            <w:r>
              <w:rPr>
                <w:rFonts w:ascii="Times New Roman" w:hAnsi="Times New Roman"/>
                <w:sz w:val="24"/>
                <w:szCs w:val="24"/>
              </w:rPr>
              <w:t>42%</w:t>
            </w:r>
          </w:p>
        </w:tc>
        <w:tc>
          <w:tcPr>
            <w:tcW w:w="883" w:type="dxa"/>
            <w:vAlign w:val="center"/>
          </w:tcPr>
          <w:p w:rsidR="00637393" w:rsidRDefault="00637393" w:rsidP="0031423A">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sz w:val="24"/>
                <w:szCs w:val="24"/>
              </w:rPr>
            </w:pPr>
            <w:r>
              <w:rPr>
                <w:rFonts w:ascii="Times New Roman" w:hAnsi="Times New Roman"/>
                <w:sz w:val="24"/>
                <w:szCs w:val="24"/>
              </w:rPr>
              <w:t>51%</w:t>
            </w:r>
          </w:p>
        </w:tc>
        <w:tc>
          <w:tcPr>
            <w:tcW w:w="884" w:type="dxa"/>
            <w:vAlign w:val="center"/>
          </w:tcPr>
          <w:p w:rsidR="00637393" w:rsidRDefault="00637393" w:rsidP="0031423A">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sz w:val="24"/>
                <w:szCs w:val="24"/>
              </w:rPr>
            </w:pPr>
            <w:r>
              <w:rPr>
                <w:rFonts w:ascii="Times New Roman" w:hAnsi="Times New Roman"/>
                <w:sz w:val="24"/>
                <w:szCs w:val="24"/>
              </w:rPr>
              <w:t>60%</w:t>
            </w:r>
          </w:p>
        </w:tc>
        <w:tc>
          <w:tcPr>
            <w:tcW w:w="884" w:type="dxa"/>
            <w:vAlign w:val="center"/>
          </w:tcPr>
          <w:p w:rsidR="00637393" w:rsidRDefault="00637393" w:rsidP="0031423A">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sz w:val="24"/>
                <w:szCs w:val="24"/>
              </w:rPr>
            </w:pPr>
            <w:r>
              <w:rPr>
                <w:rFonts w:ascii="Times New Roman" w:hAnsi="Times New Roman"/>
                <w:sz w:val="24"/>
                <w:szCs w:val="24"/>
              </w:rPr>
              <w:t>69%</w:t>
            </w:r>
          </w:p>
        </w:tc>
        <w:tc>
          <w:tcPr>
            <w:tcW w:w="884" w:type="dxa"/>
            <w:vAlign w:val="center"/>
          </w:tcPr>
          <w:p w:rsidR="00637393" w:rsidRDefault="00637393" w:rsidP="0031423A">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sz w:val="24"/>
                <w:szCs w:val="24"/>
              </w:rPr>
            </w:pPr>
            <w:r>
              <w:rPr>
                <w:rFonts w:ascii="Times New Roman" w:hAnsi="Times New Roman"/>
                <w:sz w:val="24"/>
                <w:szCs w:val="24"/>
              </w:rPr>
              <w:t>77%</w:t>
            </w:r>
          </w:p>
        </w:tc>
        <w:tc>
          <w:tcPr>
            <w:tcW w:w="884" w:type="dxa"/>
            <w:vAlign w:val="center"/>
          </w:tcPr>
          <w:p w:rsidR="00637393" w:rsidRDefault="00637393" w:rsidP="0031423A">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sz w:val="24"/>
                <w:szCs w:val="24"/>
              </w:rPr>
            </w:pPr>
            <w:r>
              <w:rPr>
                <w:rFonts w:ascii="Times New Roman" w:hAnsi="Times New Roman"/>
                <w:sz w:val="24"/>
                <w:szCs w:val="24"/>
              </w:rPr>
              <w:t>85%</w:t>
            </w:r>
          </w:p>
        </w:tc>
        <w:tc>
          <w:tcPr>
            <w:tcW w:w="913" w:type="dxa"/>
            <w:vAlign w:val="center"/>
          </w:tcPr>
          <w:p w:rsidR="00637393" w:rsidRDefault="00637393" w:rsidP="0031423A">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sz w:val="24"/>
                <w:szCs w:val="24"/>
              </w:rPr>
            </w:pPr>
            <w:r>
              <w:rPr>
                <w:rFonts w:ascii="Times New Roman" w:hAnsi="Times New Roman"/>
                <w:sz w:val="24"/>
                <w:szCs w:val="24"/>
              </w:rPr>
              <w:t>92%</w:t>
            </w:r>
          </w:p>
        </w:tc>
        <w:tc>
          <w:tcPr>
            <w:tcW w:w="913" w:type="dxa"/>
            <w:vAlign w:val="center"/>
          </w:tcPr>
          <w:p w:rsidR="00637393" w:rsidRDefault="00637393" w:rsidP="0031423A">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sz w:val="24"/>
                <w:szCs w:val="24"/>
              </w:rPr>
            </w:pPr>
            <w:r>
              <w:rPr>
                <w:rFonts w:ascii="Times New Roman" w:hAnsi="Times New Roman"/>
                <w:sz w:val="24"/>
                <w:szCs w:val="24"/>
              </w:rPr>
              <w:t>98%</w:t>
            </w:r>
          </w:p>
        </w:tc>
      </w:tr>
      <w:tr w:rsidR="00637393" w:rsidTr="0031423A">
        <w:trPr>
          <w:trHeight w:hRule="exact" w:val="1296"/>
        </w:trPr>
        <w:tc>
          <w:tcPr>
            <w:tcW w:w="1563" w:type="dxa"/>
            <w:vAlign w:val="center"/>
          </w:tcPr>
          <w:p w:rsidR="00637393" w:rsidRDefault="00637393" w:rsidP="0031423A">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 w:val="24"/>
                <w:szCs w:val="24"/>
              </w:rPr>
            </w:pPr>
            <w:r>
              <w:rPr>
                <w:rFonts w:ascii="Times New Roman" w:hAnsi="Times New Roman"/>
                <w:sz w:val="24"/>
                <w:szCs w:val="24"/>
              </w:rPr>
              <w:t>Residential, 2-Story, with Basement</w:t>
            </w:r>
          </w:p>
        </w:tc>
        <w:tc>
          <w:tcPr>
            <w:tcW w:w="870" w:type="dxa"/>
            <w:vAlign w:val="center"/>
          </w:tcPr>
          <w:p w:rsidR="00637393" w:rsidRDefault="00637393" w:rsidP="0031423A">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sz w:val="24"/>
                <w:szCs w:val="24"/>
              </w:rPr>
            </w:pPr>
            <w:r>
              <w:rPr>
                <w:rFonts w:ascii="Times New Roman" w:hAnsi="Times New Roman"/>
                <w:sz w:val="24"/>
                <w:szCs w:val="24"/>
              </w:rPr>
              <w:t>24%</w:t>
            </w:r>
          </w:p>
        </w:tc>
        <w:tc>
          <w:tcPr>
            <w:tcW w:w="871" w:type="dxa"/>
            <w:vAlign w:val="center"/>
          </w:tcPr>
          <w:p w:rsidR="00637393" w:rsidRDefault="00637393" w:rsidP="0031423A">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sz w:val="24"/>
                <w:szCs w:val="24"/>
              </w:rPr>
            </w:pPr>
            <w:r>
              <w:rPr>
                <w:rFonts w:ascii="Times New Roman" w:hAnsi="Times New Roman"/>
                <w:sz w:val="24"/>
                <w:szCs w:val="24"/>
              </w:rPr>
              <w:t>29%</w:t>
            </w:r>
          </w:p>
        </w:tc>
        <w:tc>
          <w:tcPr>
            <w:tcW w:w="871" w:type="dxa"/>
            <w:vAlign w:val="center"/>
          </w:tcPr>
          <w:p w:rsidR="00637393" w:rsidRDefault="00637393" w:rsidP="0031423A">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sz w:val="24"/>
                <w:szCs w:val="24"/>
              </w:rPr>
            </w:pPr>
            <w:r>
              <w:rPr>
                <w:rFonts w:ascii="Times New Roman" w:hAnsi="Times New Roman"/>
                <w:sz w:val="24"/>
                <w:szCs w:val="24"/>
              </w:rPr>
              <w:t>36%</w:t>
            </w:r>
          </w:p>
        </w:tc>
        <w:tc>
          <w:tcPr>
            <w:tcW w:w="871" w:type="dxa"/>
            <w:vAlign w:val="center"/>
          </w:tcPr>
          <w:p w:rsidR="00637393" w:rsidRDefault="00637393" w:rsidP="0031423A">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sz w:val="24"/>
                <w:szCs w:val="24"/>
              </w:rPr>
            </w:pPr>
            <w:r>
              <w:rPr>
                <w:rFonts w:ascii="Times New Roman" w:hAnsi="Times New Roman"/>
                <w:sz w:val="24"/>
                <w:szCs w:val="24"/>
              </w:rPr>
              <w:t>42%</w:t>
            </w:r>
          </w:p>
        </w:tc>
        <w:tc>
          <w:tcPr>
            <w:tcW w:w="906" w:type="dxa"/>
            <w:vAlign w:val="center"/>
          </w:tcPr>
          <w:p w:rsidR="00637393" w:rsidRDefault="00637393" w:rsidP="0031423A">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sz w:val="24"/>
                <w:szCs w:val="24"/>
              </w:rPr>
            </w:pPr>
            <w:r>
              <w:rPr>
                <w:rFonts w:ascii="Times New Roman" w:hAnsi="Times New Roman"/>
                <w:sz w:val="24"/>
                <w:szCs w:val="24"/>
              </w:rPr>
              <w:t>49%</w:t>
            </w:r>
          </w:p>
        </w:tc>
        <w:tc>
          <w:tcPr>
            <w:tcW w:w="906" w:type="dxa"/>
            <w:vAlign w:val="center"/>
          </w:tcPr>
          <w:p w:rsidR="00637393" w:rsidRDefault="00637393" w:rsidP="0031423A">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sz w:val="24"/>
                <w:szCs w:val="24"/>
              </w:rPr>
            </w:pPr>
            <w:r>
              <w:rPr>
                <w:rFonts w:ascii="Times New Roman" w:hAnsi="Times New Roman"/>
                <w:sz w:val="24"/>
                <w:szCs w:val="24"/>
              </w:rPr>
              <w:t>55%</w:t>
            </w:r>
          </w:p>
        </w:tc>
        <w:tc>
          <w:tcPr>
            <w:tcW w:w="906" w:type="dxa"/>
            <w:vAlign w:val="center"/>
          </w:tcPr>
          <w:p w:rsidR="00637393" w:rsidRDefault="00637393" w:rsidP="0031423A">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sz w:val="24"/>
                <w:szCs w:val="24"/>
              </w:rPr>
            </w:pPr>
            <w:r>
              <w:rPr>
                <w:rFonts w:ascii="Times New Roman" w:hAnsi="Times New Roman"/>
                <w:sz w:val="24"/>
                <w:szCs w:val="24"/>
              </w:rPr>
              <w:t>62%</w:t>
            </w:r>
          </w:p>
        </w:tc>
        <w:tc>
          <w:tcPr>
            <w:tcW w:w="906" w:type="dxa"/>
            <w:vAlign w:val="center"/>
          </w:tcPr>
          <w:p w:rsidR="00637393" w:rsidRDefault="00637393" w:rsidP="0031423A">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sz w:val="24"/>
                <w:szCs w:val="24"/>
              </w:rPr>
            </w:pPr>
            <w:r>
              <w:rPr>
                <w:rFonts w:ascii="Times New Roman" w:hAnsi="Times New Roman"/>
                <w:sz w:val="24"/>
                <w:szCs w:val="24"/>
              </w:rPr>
              <w:t>68%</w:t>
            </w:r>
          </w:p>
        </w:tc>
        <w:tc>
          <w:tcPr>
            <w:tcW w:w="906" w:type="dxa"/>
            <w:vAlign w:val="center"/>
          </w:tcPr>
          <w:p w:rsidR="00637393" w:rsidRDefault="00637393" w:rsidP="0031423A">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sz w:val="24"/>
                <w:szCs w:val="24"/>
              </w:rPr>
            </w:pPr>
            <w:r>
              <w:rPr>
                <w:rFonts w:ascii="Times New Roman" w:hAnsi="Times New Roman"/>
                <w:sz w:val="24"/>
                <w:szCs w:val="24"/>
              </w:rPr>
              <w:t>74%</w:t>
            </w:r>
          </w:p>
        </w:tc>
      </w:tr>
    </w:tbl>
    <w:p w:rsidR="00637393" w:rsidRDefault="00637393" w:rsidP="00637393">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 w:val="24"/>
          <w:szCs w:val="24"/>
        </w:rPr>
      </w:pPr>
    </w:p>
    <w:p w:rsidR="00637393" w:rsidRDefault="00637393" w:rsidP="00637393">
      <w:pPr>
        <w:rPr>
          <w:rFonts w:ascii="Times New Roman" w:hAnsi="Times New Roman"/>
          <w:sz w:val="24"/>
          <w:szCs w:val="24"/>
        </w:rPr>
      </w:pPr>
      <w:r>
        <w:rPr>
          <w:rFonts w:ascii="Times New Roman" w:hAnsi="Times New Roman"/>
          <w:sz w:val="24"/>
          <w:szCs w:val="24"/>
        </w:rPr>
        <w:br w:type="page"/>
      </w:r>
    </w:p>
    <w:p w:rsidR="00A03656" w:rsidRPr="00A03656" w:rsidRDefault="00A03656" w:rsidP="00A03656">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jc w:val="center"/>
        <w:rPr>
          <w:rFonts w:ascii="Times New Roman" w:hAnsi="Times New Roman"/>
          <w:b/>
          <w:sz w:val="24"/>
          <w:u w:val="single"/>
        </w:rPr>
      </w:pPr>
      <w:r w:rsidRPr="00A03656">
        <w:rPr>
          <w:rFonts w:ascii="Times New Roman" w:hAnsi="Times New Roman"/>
          <w:b/>
          <w:sz w:val="24"/>
          <w:u w:val="single"/>
        </w:rPr>
        <w:lastRenderedPageBreak/>
        <w:t>SAMPLE DAMAGE ASSESSMENT WORKSHEET (long hand version)</w:t>
      </w:r>
    </w:p>
    <w:p w:rsidR="00A03656" w:rsidRPr="00A03656" w:rsidRDefault="00A03656" w:rsidP="00A03656">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rPr>
          <w:rFonts w:ascii="Times New Roman" w:hAnsi="Times New Roman"/>
          <w:sz w:val="24"/>
        </w:rPr>
      </w:pPr>
    </w:p>
    <w:p w:rsidR="00A03656" w:rsidRPr="00A03656" w:rsidRDefault="00A03656" w:rsidP="00A03656">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rPr>
          <w:rFonts w:ascii="Times New Roman" w:hAnsi="Times New Roman"/>
          <w:sz w:val="24"/>
        </w:rPr>
      </w:pPr>
      <w:r w:rsidRPr="00A03656">
        <w:rPr>
          <w:rFonts w:ascii="Times New Roman" w:hAnsi="Times New Roman"/>
          <w:sz w:val="24"/>
        </w:rPr>
        <w:t>1.</w:t>
      </w:r>
      <w:r w:rsidRPr="00A03656">
        <w:rPr>
          <w:rFonts w:ascii="Times New Roman" w:hAnsi="Times New Roman"/>
          <w:sz w:val="24"/>
        </w:rPr>
        <w:tab/>
        <w:t>Address: _____________________________________________________________</w:t>
      </w:r>
    </w:p>
    <w:p w:rsidR="00A03656" w:rsidRPr="00A03656" w:rsidRDefault="00A03656" w:rsidP="00A03656">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rPr>
          <w:rFonts w:ascii="Times New Roman" w:hAnsi="Times New Roman"/>
          <w:sz w:val="24"/>
        </w:rPr>
      </w:pPr>
    </w:p>
    <w:p w:rsidR="00A03656" w:rsidRPr="00A03656" w:rsidRDefault="00A03656" w:rsidP="00A03656">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rPr>
          <w:rFonts w:ascii="Times New Roman" w:hAnsi="Times New Roman"/>
          <w:sz w:val="24"/>
        </w:rPr>
      </w:pPr>
      <w:r w:rsidRPr="00A03656">
        <w:rPr>
          <w:rFonts w:ascii="Times New Roman" w:hAnsi="Times New Roman"/>
          <w:sz w:val="24"/>
        </w:rPr>
        <w:t>2.</w:t>
      </w:r>
      <w:r w:rsidRPr="00A03656">
        <w:rPr>
          <w:rFonts w:ascii="Times New Roman" w:hAnsi="Times New Roman"/>
          <w:sz w:val="24"/>
        </w:rPr>
        <w:tab/>
        <w:t>Owner:_______________________________________________________________</w:t>
      </w:r>
    </w:p>
    <w:p w:rsidR="00A03656" w:rsidRPr="00A03656" w:rsidRDefault="00A03656" w:rsidP="00A03656">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rPr>
          <w:rFonts w:ascii="Times New Roman" w:hAnsi="Times New Roman"/>
          <w:sz w:val="24"/>
        </w:rPr>
      </w:pPr>
      <w:r w:rsidRPr="00A03656">
        <w:rPr>
          <w:rFonts w:ascii="Times New Roman" w:hAnsi="Times New Roman"/>
          <w:sz w:val="24"/>
        </w:rPr>
        <w:tab/>
        <w:t>Telephone Number ________________________________</w:t>
      </w:r>
    </w:p>
    <w:p w:rsidR="00A03656" w:rsidRPr="00A03656" w:rsidRDefault="00A03656" w:rsidP="00A03656">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rPr>
          <w:rFonts w:ascii="Times New Roman" w:hAnsi="Times New Roman"/>
          <w:sz w:val="24"/>
        </w:rPr>
      </w:pPr>
    </w:p>
    <w:p w:rsidR="00A03656" w:rsidRPr="00A03656" w:rsidRDefault="00A03656" w:rsidP="00A03656">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rPr>
          <w:rFonts w:ascii="Times New Roman" w:hAnsi="Times New Roman"/>
          <w:sz w:val="24"/>
        </w:rPr>
      </w:pPr>
      <w:r w:rsidRPr="00A03656">
        <w:rPr>
          <w:rFonts w:ascii="Times New Roman" w:hAnsi="Times New Roman"/>
          <w:sz w:val="24"/>
        </w:rPr>
        <w:t>3.  Occupant:___________________________________________________________</w:t>
      </w:r>
    </w:p>
    <w:p w:rsidR="00A03656" w:rsidRPr="00A03656" w:rsidRDefault="00A03656" w:rsidP="00A03656">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rPr>
          <w:rFonts w:ascii="Times New Roman" w:hAnsi="Times New Roman"/>
          <w:sz w:val="24"/>
        </w:rPr>
      </w:pPr>
      <w:r w:rsidRPr="00A03656">
        <w:rPr>
          <w:rFonts w:ascii="Times New Roman" w:hAnsi="Times New Roman"/>
          <w:sz w:val="24"/>
        </w:rPr>
        <w:tab/>
        <w:t>Telephone Number ________________________________</w:t>
      </w:r>
    </w:p>
    <w:p w:rsidR="00A03656" w:rsidRPr="00A03656" w:rsidRDefault="00A03656" w:rsidP="00A03656">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rPr>
          <w:rFonts w:ascii="Times New Roman" w:hAnsi="Times New Roman"/>
          <w:sz w:val="24"/>
        </w:rPr>
      </w:pPr>
    </w:p>
    <w:p w:rsidR="00A03656" w:rsidRPr="00A03656" w:rsidRDefault="00A03656" w:rsidP="00A03656">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rPr>
          <w:rFonts w:ascii="Times New Roman" w:hAnsi="Times New Roman"/>
          <w:sz w:val="24"/>
        </w:rPr>
      </w:pPr>
      <w:r w:rsidRPr="00A03656">
        <w:rPr>
          <w:rFonts w:ascii="Times New Roman" w:hAnsi="Times New Roman"/>
          <w:sz w:val="24"/>
        </w:rPr>
        <w:t>4.  Insurance Coverage (Optional):</w:t>
      </w:r>
    </w:p>
    <w:p w:rsidR="00A03656" w:rsidRPr="00A03656" w:rsidRDefault="00A03656" w:rsidP="00A03656">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rPr>
          <w:rFonts w:ascii="Times New Roman" w:hAnsi="Times New Roman"/>
          <w:sz w:val="24"/>
        </w:rPr>
      </w:pPr>
      <w:r w:rsidRPr="00A03656">
        <w:rPr>
          <w:rFonts w:ascii="Times New Roman" w:hAnsi="Times New Roman"/>
          <w:sz w:val="24"/>
        </w:rPr>
        <w:tab/>
        <w:t>Company___________________Policy Number:___________________________</w:t>
      </w:r>
    </w:p>
    <w:p w:rsidR="00A03656" w:rsidRPr="00A03656" w:rsidRDefault="00A03656" w:rsidP="00A03656">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rPr>
          <w:rFonts w:ascii="Times New Roman" w:hAnsi="Times New Roman"/>
          <w:sz w:val="24"/>
        </w:rPr>
      </w:pPr>
      <w:r w:rsidRPr="00A03656">
        <w:rPr>
          <w:rFonts w:ascii="Times New Roman" w:hAnsi="Times New Roman"/>
          <w:sz w:val="24"/>
        </w:rPr>
        <w:tab/>
        <w:t>Building:</w:t>
      </w:r>
      <w:r w:rsidRPr="00A03656">
        <w:rPr>
          <w:rFonts w:ascii="Times New Roman" w:hAnsi="Times New Roman"/>
          <w:sz w:val="24"/>
        </w:rPr>
        <w:tab/>
        <w:t>$__________________________ Contents:</w:t>
      </w:r>
      <w:r w:rsidRPr="00A03656">
        <w:rPr>
          <w:rFonts w:ascii="Times New Roman" w:hAnsi="Times New Roman"/>
          <w:sz w:val="24"/>
        </w:rPr>
        <w:tab/>
        <w:t>$______________________</w:t>
      </w:r>
    </w:p>
    <w:p w:rsidR="00A03656" w:rsidRPr="00A03656" w:rsidRDefault="00A03656" w:rsidP="00A03656">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82" w:lineRule="atLeast"/>
        <w:rPr>
          <w:rFonts w:ascii="Times New Roman" w:hAnsi="Times New Roman"/>
          <w:sz w:val="24"/>
        </w:rPr>
      </w:pPr>
    </w:p>
    <w:p w:rsidR="00A03656" w:rsidRPr="00A03656" w:rsidRDefault="00A03656" w:rsidP="00A03656">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82" w:lineRule="atLeast"/>
        <w:rPr>
          <w:rFonts w:ascii="Times New Roman" w:hAnsi="Times New Roman"/>
          <w:sz w:val="24"/>
        </w:rPr>
      </w:pPr>
      <w:r w:rsidRPr="00A03656">
        <w:rPr>
          <w:rFonts w:ascii="Times New Roman" w:hAnsi="Times New Roman"/>
          <w:sz w:val="24"/>
        </w:rPr>
        <w:t>5.</w:t>
      </w:r>
      <w:r w:rsidRPr="00A03656">
        <w:rPr>
          <w:rFonts w:ascii="Times New Roman" w:hAnsi="Times New Roman"/>
          <w:sz w:val="24"/>
        </w:rPr>
        <w:tab/>
        <w:t>Special Flood Hazard Area:</w:t>
      </w:r>
      <w:r w:rsidRPr="00A03656">
        <w:rPr>
          <w:rFonts w:ascii="Times New Roman" w:hAnsi="Times New Roman"/>
          <w:sz w:val="24"/>
        </w:rPr>
        <w:br/>
      </w:r>
      <w:r w:rsidRPr="00A03656">
        <w:rPr>
          <w:rFonts w:ascii="Times New Roman" w:hAnsi="Times New Roman"/>
          <w:sz w:val="24"/>
        </w:rPr>
        <w:tab/>
        <w:t>Community I.D. #:_____________</w:t>
      </w:r>
      <w:r w:rsidRPr="00A03656">
        <w:rPr>
          <w:rFonts w:ascii="Times New Roman" w:hAnsi="Times New Roman"/>
          <w:sz w:val="24"/>
        </w:rPr>
        <w:br/>
      </w:r>
      <w:r w:rsidRPr="00A03656">
        <w:rPr>
          <w:rFonts w:ascii="Times New Roman" w:hAnsi="Times New Roman"/>
          <w:sz w:val="24"/>
        </w:rPr>
        <w:tab/>
        <w:t>FIRM Panel: _________________</w:t>
      </w:r>
      <w:r w:rsidRPr="00A03656">
        <w:rPr>
          <w:rFonts w:ascii="Times New Roman" w:hAnsi="Times New Roman"/>
          <w:sz w:val="24"/>
        </w:rPr>
        <w:tab/>
      </w:r>
      <w:r>
        <w:rPr>
          <w:rFonts w:ascii="Times New Roman" w:hAnsi="Times New Roman"/>
          <w:sz w:val="24"/>
        </w:rPr>
        <w:tab/>
      </w:r>
      <w:r w:rsidRPr="00A03656">
        <w:rPr>
          <w:rFonts w:ascii="Times New Roman" w:hAnsi="Times New Roman"/>
          <w:sz w:val="24"/>
        </w:rPr>
        <w:t>FIRM Date:_____________________</w:t>
      </w:r>
      <w:r w:rsidRPr="00A03656">
        <w:rPr>
          <w:rFonts w:ascii="Times New Roman" w:hAnsi="Times New Roman"/>
          <w:sz w:val="24"/>
        </w:rPr>
        <w:br/>
      </w:r>
      <w:r w:rsidRPr="00A03656">
        <w:rPr>
          <w:rFonts w:ascii="Times New Roman" w:hAnsi="Times New Roman"/>
          <w:sz w:val="24"/>
        </w:rPr>
        <w:tab/>
        <w:t>Flood zone: __________________</w:t>
      </w:r>
      <w:r w:rsidRPr="00A03656">
        <w:rPr>
          <w:rFonts w:ascii="Times New Roman" w:hAnsi="Times New Roman"/>
          <w:sz w:val="24"/>
        </w:rPr>
        <w:tab/>
      </w:r>
      <w:r>
        <w:rPr>
          <w:rFonts w:ascii="Times New Roman" w:hAnsi="Times New Roman"/>
          <w:sz w:val="24"/>
        </w:rPr>
        <w:tab/>
      </w:r>
      <w:r w:rsidRPr="00A03656">
        <w:rPr>
          <w:rFonts w:ascii="Times New Roman" w:hAnsi="Times New Roman"/>
          <w:sz w:val="24"/>
        </w:rPr>
        <w:t>Base Flood Elevation______________</w:t>
      </w:r>
      <w:r w:rsidRPr="00A03656">
        <w:rPr>
          <w:rFonts w:ascii="Times New Roman" w:hAnsi="Times New Roman"/>
          <w:sz w:val="24"/>
        </w:rPr>
        <w:br/>
      </w:r>
      <w:r w:rsidRPr="00A03656">
        <w:rPr>
          <w:rFonts w:ascii="Times New Roman" w:hAnsi="Times New Roman"/>
          <w:sz w:val="24"/>
        </w:rPr>
        <w:tab/>
        <w:t>Existing Lowest Floor Elevation: _______________(if available)</w:t>
      </w:r>
    </w:p>
    <w:p w:rsidR="00A03656" w:rsidRPr="00A03656" w:rsidRDefault="00A03656" w:rsidP="00A03656">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rPr>
          <w:rFonts w:ascii="Times New Roman" w:hAnsi="Times New Roman"/>
          <w:sz w:val="24"/>
        </w:rPr>
      </w:pPr>
    </w:p>
    <w:p w:rsidR="00A03656" w:rsidRPr="00A03656" w:rsidRDefault="00A03656" w:rsidP="00A03656">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rPr>
          <w:rFonts w:ascii="Times New Roman" w:hAnsi="Times New Roman"/>
          <w:sz w:val="24"/>
        </w:rPr>
      </w:pPr>
      <w:r w:rsidRPr="00A03656">
        <w:rPr>
          <w:rFonts w:ascii="Times New Roman" w:hAnsi="Times New Roman"/>
          <w:sz w:val="24"/>
        </w:rPr>
        <w:t>6.</w:t>
      </w:r>
      <w:r w:rsidRPr="00A03656">
        <w:rPr>
          <w:rFonts w:ascii="Times New Roman" w:hAnsi="Times New Roman"/>
          <w:sz w:val="24"/>
        </w:rPr>
        <w:tab/>
        <w:t xml:space="preserve">Duration of Flooding: </w:t>
      </w:r>
      <w:r w:rsidRPr="00A03656">
        <w:rPr>
          <w:rFonts w:ascii="Times New Roman" w:hAnsi="Times New Roman"/>
          <w:sz w:val="24"/>
        </w:rPr>
        <w:tab/>
        <w:t xml:space="preserve">Days___________ Hours _______ </w:t>
      </w:r>
    </w:p>
    <w:p w:rsidR="00A03656" w:rsidRPr="00A03656" w:rsidRDefault="00A03656" w:rsidP="00A03656">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rPr>
          <w:rFonts w:ascii="Times New Roman" w:hAnsi="Times New Roman"/>
          <w:sz w:val="24"/>
        </w:rPr>
      </w:pPr>
    </w:p>
    <w:p w:rsidR="00A03656" w:rsidRDefault="00A03656" w:rsidP="00A03656">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ind w:firstLine="18"/>
        <w:rPr>
          <w:rFonts w:ascii="Times New Roman" w:hAnsi="Times New Roman"/>
          <w:sz w:val="24"/>
        </w:rPr>
      </w:pPr>
      <w:r w:rsidRPr="00A03656">
        <w:rPr>
          <w:rFonts w:ascii="Times New Roman" w:hAnsi="Times New Roman"/>
          <w:sz w:val="24"/>
        </w:rPr>
        <w:t>7. High Water Mark:</w:t>
      </w:r>
    </w:p>
    <w:p w:rsidR="00A03656" w:rsidRDefault="00A03656" w:rsidP="00A03656">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ind w:firstLine="18"/>
        <w:rPr>
          <w:rFonts w:ascii="Times New Roman" w:hAnsi="Times New Roman"/>
          <w:sz w:val="24"/>
        </w:rPr>
      </w:pPr>
      <w:r>
        <w:rPr>
          <w:rFonts w:ascii="Times New Roman" w:hAnsi="Times New Roman"/>
          <w:sz w:val="24"/>
        </w:rPr>
        <w:tab/>
        <w:t>A</w:t>
      </w:r>
      <w:r w:rsidRPr="00A03656">
        <w:rPr>
          <w:rFonts w:ascii="Times New Roman" w:hAnsi="Times New Roman"/>
          <w:sz w:val="24"/>
        </w:rPr>
        <w:t>)</w:t>
      </w:r>
      <w:r w:rsidRPr="00A03656">
        <w:rPr>
          <w:rFonts w:ascii="Times New Roman" w:hAnsi="Times New Roman"/>
          <w:sz w:val="24"/>
        </w:rPr>
        <w:tab/>
        <w:t>Exterior Walls</w:t>
      </w:r>
      <w:r w:rsidRPr="00A03656">
        <w:rPr>
          <w:rFonts w:ascii="Times New Roman" w:hAnsi="Times New Roman"/>
          <w:sz w:val="24"/>
        </w:rPr>
        <w:tab/>
        <w:t xml:space="preserve">____________ ft. </w:t>
      </w:r>
    </w:p>
    <w:p w:rsidR="00A03656" w:rsidRPr="00A03656" w:rsidRDefault="00A03656" w:rsidP="00A03656">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ind w:firstLine="18"/>
        <w:rPr>
          <w:rFonts w:ascii="Times New Roman" w:hAnsi="Times New Roman"/>
          <w:sz w:val="24"/>
        </w:rPr>
      </w:pPr>
      <w:r>
        <w:rPr>
          <w:rFonts w:ascii="Times New Roman" w:hAnsi="Times New Roman"/>
          <w:sz w:val="24"/>
        </w:rPr>
        <w:tab/>
      </w:r>
      <w:r w:rsidRPr="00A03656">
        <w:rPr>
          <w:rFonts w:ascii="Times New Roman" w:hAnsi="Times New Roman"/>
          <w:sz w:val="24"/>
        </w:rPr>
        <w:t>B)</w:t>
      </w:r>
      <w:r w:rsidRPr="00A03656">
        <w:rPr>
          <w:rFonts w:ascii="Times New Roman" w:hAnsi="Times New Roman"/>
          <w:sz w:val="24"/>
        </w:rPr>
        <w:tab/>
        <w:t>Interior Walls</w:t>
      </w:r>
      <w:r w:rsidRPr="00A03656">
        <w:rPr>
          <w:rFonts w:ascii="Times New Roman" w:hAnsi="Times New Roman"/>
          <w:sz w:val="24"/>
        </w:rPr>
        <w:tab/>
        <w:t>____________ ft.</w:t>
      </w:r>
    </w:p>
    <w:p w:rsidR="00A03656" w:rsidRPr="00A03656" w:rsidRDefault="00A03656" w:rsidP="00A03656">
      <w:pPr>
        <w:widowControl w:val="0"/>
        <w:tabs>
          <w:tab w:val="left" w:pos="204"/>
          <w:tab w:val="left" w:pos="432"/>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ind w:left="432" w:hanging="288"/>
        <w:rPr>
          <w:rFonts w:ascii="Times New Roman" w:hAnsi="Times New Roman"/>
          <w:sz w:val="24"/>
        </w:rPr>
      </w:pPr>
    </w:p>
    <w:p w:rsidR="00A03656" w:rsidRDefault="00A03656" w:rsidP="00A03656">
      <w:pPr>
        <w:widowControl w:val="0"/>
        <w:tabs>
          <w:tab w:val="left" w:pos="204"/>
          <w:tab w:val="left" w:pos="432"/>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rPr>
          <w:rFonts w:ascii="Times New Roman" w:hAnsi="Times New Roman"/>
          <w:sz w:val="24"/>
        </w:rPr>
      </w:pPr>
      <w:r w:rsidRPr="00A03656">
        <w:rPr>
          <w:rFonts w:ascii="Times New Roman" w:hAnsi="Times New Roman"/>
          <w:sz w:val="24"/>
        </w:rPr>
        <w:t>8.</w:t>
      </w:r>
      <w:r w:rsidRPr="00A03656">
        <w:rPr>
          <w:rFonts w:ascii="Times New Roman" w:hAnsi="Times New Roman"/>
          <w:sz w:val="24"/>
        </w:rPr>
        <w:tab/>
        <w:t>Type of Structure:</w:t>
      </w:r>
    </w:p>
    <w:p w:rsidR="00A03656" w:rsidRPr="00A03656" w:rsidRDefault="00A03656" w:rsidP="00A03656">
      <w:pPr>
        <w:widowControl w:val="0"/>
        <w:tabs>
          <w:tab w:val="left" w:pos="204"/>
          <w:tab w:val="left" w:pos="432"/>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rPr>
          <w:rFonts w:ascii="Times New Roman" w:hAnsi="Times New Roman"/>
          <w:sz w:val="24"/>
        </w:rPr>
      </w:pPr>
      <w:r>
        <w:rPr>
          <w:rFonts w:ascii="Times New Roman" w:hAnsi="Times New Roman"/>
          <w:sz w:val="24"/>
        </w:rPr>
        <w:tab/>
      </w:r>
      <w:r w:rsidRPr="00A03656">
        <w:rPr>
          <w:rFonts w:ascii="Times New Roman" w:hAnsi="Times New Roman"/>
          <w:sz w:val="24"/>
        </w:rPr>
        <w:t>A)</w:t>
      </w:r>
      <w:r w:rsidRPr="00A03656">
        <w:rPr>
          <w:rFonts w:ascii="Times New Roman" w:hAnsi="Times New Roman"/>
          <w:sz w:val="24"/>
        </w:rPr>
        <w:tab/>
        <w:t xml:space="preserve"> Exterior:</w:t>
      </w:r>
      <w:r w:rsidRPr="00A03656">
        <w:rPr>
          <w:rFonts w:ascii="Times New Roman" w:hAnsi="Times New Roman"/>
          <w:sz w:val="24"/>
        </w:rPr>
        <w:tab/>
      </w:r>
      <w:r w:rsidRPr="00A03656">
        <w:rPr>
          <w:rFonts w:ascii="Times New Roman" w:hAnsi="Times New Roman"/>
          <w:sz w:val="24"/>
        </w:rPr>
        <w:tab/>
      </w:r>
      <w:r w:rsidRPr="00A03656">
        <w:rPr>
          <w:rFonts w:ascii="Times New Roman" w:hAnsi="Times New Roman"/>
          <w:sz w:val="24"/>
        </w:rPr>
        <w:tab/>
      </w:r>
      <w:r w:rsidRPr="00A03656">
        <w:rPr>
          <w:rFonts w:ascii="Times New Roman" w:hAnsi="Times New Roman"/>
          <w:sz w:val="24"/>
        </w:rPr>
        <w:tab/>
      </w:r>
      <w:r w:rsidRPr="00A03656">
        <w:rPr>
          <w:rFonts w:ascii="Times New Roman" w:hAnsi="Times New Roman"/>
          <w:sz w:val="24"/>
        </w:rPr>
        <w:tab/>
      </w:r>
    </w:p>
    <w:p w:rsidR="00A03656" w:rsidRPr="00A03656" w:rsidRDefault="00A03656" w:rsidP="00A03656">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tLeast"/>
        <w:ind w:left="4320" w:hanging="4320"/>
        <w:rPr>
          <w:rFonts w:ascii="Times New Roman" w:hAnsi="Times New Roman"/>
          <w:sz w:val="24"/>
        </w:rPr>
      </w:pPr>
      <w:r w:rsidRPr="00A03656">
        <w:rPr>
          <w:rFonts w:ascii="Times New Roman" w:hAnsi="Times New Roman"/>
          <w:sz w:val="24"/>
        </w:rPr>
        <w:tab/>
      </w:r>
      <w:r w:rsidRPr="00A03656">
        <w:rPr>
          <w:rFonts w:ascii="Times New Roman" w:hAnsi="Times New Roman"/>
          <w:sz w:val="24"/>
        </w:rPr>
        <w:tab/>
        <w:t>1)</w:t>
      </w:r>
      <w:r w:rsidRPr="00A03656">
        <w:rPr>
          <w:rFonts w:ascii="Times New Roman" w:hAnsi="Times New Roman"/>
          <w:sz w:val="24"/>
        </w:rPr>
        <w:tab/>
        <w:t>Plywood/Hardboard_____</w:t>
      </w:r>
      <w:r w:rsidRPr="00A03656">
        <w:rPr>
          <w:rFonts w:ascii="Times New Roman" w:hAnsi="Times New Roman"/>
          <w:sz w:val="24"/>
        </w:rPr>
        <w:tab/>
        <w:t>5) Brick_____</w:t>
      </w:r>
    </w:p>
    <w:p w:rsidR="00A03656" w:rsidRPr="00A03656" w:rsidRDefault="00A03656" w:rsidP="00A03656">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tLeast"/>
        <w:ind w:left="4320" w:hanging="3600"/>
        <w:rPr>
          <w:rFonts w:ascii="Times New Roman" w:hAnsi="Times New Roman"/>
          <w:sz w:val="24"/>
        </w:rPr>
      </w:pPr>
      <w:r w:rsidRPr="00A03656">
        <w:rPr>
          <w:rFonts w:ascii="Times New Roman" w:hAnsi="Times New Roman"/>
          <w:sz w:val="24"/>
        </w:rPr>
        <w:t>2)</w:t>
      </w:r>
      <w:r w:rsidRPr="00A03656">
        <w:rPr>
          <w:rFonts w:ascii="Times New Roman" w:hAnsi="Times New Roman"/>
          <w:sz w:val="24"/>
        </w:rPr>
        <w:tab/>
        <w:t>Stucco_____</w:t>
      </w:r>
      <w:r w:rsidRPr="00A03656">
        <w:rPr>
          <w:rFonts w:ascii="Times New Roman" w:hAnsi="Times New Roman"/>
          <w:sz w:val="24"/>
        </w:rPr>
        <w:tab/>
      </w:r>
      <w:r w:rsidRPr="00A03656">
        <w:rPr>
          <w:rFonts w:ascii="Times New Roman" w:hAnsi="Times New Roman"/>
          <w:sz w:val="24"/>
        </w:rPr>
        <w:tab/>
      </w:r>
      <w:r w:rsidRPr="00A03656">
        <w:rPr>
          <w:rFonts w:ascii="Times New Roman" w:hAnsi="Times New Roman"/>
          <w:sz w:val="24"/>
        </w:rPr>
        <w:tab/>
        <w:t>6) Concrete Block_____</w:t>
      </w:r>
    </w:p>
    <w:p w:rsidR="00A03656" w:rsidRPr="00A03656" w:rsidRDefault="00A03656" w:rsidP="00A03656">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tLeast"/>
        <w:rPr>
          <w:rFonts w:ascii="Times New Roman" w:hAnsi="Times New Roman"/>
          <w:sz w:val="24"/>
        </w:rPr>
      </w:pPr>
      <w:r w:rsidRPr="00A03656">
        <w:rPr>
          <w:rFonts w:ascii="Times New Roman" w:hAnsi="Times New Roman"/>
          <w:sz w:val="24"/>
        </w:rPr>
        <w:tab/>
      </w:r>
      <w:r w:rsidRPr="00A03656">
        <w:rPr>
          <w:rFonts w:ascii="Times New Roman" w:hAnsi="Times New Roman"/>
          <w:sz w:val="24"/>
        </w:rPr>
        <w:tab/>
        <w:t>3)</w:t>
      </w:r>
      <w:r w:rsidRPr="00A03656">
        <w:rPr>
          <w:rFonts w:ascii="Times New Roman" w:hAnsi="Times New Roman"/>
          <w:sz w:val="24"/>
        </w:rPr>
        <w:tab/>
        <w:t>Siding/Shingles_____</w:t>
      </w:r>
      <w:r w:rsidRPr="00A03656">
        <w:rPr>
          <w:rFonts w:ascii="Times New Roman" w:hAnsi="Times New Roman"/>
          <w:sz w:val="24"/>
        </w:rPr>
        <w:tab/>
      </w:r>
      <w:r w:rsidRPr="00A03656">
        <w:rPr>
          <w:rFonts w:ascii="Times New Roman" w:hAnsi="Times New Roman"/>
          <w:sz w:val="24"/>
        </w:rPr>
        <w:tab/>
        <w:t>7) Other describe)________________</w:t>
      </w:r>
    </w:p>
    <w:p w:rsidR="00A03656" w:rsidRPr="00A03656" w:rsidRDefault="00A03656" w:rsidP="00A03656">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tLeast"/>
        <w:ind w:left="5760" w:hanging="5760"/>
        <w:rPr>
          <w:rFonts w:ascii="Times New Roman" w:hAnsi="Times New Roman"/>
          <w:sz w:val="24"/>
        </w:rPr>
      </w:pPr>
      <w:r w:rsidRPr="00A03656">
        <w:rPr>
          <w:rFonts w:ascii="Times New Roman" w:hAnsi="Times New Roman"/>
          <w:sz w:val="24"/>
        </w:rPr>
        <w:tab/>
      </w:r>
      <w:r w:rsidRPr="00A03656">
        <w:rPr>
          <w:rFonts w:ascii="Times New Roman" w:hAnsi="Times New Roman"/>
          <w:sz w:val="24"/>
        </w:rPr>
        <w:tab/>
        <w:t>4)</w:t>
      </w:r>
      <w:r w:rsidRPr="00A03656">
        <w:rPr>
          <w:rFonts w:ascii="Times New Roman" w:hAnsi="Times New Roman"/>
          <w:sz w:val="24"/>
        </w:rPr>
        <w:tab/>
        <w:t>Masonry Veneer_____</w:t>
      </w:r>
      <w:r w:rsidRPr="00A03656">
        <w:rPr>
          <w:rFonts w:ascii="Times New Roman" w:hAnsi="Times New Roman"/>
          <w:sz w:val="24"/>
        </w:rPr>
        <w:tab/>
      </w:r>
    </w:p>
    <w:p w:rsidR="00A03656" w:rsidRPr="00A03656" w:rsidRDefault="00A03656" w:rsidP="00A03656">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rPr>
          <w:rFonts w:ascii="Times New Roman" w:hAnsi="Times New Roman"/>
          <w:sz w:val="24"/>
        </w:rPr>
      </w:pPr>
    </w:p>
    <w:p w:rsidR="00A03656" w:rsidRPr="00A03656" w:rsidRDefault="00A03656" w:rsidP="00A03656">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tLeast"/>
        <w:rPr>
          <w:rFonts w:ascii="Times New Roman" w:hAnsi="Times New Roman"/>
          <w:sz w:val="24"/>
        </w:rPr>
      </w:pPr>
      <w:r w:rsidRPr="00A03656">
        <w:rPr>
          <w:rFonts w:ascii="Times New Roman" w:hAnsi="Times New Roman"/>
          <w:sz w:val="24"/>
        </w:rPr>
        <w:tab/>
      </w:r>
      <w:r>
        <w:rPr>
          <w:rFonts w:ascii="Times New Roman" w:hAnsi="Times New Roman"/>
          <w:sz w:val="24"/>
        </w:rPr>
        <w:t>B</w:t>
      </w:r>
      <w:r w:rsidRPr="00A03656">
        <w:rPr>
          <w:rFonts w:ascii="Times New Roman" w:hAnsi="Times New Roman"/>
          <w:sz w:val="24"/>
        </w:rPr>
        <w:t>)</w:t>
      </w:r>
      <w:r w:rsidRPr="00A03656">
        <w:rPr>
          <w:rFonts w:ascii="Times New Roman" w:hAnsi="Times New Roman"/>
          <w:sz w:val="24"/>
        </w:rPr>
        <w:tab/>
        <w:t>Manufactured/Mobile Home:</w:t>
      </w:r>
      <w:r w:rsidRPr="00A03656">
        <w:rPr>
          <w:rFonts w:ascii="Times New Roman" w:hAnsi="Times New Roman"/>
          <w:sz w:val="24"/>
        </w:rPr>
        <w:br/>
      </w:r>
      <w:r w:rsidRPr="00A03656">
        <w:rPr>
          <w:rFonts w:ascii="Times New Roman" w:hAnsi="Times New Roman"/>
          <w:sz w:val="24"/>
        </w:rPr>
        <w:tab/>
      </w:r>
      <w:r w:rsidRPr="00A03656">
        <w:rPr>
          <w:rFonts w:ascii="Times New Roman" w:hAnsi="Times New Roman"/>
          <w:sz w:val="24"/>
        </w:rPr>
        <w:tab/>
        <w:t>1)</w:t>
      </w:r>
      <w:r w:rsidRPr="00A03656">
        <w:rPr>
          <w:rFonts w:ascii="Times New Roman" w:hAnsi="Times New Roman"/>
          <w:sz w:val="24"/>
        </w:rPr>
        <w:tab/>
        <w:t>Dimensions:</w:t>
      </w:r>
      <w:r w:rsidRPr="00A03656">
        <w:rPr>
          <w:rFonts w:ascii="Times New Roman" w:hAnsi="Times New Roman"/>
          <w:sz w:val="24"/>
        </w:rPr>
        <w:tab/>
        <w:t>a) single wide</w:t>
      </w:r>
      <w:r w:rsidRPr="00A03656">
        <w:rPr>
          <w:rFonts w:ascii="Times New Roman" w:hAnsi="Times New Roman"/>
          <w:sz w:val="24"/>
        </w:rPr>
        <w:tab/>
        <w:t xml:space="preserve">_____ </w:t>
      </w:r>
      <w:r w:rsidRPr="00A03656">
        <w:rPr>
          <w:rFonts w:ascii="Times New Roman" w:hAnsi="Times New Roman"/>
          <w:sz w:val="24"/>
        </w:rPr>
        <w:tab/>
        <w:t>size ______</w:t>
      </w:r>
      <w:r w:rsidRPr="00A03656">
        <w:rPr>
          <w:rFonts w:ascii="Times New Roman" w:hAnsi="Times New Roman"/>
          <w:sz w:val="24"/>
        </w:rPr>
        <w:tab/>
        <w:t>x______</w:t>
      </w:r>
      <w:r w:rsidRPr="00A03656">
        <w:rPr>
          <w:rFonts w:ascii="Times New Roman" w:hAnsi="Times New Roman"/>
          <w:sz w:val="24"/>
        </w:rPr>
        <w:br/>
      </w:r>
      <w:r w:rsidRPr="00A03656">
        <w:rPr>
          <w:rFonts w:ascii="Times New Roman" w:hAnsi="Times New Roman"/>
          <w:sz w:val="24"/>
        </w:rPr>
        <w:tab/>
      </w:r>
      <w:r w:rsidRPr="00A03656">
        <w:rPr>
          <w:rFonts w:ascii="Times New Roman" w:hAnsi="Times New Roman"/>
          <w:sz w:val="24"/>
        </w:rPr>
        <w:tab/>
      </w:r>
      <w:r w:rsidRPr="00A03656">
        <w:rPr>
          <w:rFonts w:ascii="Times New Roman" w:hAnsi="Times New Roman"/>
          <w:sz w:val="24"/>
        </w:rPr>
        <w:tab/>
      </w:r>
      <w:r w:rsidRPr="00A03656">
        <w:rPr>
          <w:rFonts w:ascii="Times New Roman" w:hAnsi="Times New Roman"/>
          <w:sz w:val="24"/>
        </w:rPr>
        <w:tab/>
      </w:r>
      <w:r>
        <w:rPr>
          <w:rFonts w:ascii="Times New Roman" w:hAnsi="Times New Roman"/>
          <w:sz w:val="24"/>
        </w:rPr>
        <w:tab/>
      </w:r>
      <w:r w:rsidRPr="00A03656">
        <w:rPr>
          <w:rFonts w:ascii="Times New Roman" w:hAnsi="Times New Roman"/>
          <w:sz w:val="24"/>
        </w:rPr>
        <w:t>b) double wide</w:t>
      </w:r>
      <w:r w:rsidRPr="00A03656">
        <w:rPr>
          <w:rFonts w:ascii="Times New Roman" w:hAnsi="Times New Roman"/>
          <w:sz w:val="24"/>
        </w:rPr>
        <w:tab/>
        <w:t xml:space="preserve">_____ </w:t>
      </w:r>
      <w:r w:rsidRPr="00A03656">
        <w:rPr>
          <w:rFonts w:ascii="Times New Roman" w:hAnsi="Times New Roman"/>
          <w:sz w:val="24"/>
        </w:rPr>
        <w:tab/>
        <w:t>size ______</w:t>
      </w:r>
      <w:r w:rsidRPr="00A03656">
        <w:rPr>
          <w:rFonts w:ascii="Times New Roman" w:hAnsi="Times New Roman"/>
          <w:sz w:val="24"/>
        </w:rPr>
        <w:tab/>
        <w:t>x______</w:t>
      </w:r>
      <w:r w:rsidRPr="00A03656">
        <w:rPr>
          <w:rFonts w:ascii="Times New Roman" w:hAnsi="Times New Roman"/>
          <w:sz w:val="24"/>
        </w:rPr>
        <w:br/>
      </w:r>
      <w:r w:rsidRPr="00A03656">
        <w:rPr>
          <w:rFonts w:ascii="Times New Roman" w:hAnsi="Times New Roman"/>
          <w:sz w:val="24"/>
        </w:rPr>
        <w:tab/>
      </w:r>
      <w:r w:rsidRPr="00A03656">
        <w:rPr>
          <w:rFonts w:ascii="Times New Roman" w:hAnsi="Times New Roman"/>
          <w:sz w:val="24"/>
        </w:rPr>
        <w:tab/>
        <w:t>2)</w:t>
      </w:r>
      <w:r w:rsidRPr="00A03656">
        <w:rPr>
          <w:rFonts w:ascii="Times New Roman" w:hAnsi="Times New Roman"/>
          <w:sz w:val="24"/>
        </w:rPr>
        <w:tab/>
        <w:t xml:space="preserve">Skirting: </w:t>
      </w:r>
      <w:r w:rsidRPr="00A03656">
        <w:rPr>
          <w:rFonts w:ascii="Times New Roman" w:hAnsi="Times New Roman"/>
          <w:sz w:val="24"/>
        </w:rPr>
        <w:tab/>
        <w:t>yes ______</w:t>
      </w:r>
      <w:r w:rsidRPr="00A03656">
        <w:rPr>
          <w:rFonts w:ascii="Times New Roman" w:hAnsi="Times New Roman"/>
          <w:sz w:val="24"/>
        </w:rPr>
        <w:tab/>
        <w:t>no_______</w:t>
      </w:r>
    </w:p>
    <w:p w:rsidR="00A03656" w:rsidRPr="00A03656" w:rsidRDefault="00A03656" w:rsidP="00A03656">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tLeast"/>
        <w:rPr>
          <w:rFonts w:ascii="Times New Roman" w:hAnsi="Times New Roman"/>
          <w:sz w:val="24"/>
        </w:rPr>
      </w:pPr>
    </w:p>
    <w:p w:rsidR="00A03656" w:rsidRPr="00A03656" w:rsidRDefault="00A03656" w:rsidP="00A03656">
      <w:pPr>
        <w:widowControl w:val="0"/>
        <w:tabs>
          <w:tab w:val="left" w:pos="204"/>
          <w:tab w:val="left" w:pos="432"/>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rPr>
          <w:rFonts w:ascii="Times New Roman" w:hAnsi="Times New Roman"/>
          <w:sz w:val="24"/>
        </w:rPr>
      </w:pPr>
      <w:r w:rsidRPr="00A03656">
        <w:rPr>
          <w:rFonts w:ascii="Times New Roman" w:hAnsi="Times New Roman"/>
          <w:sz w:val="24"/>
        </w:rPr>
        <w:t>9.</w:t>
      </w:r>
      <w:r w:rsidRPr="00A03656">
        <w:rPr>
          <w:rFonts w:ascii="Times New Roman" w:hAnsi="Times New Roman"/>
          <w:sz w:val="24"/>
        </w:rPr>
        <w:tab/>
        <w:t>Description of Structure:</w:t>
      </w:r>
    </w:p>
    <w:p w:rsidR="00A03656" w:rsidRPr="00A03656" w:rsidRDefault="00A03656" w:rsidP="00A03656">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65" w:lineRule="atLeast"/>
        <w:rPr>
          <w:rFonts w:ascii="Times New Roman" w:hAnsi="Times New Roman"/>
          <w:sz w:val="24"/>
        </w:rPr>
      </w:pPr>
      <w:r w:rsidRPr="00A03656">
        <w:rPr>
          <w:rFonts w:ascii="Times New Roman" w:hAnsi="Times New Roman"/>
          <w:sz w:val="24"/>
        </w:rPr>
        <w:tab/>
        <w:t>A)</w:t>
      </w:r>
      <w:r w:rsidRPr="00A03656">
        <w:rPr>
          <w:rFonts w:ascii="Times New Roman" w:hAnsi="Times New Roman"/>
          <w:sz w:val="24"/>
        </w:rPr>
        <w:tab/>
        <w:t>1 story</w:t>
      </w:r>
      <w:r w:rsidRPr="00A03656">
        <w:rPr>
          <w:rFonts w:ascii="Times New Roman" w:hAnsi="Times New Roman"/>
          <w:sz w:val="24"/>
        </w:rPr>
        <w:tab/>
      </w:r>
      <w:r w:rsidRPr="00A03656">
        <w:rPr>
          <w:rFonts w:ascii="Times New Roman" w:hAnsi="Times New Roman"/>
          <w:sz w:val="24"/>
        </w:rPr>
        <w:tab/>
        <w:t>_______</w:t>
      </w:r>
      <w:r w:rsidRPr="00A03656">
        <w:rPr>
          <w:rFonts w:ascii="Times New Roman" w:hAnsi="Times New Roman"/>
          <w:sz w:val="24"/>
        </w:rPr>
        <w:tab/>
        <w:t>2 story</w:t>
      </w:r>
      <w:r w:rsidRPr="00A03656">
        <w:rPr>
          <w:rFonts w:ascii="Times New Roman" w:hAnsi="Times New Roman"/>
          <w:sz w:val="24"/>
        </w:rPr>
        <w:tab/>
        <w:t xml:space="preserve">  ______</w:t>
      </w:r>
      <w:r w:rsidRPr="00A03656">
        <w:rPr>
          <w:rFonts w:ascii="Times New Roman" w:hAnsi="Times New Roman"/>
          <w:sz w:val="24"/>
        </w:rPr>
        <w:tab/>
        <w:t>Tri-level</w:t>
      </w:r>
      <w:r w:rsidRPr="00A03656">
        <w:rPr>
          <w:rFonts w:ascii="Times New Roman" w:hAnsi="Times New Roman"/>
          <w:sz w:val="24"/>
        </w:rPr>
        <w:tab/>
        <w:t>______</w:t>
      </w:r>
    </w:p>
    <w:p w:rsidR="00A03656" w:rsidRPr="00A03656" w:rsidRDefault="00A03656" w:rsidP="00A03656">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tLeast"/>
        <w:rPr>
          <w:rFonts w:ascii="Times New Roman" w:hAnsi="Times New Roman"/>
          <w:sz w:val="24"/>
        </w:rPr>
      </w:pPr>
      <w:r w:rsidRPr="00A03656">
        <w:rPr>
          <w:rFonts w:ascii="Times New Roman" w:hAnsi="Times New Roman"/>
          <w:sz w:val="24"/>
        </w:rPr>
        <w:tab/>
      </w:r>
      <w:r w:rsidRPr="00A03656">
        <w:rPr>
          <w:rFonts w:ascii="Times New Roman" w:hAnsi="Times New Roman"/>
          <w:sz w:val="24"/>
        </w:rPr>
        <w:tab/>
        <w:t>1 1/2 story</w:t>
      </w:r>
      <w:r w:rsidRPr="00A03656">
        <w:rPr>
          <w:rFonts w:ascii="Times New Roman" w:hAnsi="Times New Roman"/>
          <w:sz w:val="24"/>
        </w:rPr>
        <w:tab/>
        <w:t xml:space="preserve">_______ </w:t>
      </w:r>
      <w:r w:rsidRPr="00A03656">
        <w:rPr>
          <w:rFonts w:ascii="Times New Roman" w:hAnsi="Times New Roman"/>
          <w:sz w:val="24"/>
        </w:rPr>
        <w:tab/>
        <w:t>Bi-level  ______</w:t>
      </w:r>
      <w:r w:rsidRPr="00A03656">
        <w:rPr>
          <w:rFonts w:ascii="Times New Roman" w:hAnsi="Times New Roman"/>
          <w:sz w:val="24"/>
        </w:rPr>
        <w:tab/>
        <w:t>3 or more</w:t>
      </w:r>
      <w:r w:rsidRPr="00A03656">
        <w:rPr>
          <w:rFonts w:ascii="Times New Roman" w:hAnsi="Times New Roman"/>
          <w:sz w:val="24"/>
        </w:rPr>
        <w:tab/>
        <w:t>______</w:t>
      </w:r>
    </w:p>
    <w:p w:rsidR="00A03656" w:rsidRPr="00A03656" w:rsidRDefault="00A03656" w:rsidP="00A03656">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tLeast"/>
        <w:rPr>
          <w:rFonts w:ascii="Times New Roman" w:hAnsi="Times New Roman"/>
          <w:sz w:val="24"/>
        </w:rPr>
      </w:pPr>
    </w:p>
    <w:p w:rsidR="00A03656" w:rsidRPr="00A03656" w:rsidRDefault="00A03656" w:rsidP="00A03656">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65" w:lineRule="atLeast"/>
        <w:rPr>
          <w:rFonts w:ascii="Times New Roman" w:hAnsi="Times New Roman"/>
          <w:sz w:val="24"/>
        </w:rPr>
      </w:pPr>
      <w:r w:rsidRPr="00A03656">
        <w:rPr>
          <w:rFonts w:ascii="Times New Roman" w:hAnsi="Times New Roman"/>
          <w:sz w:val="24"/>
        </w:rPr>
        <w:tab/>
        <w:t>B)</w:t>
      </w:r>
      <w:r w:rsidRPr="00A03656">
        <w:rPr>
          <w:rFonts w:ascii="Times New Roman" w:hAnsi="Times New Roman"/>
          <w:sz w:val="24"/>
        </w:rPr>
        <w:tab/>
        <w:t>Garage:</w:t>
      </w:r>
      <w:r w:rsidRPr="00A03656">
        <w:rPr>
          <w:rFonts w:ascii="Times New Roman" w:hAnsi="Times New Roman"/>
          <w:sz w:val="24"/>
        </w:rPr>
        <w:tab/>
        <w:t>attached________</w:t>
      </w:r>
      <w:r w:rsidRPr="00A03656">
        <w:rPr>
          <w:rFonts w:ascii="Times New Roman" w:hAnsi="Times New Roman"/>
          <w:sz w:val="24"/>
        </w:rPr>
        <w:tab/>
        <w:t xml:space="preserve">detached_______ </w:t>
      </w:r>
    </w:p>
    <w:p w:rsidR="00A03656" w:rsidRPr="00A03656" w:rsidRDefault="00A03656" w:rsidP="00A03656">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65" w:lineRule="atLeast"/>
        <w:rPr>
          <w:rFonts w:ascii="Times New Roman" w:hAnsi="Times New Roman"/>
          <w:sz w:val="24"/>
        </w:rPr>
      </w:pPr>
      <w:r w:rsidRPr="00A03656">
        <w:rPr>
          <w:rFonts w:ascii="Times New Roman" w:hAnsi="Times New Roman"/>
          <w:sz w:val="24"/>
        </w:rPr>
        <w:tab/>
      </w:r>
      <w:r w:rsidRPr="00A03656">
        <w:rPr>
          <w:rFonts w:ascii="Times New Roman" w:hAnsi="Times New Roman"/>
          <w:sz w:val="24"/>
        </w:rPr>
        <w:tab/>
        <w:t>Carport:</w:t>
      </w:r>
      <w:r w:rsidRPr="00A03656">
        <w:rPr>
          <w:rFonts w:ascii="Times New Roman" w:hAnsi="Times New Roman"/>
          <w:sz w:val="24"/>
        </w:rPr>
        <w:tab/>
        <w:t>attached________</w:t>
      </w:r>
      <w:r w:rsidRPr="00A03656">
        <w:rPr>
          <w:rFonts w:ascii="Times New Roman" w:hAnsi="Times New Roman"/>
          <w:sz w:val="24"/>
        </w:rPr>
        <w:tab/>
        <w:t>detached_______</w:t>
      </w:r>
    </w:p>
    <w:p w:rsidR="00A03656" w:rsidRDefault="00A03656" w:rsidP="00A03656">
      <w:pPr>
        <w:widowControl w:val="0"/>
        <w:tabs>
          <w:tab w:val="left" w:pos="204"/>
          <w:tab w:val="left" w:pos="432"/>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ind w:left="432"/>
        <w:rPr>
          <w:rFonts w:ascii="Times New Roman" w:hAnsi="Times New Roman"/>
          <w:sz w:val="24"/>
        </w:rPr>
      </w:pPr>
    </w:p>
    <w:p w:rsidR="00A03656" w:rsidRPr="00A03656" w:rsidRDefault="00A03656" w:rsidP="00A03656">
      <w:pPr>
        <w:widowControl w:val="0"/>
        <w:tabs>
          <w:tab w:val="left" w:pos="204"/>
          <w:tab w:val="left" w:pos="432"/>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ind w:left="432"/>
        <w:rPr>
          <w:rFonts w:ascii="Times New Roman" w:hAnsi="Times New Roman"/>
          <w:sz w:val="24"/>
        </w:rPr>
      </w:pPr>
    </w:p>
    <w:p w:rsidR="00A03656" w:rsidRPr="00A03656" w:rsidRDefault="00A03656" w:rsidP="00A2763E">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ind w:left="270"/>
        <w:rPr>
          <w:rFonts w:ascii="Times New Roman" w:hAnsi="Times New Roman"/>
          <w:sz w:val="24"/>
        </w:rPr>
      </w:pPr>
      <w:r w:rsidRPr="00A03656">
        <w:rPr>
          <w:rFonts w:ascii="Times New Roman" w:hAnsi="Times New Roman"/>
          <w:sz w:val="24"/>
        </w:rPr>
        <w:lastRenderedPageBreak/>
        <w:t xml:space="preserve">C) </w:t>
      </w:r>
      <w:r w:rsidR="00F8086A">
        <w:rPr>
          <w:rFonts w:ascii="Times New Roman" w:hAnsi="Times New Roman"/>
          <w:sz w:val="24"/>
        </w:rPr>
        <w:tab/>
      </w:r>
      <w:r w:rsidRPr="00A03656">
        <w:rPr>
          <w:rFonts w:ascii="Times New Roman" w:hAnsi="Times New Roman"/>
          <w:sz w:val="24"/>
        </w:rPr>
        <w:t>Roofing:</w:t>
      </w:r>
    </w:p>
    <w:p w:rsidR="00A03656" w:rsidRPr="00A03656" w:rsidRDefault="00A03656" w:rsidP="00A03656">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ind w:left="720"/>
        <w:rPr>
          <w:rFonts w:ascii="Times New Roman" w:hAnsi="Times New Roman"/>
          <w:sz w:val="24"/>
        </w:rPr>
      </w:pPr>
      <w:r w:rsidRPr="00A03656">
        <w:rPr>
          <w:rFonts w:ascii="Times New Roman" w:hAnsi="Times New Roman"/>
          <w:sz w:val="24"/>
        </w:rPr>
        <w:t>Metal/corrugated or ribbed  _____  Composition shingles</w:t>
      </w:r>
      <w:r w:rsidRPr="00A03656">
        <w:rPr>
          <w:rFonts w:ascii="Times New Roman" w:hAnsi="Times New Roman"/>
          <w:sz w:val="24"/>
        </w:rPr>
        <w:tab/>
        <w:t xml:space="preserve">______ </w:t>
      </w:r>
    </w:p>
    <w:p w:rsidR="00A03656" w:rsidRPr="00A03656" w:rsidRDefault="00A03656" w:rsidP="00A03656">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ind w:left="720"/>
        <w:rPr>
          <w:rFonts w:ascii="Times New Roman" w:hAnsi="Times New Roman"/>
          <w:sz w:val="24"/>
        </w:rPr>
      </w:pPr>
      <w:r w:rsidRPr="00A03656">
        <w:rPr>
          <w:rFonts w:ascii="Times New Roman" w:hAnsi="Times New Roman"/>
          <w:sz w:val="24"/>
        </w:rPr>
        <w:t>Other: Describe _________________________________________</w:t>
      </w:r>
    </w:p>
    <w:p w:rsidR="00A03656" w:rsidRDefault="00A03656" w:rsidP="00A03656">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tLeast"/>
        <w:rPr>
          <w:rFonts w:ascii="Times New Roman" w:hAnsi="Times New Roman"/>
          <w:sz w:val="24"/>
        </w:rPr>
      </w:pPr>
    </w:p>
    <w:p w:rsidR="00A03656" w:rsidRPr="00A03656" w:rsidRDefault="00A03656" w:rsidP="00A03656">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tLeast"/>
        <w:rPr>
          <w:rFonts w:ascii="Times New Roman" w:hAnsi="Times New Roman"/>
          <w:sz w:val="24"/>
        </w:rPr>
      </w:pPr>
      <w:r w:rsidRPr="00A03656">
        <w:rPr>
          <w:rFonts w:ascii="Times New Roman" w:hAnsi="Times New Roman"/>
          <w:sz w:val="24"/>
        </w:rPr>
        <w:tab/>
        <w:t>D)</w:t>
      </w:r>
      <w:r w:rsidRPr="00A03656">
        <w:rPr>
          <w:rFonts w:ascii="Times New Roman" w:hAnsi="Times New Roman"/>
          <w:sz w:val="24"/>
        </w:rPr>
        <w:tab/>
        <w:t>Foundation:</w:t>
      </w:r>
    </w:p>
    <w:p w:rsidR="00A03656" w:rsidRPr="00A03656" w:rsidRDefault="00A03656" w:rsidP="00A03656">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rPr>
          <w:rFonts w:ascii="Times New Roman" w:hAnsi="Times New Roman"/>
          <w:sz w:val="24"/>
        </w:rPr>
      </w:pPr>
      <w:r w:rsidRPr="00A03656">
        <w:rPr>
          <w:rFonts w:ascii="Times New Roman" w:hAnsi="Times New Roman"/>
          <w:sz w:val="24"/>
        </w:rPr>
        <w:tab/>
      </w:r>
      <w:r w:rsidRPr="00A03656">
        <w:rPr>
          <w:rFonts w:ascii="Times New Roman" w:hAnsi="Times New Roman"/>
          <w:sz w:val="24"/>
        </w:rPr>
        <w:tab/>
        <w:t xml:space="preserve">Slab-on-grade </w:t>
      </w:r>
      <w:r w:rsidRPr="00A03656">
        <w:rPr>
          <w:rFonts w:ascii="Times New Roman" w:hAnsi="Times New Roman"/>
          <w:sz w:val="24"/>
        </w:rPr>
        <w:tab/>
        <w:t>_______</w:t>
      </w:r>
    </w:p>
    <w:p w:rsidR="00A03656" w:rsidRPr="00A03656" w:rsidRDefault="00A03656" w:rsidP="00A03656">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rPr>
          <w:rFonts w:ascii="Times New Roman" w:hAnsi="Times New Roman"/>
          <w:sz w:val="24"/>
        </w:rPr>
      </w:pPr>
      <w:r w:rsidRPr="00A03656">
        <w:rPr>
          <w:rFonts w:ascii="Times New Roman" w:hAnsi="Times New Roman"/>
          <w:sz w:val="24"/>
        </w:rPr>
        <w:tab/>
      </w:r>
      <w:r w:rsidRPr="00A03656">
        <w:rPr>
          <w:rFonts w:ascii="Times New Roman" w:hAnsi="Times New Roman"/>
          <w:sz w:val="24"/>
        </w:rPr>
        <w:tab/>
        <w:t xml:space="preserve">Crawlspace </w:t>
      </w:r>
      <w:r w:rsidRPr="00A03656">
        <w:rPr>
          <w:rFonts w:ascii="Times New Roman" w:hAnsi="Times New Roman"/>
          <w:sz w:val="24"/>
        </w:rPr>
        <w:tab/>
        <w:t>_______</w:t>
      </w:r>
    </w:p>
    <w:p w:rsidR="00A03656" w:rsidRPr="00A03656" w:rsidRDefault="00A03656" w:rsidP="00A03656">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rPr>
          <w:rFonts w:ascii="Times New Roman" w:hAnsi="Times New Roman"/>
          <w:sz w:val="24"/>
        </w:rPr>
      </w:pPr>
      <w:r w:rsidRPr="00A03656">
        <w:rPr>
          <w:rFonts w:ascii="Times New Roman" w:hAnsi="Times New Roman"/>
          <w:sz w:val="24"/>
        </w:rPr>
        <w:tab/>
      </w:r>
      <w:r w:rsidRPr="00A03656">
        <w:rPr>
          <w:rFonts w:ascii="Times New Roman" w:hAnsi="Times New Roman"/>
          <w:sz w:val="24"/>
        </w:rPr>
        <w:tab/>
        <w:t>Basement</w:t>
      </w:r>
      <w:r w:rsidRPr="00A03656">
        <w:rPr>
          <w:rFonts w:ascii="Times New Roman" w:hAnsi="Times New Roman"/>
          <w:sz w:val="24"/>
        </w:rPr>
        <w:tab/>
        <w:t>_______ (Finished</w:t>
      </w:r>
      <w:r w:rsidRPr="00A03656">
        <w:rPr>
          <w:rFonts w:ascii="Times New Roman" w:hAnsi="Times New Roman"/>
          <w:sz w:val="24"/>
          <w:u w:val="single"/>
        </w:rPr>
        <w:tab/>
      </w:r>
      <w:r w:rsidRPr="00A03656">
        <w:rPr>
          <w:rFonts w:ascii="Times New Roman" w:hAnsi="Times New Roman"/>
          <w:sz w:val="24"/>
        </w:rPr>
        <w:t>Unfinished</w:t>
      </w:r>
      <w:r w:rsidRPr="00A03656">
        <w:rPr>
          <w:rFonts w:ascii="Times New Roman" w:hAnsi="Times New Roman"/>
          <w:sz w:val="24"/>
          <w:u w:val="single"/>
        </w:rPr>
        <w:tab/>
      </w:r>
      <w:r w:rsidRPr="00A03656">
        <w:rPr>
          <w:rFonts w:ascii="Times New Roman" w:hAnsi="Times New Roman"/>
          <w:sz w:val="24"/>
        </w:rPr>
        <w:t>)</w:t>
      </w:r>
    </w:p>
    <w:p w:rsidR="00A03656" w:rsidRPr="00A03656" w:rsidRDefault="00A03656" w:rsidP="00A0365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rPr>
          <w:rFonts w:ascii="Times New Roman" w:hAnsi="Times New Roman"/>
          <w:sz w:val="24"/>
        </w:rPr>
      </w:pPr>
      <w:r w:rsidRPr="00A03656">
        <w:rPr>
          <w:rFonts w:ascii="Times New Roman" w:hAnsi="Times New Roman"/>
          <w:sz w:val="24"/>
        </w:rPr>
        <w:tab/>
      </w:r>
      <w:r w:rsidRPr="00A03656">
        <w:rPr>
          <w:rFonts w:ascii="Times New Roman" w:hAnsi="Times New Roman"/>
          <w:sz w:val="24"/>
        </w:rPr>
        <w:tab/>
        <w:t>Poured walls</w:t>
      </w:r>
      <w:r w:rsidRPr="00A03656">
        <w:rPr>
          <w:rFonts w:ascii="Times New Roman" w:hAnsi="Times New Roman"/>
          <w:sz w:val="24"/>
        </w:rPr>
        <w:tab/>
        <w:t>_______</w:t>
      </w:r>
    </w:p>
    <w:p w:rsidR="00A03656" w:rsidRPr="00A03656" w:rsidRDefault="00A03656" w:rsidP="00A0365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rPr>
          <w:rFonts w:ascii="Times New Roman" w:hAnsi="Times New Roman"/>
          <w:sz w:val="24"/>
        </w:rPr>
      </w:pPr>
      <w:r w:rsidRPr="00A03656">
        <w:rPr>
          <w:rFonts w:ascii="Times New Roman" w:hAnsi="Times New Roman"/>
          <w:sz w:val="24"/>
        </w:rPr>
        <w:tab/>
      </w:r>
      <w:r w:rsidRPr="00A03656">
        <w:rPr>
          <w:rFonts w:ascii="Times New Roman" w:hAnsi="Times New Roman"/>
          <w:sz w:val="24"/>
        </w:rPr>
        <w:tab/>
        <w:t>Block walls_______</w:t>
      </w:r>
    </w:p>
    <w:p w:rsidR="00A03656" w:rsidRPr="00A03656" w:rsidRDefault="00A03656" w:rsidP="00A0365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rPr>
          <w:rFonts w:ascii="Times New Roman" w:hAnsi="Times New Roman"/>
          <w:sz w:val="24"/>
        </w:rPr>
      </w:pPr>
      <w:r w:rsidRPr="00A03656">
        <w:rPr>
          <w:rFonts w:ascii="Times New Roman" w:hAnsi="Times New Roman"/>
          <w:sz w:val="24"/>
        </w:rPr>
        <w:tab/>
      </w:r>
      <w:r w:rsidRPr="00A03656">
        <w:rPr>
          <w:rFonts w:ascii="Times New Roman" w:hAnsi="Times New Roman"/>
          <w:sz w:val="24"/>
        </w:rPr>
        <w:tab/>
        <w:t>Post-piers-piles_______</w:t>
      </w:r>
    </w:p>
    <w:p w:rsidR="00A03656" w:rsidRPr="00A03656" w:rsidRDefault="00A03656" w:rsidP="00A0365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rPr>
          <w:rFonts w:ascii="Times New Roman" w:hAnsi="Times New Roman"/>
          <w:sz w:val="24"/>
        </w:rPr>
      </w:pPr>
    </w:p>
    <w:p w:rsidR="00A03656" w:rsidRDefault="00A03656" w:rsidP="00A03656">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tLeast"/>
        <w:rPr>
          <w:rFonts w:ascii="Times New Roman" w:hAnsi="Times New Roman"/>
          <w:sz w:val="24"/>
          <w:u w:val="single"/>
        </w:rPr>
      </w:pPr>
      <w:r w:rsidRPr="00A03656">
        <w:rPr>
          <w:rFonts w:ascii="Times New Roman" w:hAnsi="Times New Roman"/>
          <w:sz w:val="24"/>
        </w:rPr>
        <w:tab/>
        <w:t>E)</w:t>
      </w:r>
      <w:r w:rsidRPr="00A03656">
        <w:rPr>
          <w:rFonts w:ascii="Times New Roman" w:hAnsi="Times New Roman"/>
          <w:sz w:val="24"/>
        </w:rPr>
        <w:tab/>
        <w:t>Heating and Cooling:</w:t>
      </w:r>
      <w:r w:rsidRPr="00A03656">
        <w:rPr>
          <w:rFonts w:ascii="Times New Roman" w:hAnsi="Times New Roman"/>
          <w:sz w:val="24"/>
        </w:rPr>
        <w:br/>
      </w:r>
      <w:r w:rsidRPr="00A03656">
        <w:rPr>
          <w:rFonts w:ascii="Times New Roman" w:hAnsi="Times New Roman"/>
          <w:sz w:val="24"/>
        </w:rPr>
        <w:tab/>
      </w:r>
      <w:r w:rsidRPr="00A03656">
        <w:rPr>
          <w:rFonts w:ascii="Times New Roman" w:hAnsi="Times New Roman"/>
          <w:sz w:val="24"/>
        </w:rPr>
        <w:tab/>
        <w:t>Forced air</w:t>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sidRPr="00A03656">
        <w:rPr>
          <w:rFonts w:ascii="Times New Roman" w:hAnsi="Times New Roman"/>
          <w:sz w:val="24"/>
        </w:rPr>
        <w:tab/>
        <w:t>Boiler</w:t>
      </w:r>
      <w:r w:rsidRPr="00A03656">
        <w:rPr>
          <w:rFonts w:ascii="Times New Roman" w:hAnsi="Times New Roman"/>
          <w:sz w:val="24"/>
          <w:u w:val="single"/>
        </w:rPr>
        <w:tab/>
      </w:r>
      <w:r w:rsidRPr="00A03656">
        <w:rPr>
          <w:rFonts w:ascii="Times New Roman" w:hAnsi="Times New Roman"/>
          <w:sz w:val="24"/>
          <w:u w:val="single"/>
        </w:rPr>
        <w:tab/>
      </w:r>
      <w:r>
        <w:rPr>
          <w:rFonts w:ascii="Times New Roman" w:hAnsi="Times New Roman"/>
          <w:sz w:val="24"/>
          <w:u w:val="single"/>
        </w:rPr>
        <w:tab/>
      </w:r>
    </w:p>
    <w:p w:rsidR="00A03656" w:rsidRPr="00A03656" w:rsidRDefault="00A03656" w:rsidP="00A03656">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tLeast"/>
        <w:rPr>
          <w:rFonts w:ascii="Times New Roman" w:hAnsi="Times New Roman"/>
          <w:sz w:val="24"/>
        </w:rPr>
      </w:pPr>
      <w:r w:rsidRPr="00A03656">
        <w:rPr>
          <w:rFonts w:ascii="Times New Roman" w:hAnsi="Times New Roman"/>
          <w:sz w:val="24"/>
        </w:rPr>
        <w:tab/>
      </w:r>
      <w:r w:rsidRPr="00A03656">
        <w:rPr>
          <w:rFonts w:ascii="Times New Roman" w:hAnsi="Times New Roman"/>
          <w:sz w:val="24"/>
        </w:rPr>
        <w:tab/>
        <w:t>Wall furnace or baseboard</w:t>
      </w:r>
      <w:r>
        <w:rPr>
          <w:rFonts w:ascii="Times New Roman" w:hAnsi="Times New Roman"/>
          <w:sz w:val="24"/>
          <w:u w:val="single"/>
        </w:rPr>
        <w:tab/>
      </w:r>
      <w:r>
        <w:rPr>
          <w:rFonts w:ascii="Times New Roman" w:hAnsi="Times New Roman"/>
          <w:sz w:val="24"/>
          <w:u w:val="single"/>
        </w:rPr>
        <w:tab/>
      </w:r>
      <w:r w:rsidRPr="00A03656">
        <w:rPr>
          <w:rFonts w:ascii="Times New Roman" w:hAnsi="Times New Roman"/>
          <w:sz w:val="24"/>
        </w:rPr>
        <w:tab/>
        <w:t>Heat Pump</w:t>
      </w:r>
      <w:r>
        <w:rPr>
          <w:rFonts w:ascii="Times New Roman" w:hAnsi="Times New Roman"/>
          <w:sz w:val="24"/>
          <w:u w:val="single"/>
        </w:rPr>
        <w:tab/>
      </w:r>
      <w:r>
        <w:rPr>
          <w:rFonts w:ascii="Times New Roman" w:hAnsi="Times New Roman"/>
          <w:sz w:val="24"/>
          <w:u w:val="single"/>
        </w:rPr>
        <w:tab/>
      </w:r>
    </w:p>
    <w:p w:rsidR="00A03656" w:rsidRPr="00A03656" w:rsidRDefault="00A03656" w:rsidP="00A03656">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tLeast"/>
        <w:rPr>
          <w:rFonts w:ascii="Times New Roman" w:hAnsi="Times New Roman"/>
          <w:sz w:val="24"/>
          <w:u w:val="single"/>
        </w:rPr>
      </w:pPr>
      <w:r w:rsidRPr="00A03656">
        <w:rPr>
          <w:rFonts w:ascii="Times New Roman" w:hAnsi="Times New Roman"/>
          <w:sz w:val="24"/>
        </w:rPr>
        <w:tab/>
      </w:r>
      <w:r w:rsidRPr="00A03656">
        <w:rPr>
          <w:rFonts w:ascii="Times New Roman" w:hAnsi="Times New Roman"/>
          <w:sz w:val="24"/>
        </w:rPr>
        <w:tab/>
        <w:t>Fireplace/wood burning stove</w:t>
      </w:r>
      <w:r w:rsidRPr="00A03656">
        <w:rPr>
          <w:rFonts w:ascii="Times New Roman" w:hAnsi="Times New Roman"/>
          <w:sz w:val="24"/>
        </w:rPr>
        <w:tab/>
      </w:r>
      <w:r>
        <w:rPr>
          <w:rFonts w:ascii="Times New Roman" w:hAnsi="Times New Roman"/>
          <w:sz w:val="24"/>
          <w:u w:val="single"/>
        </w:rPr>
        <w:tab/>
      </w:r>
      <w:r w:rsidRPr="00A03656">
        <w:rPr>
          <w:rFonts w:ascii="Times New Roman" w:hAnsi="Times New Roman"/>
          <w:sz w:val="24"/>
        </w:rPr>
        <w:tab/>
        <w:t>Other</w:t>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p>
    <w:p w:rsidR="00A03656" w:rsidRPr="00A03656" w:rsidRDefault="00A03656" w:rsidP="00A03656">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rPr>
          <w:rFonts w:ascii="Times New Roman" w:hAnsi="Times New Roman"/>
          <w:sz w:val="24"/>
        </w:rPr>
      </w:pPr>
    </w:p>
    <w:p w:rsidR="00A03656" w:rsidRPr="00A03656" w:rsidRDefault="00A03656" w:rsidP="00A03656">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rPr>
          <w:rFonts w:ascii="Times New Roman" w:hAnsi="Times New Roman"/>
          <w:sz w:val="24"/>
        </w:rPr>
      </w:pPr>
      <w:r w:rsidRPr="00A03656">
        <w:rPr>
          <w:rFonts w:ascii="Times New Roman" w:hAnsi="Times New Roman"/>
          <w:sz w:val="24"/>
        </w:rPr>
        <w:tab/>
        <w:t>F)</w:t>
      </w:r>
      <w:r w:rsidRPr="00A03656">
        <w:rPr>
          <w:rFonts w:ascii="Times New Roman" w:hAnsi="Times New Roman"/>
          <w:sz w:val="24"/>
        </w:rPr>
        <w:tab/>
        <w:t>Plumbing:</w:t>
      </w:r>
      <w:r w:rsidRPr="00A03656">
        <w:rPr>
          <w:rFonts w:ascii="Times New Roman" w:hAnsi="Times New Roman"/>
          <w:sz w:val="24"/>
        </w:rPr>
        <w:tab/>
        <w:t>Number of bathrooms: _______</w:t>
      </w:r>
    </w:p>
    <w:p w:rsidR="00A03656" w:rsidRPr="00A03656" w:rsidRDefault="00A03656" w:rsidP="00A03656">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tLeast"/>
        <w:rPr>
          <w:rFonts w:ascii="Times New Roman" w:hAnsi="Times New Roman"/>
          <w:sz w:val="24"/>
        </w:rPr>
      </w:pPr>
    </w:p>
    <w:p w:rsidR="00A03656" w:rsidRPr="00A03656" w:rsidRDefault="00A03656" w:rsidP="00A03656">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tLeast"/>
        <w:rPr>
          <w:rFonts w:ascii="Times New Roman" w:hAnsi="Times New Roman"/>
          <w:sz w:val="24"/>
        </w:rPr>
      </w:pPr>
      <w:r w:rsidRPr="00A03656">
        <w:rPr>
          <w:rFonts w:ascii="Times New Roman" w:hAnsi="Times New Roman"/>
          <w:sz w:val="24"/>
        </w:rPr>
        <w:tab/>
        <w:t>G)</w:t>
      </w:r>
      <w:r w:rsidRPr="00A03656">
        <w:rPr>
          <w:rFonts w:ascii="Times New Roman" w:hAnsi="Times New Roman"/>
          <w:sz w:val="24"/>
        </w:rPr>
        <w:tab/>
        <w:t>Built-In Appliances:</w:t>
      </w:r>
    </w:p>
    <w:p w:rsidR="00A03656" w:rsidRPr="00A03656" w:rsidRDefault="00A03656" w:rsidP="00A03656">
      <w:pPr>
        <w:widowControl w:val="0"/>
        <w:tabs>
          <w:tab w:val="left" w:pos="-516"/>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rPr>
          <w:rFonts w:ascii="Times New Roman" w:hAnsi="Times New Roman"/>
          <w:sz w:val="24"/>
        </w:rPr>
      </w:pPr>
      <w:r w:rsidRPr="00A03656">
        <w:rPr>
          <w:rFonts w:ascii="Times New Roman" w:hAnsi="Times New Roman"/>
          <w:sz w:val="24"/>
        </w:rPr>
        <w:tab/>
        <w:t>List: ___________________________________________________</w:t>
      </w:r>
    </w:p>
    <w:p w:rsidR="00A03656" w:rsidRPr="00A03656" w:rsidRDefault="00A03656" w:rsidP="00A03656">
      <w:pPr>
        <w:widowControl w:val="0"/>
        <w:tabs>
          <w:tab w:val="left" w:pos="-516"/>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rPr>
          <w:rFonts w:ascii="Times New Roman" w:hAnsi="Times New Roman"/>
          <w:sz w:val="24"/>
        </w:rPr>
      </w:pPr>
    </w:p>
    <w:p w:rsidR="00A03656" w:rsidRPr="00A03656" w:rsidRDefault="00A03656" w:rsidP="00A03656">
      <w:pPr>
        <w:widowControl w:val="0"/>
        <w:tabs>
          <w:tab w:val="left" w:pos="-516"/>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rPr>
          <w:rFonts w:ascii="Times New Roman" w:hAnsi="Times New Roman"/>
          <w:sz w:val="24"/>
        </w:rPr>
      </w:pPr>
      <w:r w:rsidRPr="00A03656">
        <w:rPr>
          <w:rFonts w:ascii="Times New Roman" w:hAnsi="Times New Roman"/>
          <w:sz w:val="24"/>
        </w:rPr>
        <w:t>10.  Description of Damage:</w:t>
      </w:r>
    </w:p>
    <w:p w:rsidR="00A03656" w:rsidRPr="00A03656" w:rsidRDefault="00A03656" w:rsidP="00A03656">
      <w:pPr>
        <w:widowControl w:val="0"/>
        <w:tabs>
          <w:tab w:val="left" w:pos="204"/>
          <w:tab w:val="left" w:pos="1440"/>
          <w:tab w:val="left" w:pos="2160"/>
          <w:tab w:val="left" w:pos="2880"/>
          <w:tab w:val="left" w:pos="3600"/>
          <w:tab w:val="left" w:pos="4320"/>
          <w:tab w:val="left" w:pos="5040"/>
          <w:tab w:val="left" w:pos="5760"/>
          <w:tab w:val="left" w:pos="6480"/>
          <w:tab w:val="left" w:pos="7200"/>
          <w:tab w:val="left" w:pos="7920"/>
        </w:tabs>
        <w:spacing w:line="240" w:lineRule="atLeast"/>
        <w:ind w:left="1152" w:hanging="882"/>
        <w:rPr>
          <w:rFonts w:ascii="Times New Roman" w:hAnsi="Times New Roman"/>
          <w:sz w:val="24"/>
        </w:rPr>
      </w:pPr>
      <w:r w:rsidRPr="00A03656">
        <w:rPr>
          <w:rFonts w:ascii="Times New Roman" w:hAnsi="Times New Roman"/>
          <w:sz w:val="24"/>
        </w:rPr>
        <w:t>A)</w:t>
      </w:r>
      <w:r w:rsidRPr="00A03656">
        <w:rPr>
          <w:rFonts w:ascii="Times New Roman" w:hAnsi="Times New Roman"/>
          <w:sz w:val="24"/>
        </w:rPr>
        <w:tab/>
        <w:t>Plumbing: 1) Is it exposed?_______ 2) Does it need repair?_______</w:t>
      </w:r>
    </w:p>
    <w:p w:rsidR="00A03656" w:rsidRPr="00A03656" w:rsidRDefault="00A03656" w:rsidP="00A03656">
      <w:pPr>
        <w:widowControl w:val="0"/>
        <w:tabs>
          <w:tab w:val="left" w:pos="204"/>
          <w:tab w:val="left" w:pos="1152"/>
          <w:tab w:val="left" w:pos="1440"/>
          <w:tab w:val="left" w:pos="2160"/>
          <w:tab w:val="left" w:pos="2880"/>
          <w:tab w:val="left" w:pos="3600"/>
          <w:tab w:val="left" w:pos="4320"/>
          <w:tab w:val="left" w:pos="5040"/>
          <w:tab w:val="left" w:pos="5760"/>
          <w:tab w:val="left" w:pos="6480"/>
          <w:tab w:val="left" w:pos="7200"/>
          <w:tab w:val="left" w:pos="7920"/>
        </w:tabs>
        <w:spacing w:line="240" w:lineRule="atLeast"/>
        <w:ind w:left="1152" w:hanging="432"/>
        <w:rPr>
          <w:rFonts w:ascii="Times New Roman" w:hAnsi="Times New Roman"/>
          <w:sz w:val="24"/>
        </w:rPr>
      </w:pPr>
    </w:p>
    <w:p w:rsidR="00A03656" w:rsidRPr="00A03656" w:rsidRDefault="00A03656" w:rsidP="00A03656">
      <w:pPr>
        <w:widowControl w:val="0"/>
        <w:tabs>
          <w:tab w:val="left" w:pos="204"/>
          <w:tab w:val="left" w:pos="1152"/>
          <w:tab w:val="left" w:pos="1440"/>
          <w:tab w:val="left" w:pos="2160"/>
          <w:tab w:val="left" w:pos="2880"/>
          <w:tab w:val="left" w:pos="3600"/>
          <w:tab w:val="left" w:pos="4320"/>
          <w:tab w:val="left" w:pos="5040"/>
          <w:tab w:val="left" w:pos="5760"/>
          <w:tab w:val="left" w:pos="6480"/>
          <w:tab w:val="left" w:pos="7200"/>
          <w:tab w:val="left" w:pos="7920"/>
        </w:tabs>
        <w:spacing w:line="240" w:lineRule="atLeast"/>
        <w:ind w:left="1152" w:hanging="882"/>
        <w:rPr>
          <w:rFonts w:ascii="Times New Roman" w:hAnsi="Times New Roman"/>
          <w:sz w:val="24"/>
        </w:rPr>
      </w:pPr>
      <w:r w:rsidRPr="00A03656">
        <w:rPr>
          <w:rFonts w:ascii="Times New Roman" w:hAnsi="Times New Roman"/>
          <w:sz w:val="24"/>
        </w:rPr>
        <w:t>B)</w:t>
      </w:r>
      <w:r w:rsidRPr="00A03656">
        <w:rPr>
          <w:rFonts w:ascii="Times New Roman" w:hAnsi="Times New Roman"/>
          <w:sz w:val="24"/>
        </w:rPr>
        <w:tab/>
        <w:t>HVAC/Electrical</w:t>
      </w:r>
    </w:p>
    <w:p w:rsidR="00A03656" w:rsidRPr="00A03656" w:rsidRDefault="00A03656" w:rsidP="00A03656">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rPr>
          <w:rFonts w:ascii="Times New Roman" w:hAnsi="Times New Roman"/>
          <w:sz w:val="24"/>
        </w:rPr>
      </w:pPr>
      <w:r w:rsidRPr="00A03656">
        <w:rPr>
          <w:rFonts w:ascii="Times New Roman" w:hAnsi="Times New Roman"/>
          <w:sz w:val="24"/>
        </w:rPr>
        <w:tab/>
      </w:r>
      <w:r w:rsidRPr="00A03656">
        <w:rPr>
          <w:rFonts w:ascii="Times New Roman" w:hAnsi="Times New Roman"/>
          <w:sz w:val="24"/>
        </w:rPr>
        <w:tab/>
        <w:t>1)</w:t>
      </w:r>
      <w:r w:rsidRPr="00A03656">
        <w:rPr>
          <w:rFonts w:ascii="Times New Roman" w:hAnsi="Times New Roman"/>
          <w:sz w:val="24"/>
        </w:rPr>
        <w:tab/>
        <w:t>Water depth ____ ft.</w:t>
      </w:r>
    </w:p>
    <w:p w:rsidR="00A03656" w:rsidRPr="00A03656" w:rsidRDefault="00A03656" w:rsidP="00A03656">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rPr>
          <w:rFonts w:ascii="Times New Roman" w:hAnsi="Times New Roman"/>
          <w:sz w:val="24"/>
        </w:rPr>
      </w:pPr>
      <w:r w:rsidRPr="00A03656">
        <w:rPr>
          <w:rFonts w:ascii="Times New Roman" w:hAnsi="Times New Roman"/>
          <w:sz w:val="24"/>
        </w:rPr>
        <w:tab/>
      </w:r>
      <w:r w:rsidRPr="00A03656">
        <w:rPr>
          <w:rFonts w:ascii="Times New Roman" w:hAnsi="Times New Roman"/>
          <w:sz w:val="24"/>
        </w:rPr>
        <w:tab/>
        <w:t>2)</w:t>
      </w:r>
      <w:r w:rsidRPr="00A03656">
        <w:rPr>
          <w:rFonts w:ascii="Times New Roman" w:hAnsi="Times New Roman"/>
          <w:sz w:val="24"/>
        </w:rPr>
        <w:tab/>
        <w:t>Damaged ___________  (Repairable _______Replaced</w:t>
      </w:r>
      <w:r w:rsidRPr="00A03656">
        <w:rPr>
          <w:rFonts w:ascii="Times New Roman" w:hAnsi="Times New Roman"/>
          <w:sz w:val="24"/>
        </w:rPr>
        <w:tab/>
        <w:t>)</w:t>
      </w:r>
    </w:p>
    <w:p w:rsidR="00A03656" w:rsidRPr="00A03656" w:rsidRDefault="00A03656" w:rsidP="00A03656">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rPr>
          <w:rFonts w:ascii="Times New Roman" w:hAnsi="Times New Roman"/>
          <w:sz w:val="24"/>
        </w:rPr>
      </w:pPr>
    </w:p>
    <w:p w:rsidR="00A03656" w:rsidRPr="00A03656" w:rsidRDefault="00A03656" w:rsidP="00A03656">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ind w:left="720"/>
        <w:rPr>
          <w:rFonts w:ascii="Times New Roman" w:hAnsi="Times New Roman"/>
          <w:sz w:val="24"/>
        </w:rPr>
      </w:pPr>
      <w:r w:rsidRPr="00A03656">
        <w:rPr>
          <w:rFonts w:ascii="Times New Roman" w:hAnsi="Times New Roman"/>
          <w:sz w:val="24"/>
        </w:rPr>
        <w:t>Use corresponding numbers given below to answer C-F below:</w:t>
      </w:r>
    </w:p>
    <w:p w:rsidR="00A03656" w:rsidRPr="00A03656" w:rsidRDefault="00A03656" w:rsidP="00A03656">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tLeast"/>
        <w:ind w:left="4320" w:hanging="4320"/>
        <w:rPr>
          <w:rFonts w:ascii="Times New Roman" w:hAnsi="Times New Roman"/>
          <w:sz w:val="24"/>
        </w:rPr>
      </w:pPr>
      <w:r w:rsidRPr="00A03656">
        <w:rPr>
          <w:rFonts w:ascii="Times New Roman" w:hAnsi="Times New Roman"/>
          <w:sz w:val="24"/>
        </w:rPr>
        <w:tab/>
      </w:r>
      <w:r w:rsidRPr="00A03656">
        <w:rPr>
          <w:rFonts w:ascii="Times New Roman" w:hAnsi="Times New Roman"/>
          <w:sz w:val="24"/>
        </w:rPr>
        <w:tab/>
      </w:r>
      <w:r w:rsidRPr="00A03656">
        <w:rPr>
          <w:rFonts w:ascii="Times New Roman" w:hAnsi="Times New Roman"/>
          <w:sz w:val="24"/>
        </w:rPr>
        <w:tab/>
        <w:t>1.  settlement/cracked</w:t>
      </w:r>
      <w:r w:rsidRPr="00A03656">
        <w:rPr>
          <w:rFonts w:ascii="Times New Roman" w:hAnsi="Times New Roman"/>
          <w:sz w:val="24"/>
        </w:rPr>
        <w:tab/>
      </w:r>
      <w:r w:rsidRPr="00A03656">
        <w:rPr>
          <w:rFonts w:ascii="Times New Roman" w:hAnsi="Times New Roman"/>
          <w:sz w:val="24"/>
        </w:rPr>
        <w:tab/>
        <w:t>2.  partially missing</w:t>
      </w:r>
      <w:r w:rsidRPr="00A03656">
        <w:rPr>
          <w:rFonts w:ascii="Times New Roman" w:hAnsi="Times New Roman"/>
          <w:sz w:val="24"/>
        </w:rPr>
        <w:tab/>
        <w:t xml:space="preserve"> </w:t>
      </w:r>
    </w:p>
    <w:p w:rsidR="00A03656" w:rsidRPr="00A03656" w:rsidRDefault="00A03656" w:rsidP="00A03656">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tLeast"/>
        <w:ind w:left="4320" w:hanging="2880"/>
        <w:rPr>
          <w:rFonts w:ascii="Times New Roman" w:hAnsi="Times New Roman"/>
          <w:sz w:val="24"/>
        </w:rPr>
      </w:pPr>
      <w:r w:rsidRPr="00A03656">
        <w:rPr>
          <w:rFonts w:ascii="Times New Roman" w:hAnsi="Times New Roman"/>
          <w:sz w:val="24"/>
        </w:rPr>
        <w:t>3.  sagging</w:t>
      </w:r>
      <w:r w:rsidRPr="00A03656">
        <w:rPr>
          <w:rFonts w:ascii="Times New Roman" w:hAnsi="Times New Roman"/>
          <w:sz w:val="24"/>
        </w:rPr>
        <w:tab/>
        <w:t xml:space="preserve"> </w:t>
      </w:r>
      <w:r w:rsidRPr="00A03656">
        <w:rPr>
          <w:rFonts w:ascii="Times New Roman" w:hAnsi="Times New Roman"/>
          <w:sz w:val="24"/>
        </w:rPr>
        <w:tab/>
      </w:r>
      <w:r w:rsidRPr="00A03656">
        <w:rPr>
          <w:rFonts w:ascii="Times New Roman" w:hAnsi="Times New Roman"/>
          <w:sz w:val="24"/>
        </w:rPr>
        <w:tab/>
        <w:t>4.  dislodged/destroyed</w:t>
      </w:r>
    </w:p>
    <w:p w:rsidR="00A03656" w:rsidRPr="00A03656" w:rsidRDefault="00A03656" w:rsidP="00A03656">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tLeast"/>
        <w:ind w:left="4320" w:hanging="2880"/>
        <w:rPr>
          <w:rFonts w:ascii="Times New Roman" w:hAnsi="Times New Roman"/>
          <w:sz w:val="24"/>
        </w:rPr>
      </w:pPr>
      <w:r w:rsidRPr="00A03656">
        <w:rPr>
          <w:rFonts w:ascii="Times New Roman" w:hAnsi="Times New Roman"/>
          <w:sz w:val="24"/>
        </w:rPr>
        <w:t>5.  submerged</w:t>
      </w:r>
      <w:r w:rsidRPr="00A03656">
        <w:rPr>
          <w:rFonts w:ascii="Times New Roman" w:hAnsi="Times New Roman"/>
          <w:sz w:val="24"/>
        </w:rPr>
        <w:tab/>
      </w:r>
      <w:r w:rsidRPr="00A03656">
        <w:rPr>
          <w:rFonts w:ascii="Times New Roman" w:hAnsi="Times New Roman"/>
          <w:sz w:val="24"/>
        </w:rPr>
        <w:tab/>
      </w:r>
      <w:r w:rsidRPr="00A03656">
        <w:rPr>
          <w:rFonts w:ascii="Times New Roman" w:hAnsi="Times New Roman"/>
          <w:sz w:val="24"/>
        </w:rPr>
        <w:tab/>
        <w:t xml:space="preserve">6.  include all the above  </w:t>
      </w:r>
    </w:p>
    <w:p w:rsidR="00A03656" w:rsidRPr="00A03656" w:rsidRDefault="00A03656" w:rsidP="00A03656">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tLeast"/>
        <w:ind w:left="4320" w:hanging="2880"/>
        <w:rPr>
          <w:rFonts w:ascii="Times New Roman" w:hAnsi="Times New Roman"/>
          <w:sz w:val="24"/>
        </w:rPr>
      </w:pPr>
      <w:r w:rsidRPr="00A03656">
        <w:rPr>
          <w:rFonts w:ascii="Times New Roman" w:hAnsi="Times New Roman"/>
          <w:sz w:val="24"/>
        </w:rPr>
        <w:t>7.  no damage</w:t>
      </w:r>
      <w:r w:rsidRPr="00A03656">
        <w:rPr>
          <w:rFonts w:ascii="Times New Roman" w:hAnsi="Times New Roman"/>
          <w:sz w:val="24"/>
        </w:rPr>
        <w:tab/>
      </w:r>
      <w:r w:rsidRPr="00A03656">
        <w:rPr>
          <w:rFonts w:ascii="Times New Roman" w:hAnsi="Times New Roman"/>
          <w:sz w:val="24"/>
        </w:rPr>
        <w:tab/>
      </w:r>
      <w:r w:rsidRPr="00A03656">
        <w:rPr>
          <w:rFonts w:ascii="Times New Roman" w:hAnsi="Times New Roman"/>
          <w:sz w:val="24"/>
        </w:rPr>
        <w:tab/>
        <w:t>8.  other: describe</w:t>
      </w:r>
    </w:p>
    <w:p w:rsidR="00A03656" w:rsidRPr="00A03656" w:rsidRDefault="00A03656" w:rsidP="00A03656">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tLeast"/>
        <w:rPr>
          <w:rFonts w:ascii="Times New Roman" w:hAnsi="Times New Roman"/>
          <w:sz w:val="24"/>
        </w:rPr>
      </w:pPr>
    </w:p>
    <w:p w:rsidR="00A03656" w:rsidRPr="00A03656" w:rsidRDefault="00A03656" w:rsidP="00A03656">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tLeast"/>
        <w:rPr>
          <w:rFonts w:ascii="Times New Roman" w:hAnsi="Times New Roman"/>
          <w:sz w:val="24"/>
        </w:rPr>
      </w:pPr>
      <w:r w:rsidRPr="00A03656">
        <w:rPr>
          <w:rFonts w:ascii="Times New Roman" w:hAnsi="Times New Roman"/>
          <w:sz w:val="24"/>
        </w:rPr>
        <w:tab/>
      </w:r>
      <w:r w:rsidRPr="00A03656">
        <w:rPr>
          <w:rFonts w:ascii="Times New Roman" w:hAnsi="Times New Roman"/>
          <w:sz w:val="24"/>
        </w:rPr>
        <w:tab/>
        <w:t>C)  Foundation</w:t>
      </w:r>
      <w:r w:rsidRPr="00A03656">
        <w:rPr>
          <w:rFonts w:ascii="Times New Roman" w:hAnsi="Times New Roman"/>
          <w:sz w:val="24"/>
        </w:rPr>
        <w:tab/>
      </w:r>
      <w:r>
        <w:rPr>
          <w:rFonts w:ascii="Times New Roman" w:hAnsi="Times New Roman"/>
          <w:sz w:val="24"/>
          <w:u w:val="single"/>
        </w:rPr>
        <w:tab/>
      </w:r>
      <w:r>
        <w:rPr>
          <w:rFonts w:ascii="Times New Roman" w:hAnsi="Times New Roman"/>
          <w:sz w:val="24"/>
          <w:u w:val="single"/>
        </w:rPr>
        <w:tab/>
      </w:r>
    </w:p>
    <w:p w:rsidR="00A03656" w:rsidRPr="00A03656" w:rsidRDefault="00A03656" w:rsidP="00A03656">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tLeast"/>
        <w:ind w:left="720"/>
        <w:rPr>
          <w:rFonts w:ascii="Times New Roman" w:hAnsi="Times New Roman"/>
          <w:sz w:val="24"/>
          <w:u w:val="single"/>
        </w:rPr>
      </w:pPr>
      <w:r w:rsidRPr="00A03656">
        <w:rPr>
          <w:rFonts w:ascii="Times New Roman" w:hAnsi="Times New Roman"/>
          <w:sz w:val="24"/>
        </w:rPr>
        <w:t>D)  Exterior Walls</w:t>
      </w:r>
      <w:r w:rsidRPr="00A03656">
        <w:rPr>
          <w:rFonts w:ascii="Times New Roman" w:hAnsi="Times New Roman"/>
          <w:sz w:val="24"/>
        </w:rPr>
        <w:tab/>
      </w:r>
      <w:r>
        <w:rPr>
          <w:rFonts w:ascii="Times New Roman" w:hAnsi="Times New Roman"/>
          <w:sz w:val="24"/>
          <w:u w:val="single"/>
        </w:rPr>
        <w:tab/>
      </w:r>
      <w:r>
        <w:rPr>
          <w:rFonts w:ascii="Times New Roman" w:hAnsi="Times New Roman"/>
          <w:sz w:val="24"/>
          <w:u w:val="single"/>
        </w:rPr>
        <w:tab/>
      </w:r>
    </w:p>
    <w:p w:rsidR="00A03656" w:rsidRPr="00A03656" w:rsidRDefault="00A03656" w:rsidP="00A03656">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rPr>
          <w:rFonts w:ascii="Times New Roman" w:hAnsi="Times New Roman"/>
          <w:sz w:val="24"/>
        </w:rPr>
      </w:pPr>
      <w:r w:rsidRPr="00A03656">
        <w:rPr>
          <w:rFonts w:ascii="Times New Roman" w:hAnsi="Times New Roman"/>
          <w:sz w:val="24"/>
        </w:rPr>
        <w:tab/>
      </w:r>
      <w:r w:rsidRPr="00A03656">
        <w:rPr>
          <w:rFonts w:ascii="Times New Roman" w:hAnsi="Times New Roman"/>
          <w:sz w:val="24"/>
        </w:rPr>
        <w:tab/>
        <w:t>E)  Interior Walls</w:t>
      </w:r>
      <w:r w:rsidRPr="00A03656">
        <w:rPr>
          <w:rFonts w:ascii="Times New Roman" w:hAnsi="Times New Roman"/>
          <w:sz w:val="24"/>
        </w:rPr>
        <w:tab/>
      </w:r>
      <w:r>
        <w:rPr>
          <w:rFonts w:ascii="Times New Roman" w:hAnsi="Times New Roman"/>
          <w:sz w:val="24"/>
          <w:u w:val="single"/>
        </w:rPr>
        <w:tab/>
      </w:r>
      <w:r>
        <w:rPr>
          <w:rFonts w:ascii="Times New Roman" w:hAnsi="Times New Roman"/>
          <w:sz w:val="24"/>
          <w:u w:val="single"/>
        </w:rPr>
        <w:tab/>
      </w:r>
    </w:p>
    <w:p w:rsidR="00A03656" w:rsidRPr="00A03656" w:rsidRDefault="00A03656" w:rsidP="00A03656">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ind w:left="720"/>
        <w:rPr>
          <w:rFonts w:ascii="Times New Roman" w:hAnsi="Times New Roman"/>
          <w:sz w:val="24"/>
          <w:u w:val="single"/>
        </w:rPr>
      </w:pPr>
      <w:r w:rsidRPr="00A03656">
        <w:rPr>
          <w:rFonts w:ascii="Times New Roman" w:hAnsi="Times New Roman"/>
          <w:sz w:val="24"/>
        </w:rPr>
        <w:t>F)  Roof</w:t>
      </w:r>
      <w:r w:rsidRPr="00A03656">
        <w:rPr>
          <w:rFonts w:ascii="Times New Roman" w:hAnsi="Times New Roman"/>
          <w:sz w:val="24"/>
        </w:rPr>
        <w:tab/>
      </w:r>
      <w:r w:rsidRPr="00A03656">
        <w:rPr>
          <w:rFonts w:ascii="Times New Roman" w:hAnsi="Times New Roman"/>
          <w:sz w:val="24"/>
        </w:rPr>
        <w:tab/>
      </w:r>
      <w:r>
        <w:rPr>
          <w:rFonts w:ascii="Times New Roman" w:hAnsi="Times New Roman"/>
          <w:sz w:val="24"/>
          <w:u w:val="single"/>
        </w:rPr>
        <w:tab/>
      </w:r>
      <w:r>
        <w:rPr>
          <w:rFonts w:ascii="Times New Roman" w:hAnsi="Times New Roman"/>
          <w:sz w:val="24"/>
          <w:u w:val="single"/>
        </w:rPr>
        <w:tab/>
      </w:r>
    </w:p>
    <w:p w:rsidR="00367A55" w:rsidRDefault="00367A55" w:rsidP="00A03656">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ind w:firstLine="18"/>
        <w:rPr>
          <w:rFonts w:ascii="Times New Roman" w:hAnsi="Times New Roman"/>
          <w:sz w:val="24"/>
        </w:rPr>
      </w:pPr>
    </w:p>
    <w:p w:rsidR="00A03656" w:rsidRPr="00A03656" w:rsidRDefault="00A03656" w:rsidP="00A03656">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ind w:firstLine="18"/>
        <w:rPr>
          <w:rFonts w:ascii="Times New Roman" w:hAnsi="Times New Roman"/>
          <w:sz w:val="24"/>
        </w:rPr>
      </w:pPr>
      <w:r w:rsidRPr="00A03656">
        <w:rPr>
          <w:rFonts w:ascii="Times New Roman" w:hAnsi="Times New Roman"/>
          <w:sz w:val="24"/>
        </w:rPr>
        <w:t>11.  Overall condition of structure:</w:t>
      </w:r>
    </w:p>
    <w:p w:rsidR="00A03656" w:rsidRPr="00A03656" w:rsidRDefault="00A03656" w:rsidP="00A03656">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ind w:firstLine="18"/>
        <w:rPr>
          <w:rFonts w:ascii="Times New Roman" w:hAnsi="Times New Roman"/>
          <w:sz w:val="24"/>
        </w:rPr>
      </w:pPr>
    </w:p>
    <w:p w:rsidR="00A03656" w:rsidRPr="00A03656" w:rsidRDefault="00A03656" w:rsidP="00A03656">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rPr>
          <w:rFonts w:ascii="Times New Roman" w:hAnsi="Times New Roman"/>
          <w:sz w:val="24"/>
        </w:rPr>
      </w:pPr>
      <w:r w:rsidRPr="00A03656">
        <w:rPr>
          <w:rFonts w:ascii="Times New Roman" w:hAnsi="Times New Roman"/>
          <w:sz w:val="24"/>
        </w:rPr>
        <w:tab/>
      </w:r>
      <w:r w:rsidRPr="00A03656">
        <w:rPr>
          <w:rFonts w:ascii="Times New Roman" w:hAnsi="Times New Roman"/>
          <w:sz w:val="24"/>
        </w:rPr>
        <w:tab/>
        <w:t xml:space="preserve">A) Minor damage </w:t>
      </w:r>
      <w:r w:rsidRPr="00A03656">
        <w:rPr>
          <w:rFonts w:ascii="Times New Roman" w:hAnsi="Times New Roman"/>
          <w:sz w:val="24"/>
        </w:rPr>
        <w:tab/>
        <w:t>_______</w:t>
      </w:r>
      <w:r w:rsidRPr="00A03656">
        <w:rPr>
          <w:rFonts w:ascii="Times New Roman" w:hAnsi="Times New Roman"/>
          <w:sz w:val="24"/>
        </w:rPr>
        <w:tab/>
        <w:t>B) Major Damage</w:t>
      </w:r>
      <w:r w:rsidRPr="00A03656">
        <w:rPr>
          <w:rFonts w:ascii="Times New Roman" w:hAnsi="Times New Roman"/>
          <w:sz w:val="24"/>
        </w:rPr>
        <w:tab/>
      </w:r>
      <w:r w:rsidRPr="00A03656">
        <w:rPr>
          <w:rFonts w:ascii="Times New Roman" w:hAnsi="Times New Roman"/>
          <w:sz w:val="24"/>
        </w:rPr>
        <w:tab/>
        <w:t>_______</w:t>
      </w:r>
    </w:p>
    <w:p w:rsidR="00A03656" w:rsidRPr="00A03656" w:rsidRDefault="00A03656" w:rsidP="00A03656">
      <w:pPr>
        <w:widowControl w:val="0"/>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ind w:left="720"/>
        <w:rPr>
          <w:rFonts w:ascii="Times New Roman" w:hAnsi="Times New Roman"/>
          <w:sz w:val="24"/>
        </w:rPr>
      </w:pPr>
      <w:r w:rsidRPr="00A03656">
        <w:rPr>
          <w:rFonts w:ascii="Times New Roman" w:hAnsi="Times New Roman"/>
          <w:sz w:val="24"/>
        </w:rPr>
        <w:t xml:space="preserve">C) Totally destroyed </w:t>
      </w:r>
      <w:r w:rsidRPr="00A03656">
        <w:rPr>
          <w:rFonts w:ascii="Times New Roman" w:hAnsi="Times New Roman"/>
          <w:sz w:val="24"/>
        </w:rPr>
        <w:tab/>
        <w:t>_______</w:t>
      </w:r>
      <w:r w:rsidRPr="00A03656">
        <w:rPr>
          <w:rFonts w:ascii="Times New Roman" w:hAnsi="Times New Roman"/>
          <w:sz w:val="24"/>
        </w:rPr>
        <w:tab/>
        <w:t>D) Structure off foundation</w:t>
      </w:r>
      <w:r w:rsidRPr="00A03656">
        <w:rPr>
          <w:rFonts w:ascii="Times New Roman" w:hAnsi="Times New Roman"/>
          <w:sz w:val="24"/>
        </w:rPr>
        <w:tab/>
        <w:t>______</w:t>
      </w:r>
    </w:p>
    <w:p w:rsidR="00A03656" w:rsidRDefault="00A03656" w:rsidP="00A03656">
      <w:pPr>
        <w:rPr>
          <w:rFonts w:ascii="Times New Roman" w:hAnsi="Times New Roman"/>
          <w:sz w:val="24"/>
          <w:u w:val="single"/>
        </w:rPr>
      </w:pPr>
    </w:p>
    <w:p w:rsidR="00A2763E" w:rsidRPr="00A03656" w:rsidRDefault="00A2763E" w:rsidP="00A03656">
      <w:pPr>
        <w:rPr>
          <w:rFonts w:ascii="Times New Roman" w:hAnsi="Times New Roman"/>
          <w:sz w:val="24"/>
          <w:u w:val="single"/>
        </w:rPr>
      </w:pPr>
    </w:p>
    <w:p w:rsidR="00A03656" w:rsidRPr="00A03656" w:rsidRDefault="00A03656" w:rsidP="00A0365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rPr>
          <w:rFonts w:ascii="Times New Roman" w:hAnsi="Times New Roman"/>
          <w:sz w:val="24"/>
        </w:rPr>
      </w:pPr>
      <w:r w:rsidRPr="00A03656">
        <w:rPr>
          <w:rFonts w:ascii="Times New Roman" w:hAnsi="Times New Roman"/>
          <w:sz w:val="24"/>
        </w:rPr>
        <w:lastRenderedPageBreak/>
        <w:t>12.  Determination of Substantial Damage</w:t>
      </w:r>
    </w:p>
    <w:p w:rsidR="00A2763E" w:rsidRDefault="00A2763E" w:rsidP="00A0365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rPr>
          <w:rFonts w:ascii="Times New Roman" w:hAnsi="Times New Roman"/>
          <w:sz w:val="24"/>
        </w:rPr>
      </w:pPr>
    </w:p>
    <w:p w:rsidR="00A03656" w:rsidRPr="00A03656" w:rsidRDefault="00A03656" w:rsidP="00A0365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rPr>
          <w:rFonts w:ascii="Times New Roman" w:hAnsi="Times New Roman"/>
          <w:sz w:val="24"/>
        </w:rPr>
      </w:pPr>
      <w:r w:rsidRPr="00A03656">
        <w:rPr>
          <w:rFonts w:ascii="Times New Roman" w:hAnsi="Times New Roman"/>
          <w:sz w:val="24"/>
        </w:rPr>
        <w:tab/>
      </w:r>
      <w:r w:rsidRPr="00A03656">
        <w:rPr>
          <w:rFonts w:ascii="Times New Roman" w:hAnsi="Times New Roman"/>
          <w:sz w:val="24"/>
        </w:rPr>
        <w:tab/>
      </w:r>
      <w:r w:rsidRPr="00A03656">
        <w:rPr>
          <w:rFonts w:ascii="Times New Roman" w:hAnsi="Times New Roman"/>
          <w:sz w:val="24"/>
        </w:rPr>
        <w:tab/>
        <w:t>Cost of Repair</w:t>
      </w:r>
    </w:p>
    <w:p w:rsidR="00A03656" w:rsidRPr="00A03656" w:rsidRDefault="00A03656" w:rsidP="00A03656">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65" w:lineRule="atLeast"/>
        <w:rPr>
          <w:rFonts w:ascii="Times New Roman" w:hAnsi="Times New Roman"/>
          <w:sz w:val="24"/>
        </w:rPr>
      </w:pPr>
      <w:r w:rsidRPr="00A03656">
        <w:rPr>
          <w:rFonts w:ascii="Times New Roman" w:hAnsi="Times New Roman"/>
          <w:sz w:val="24"/>
        </w:rPr>
        <w:t>Percent Damage =</w:t>
      </w:r>
      <w:r w:rsidRPr="00A03656">
        <w:rPr>
          <w:rFonts w:ascii="Times New Roman" w:hAnsi="Times New Roman"/>
          <w:sz w:val="24"/>
        </w:rPr>
        <w:tab/>
        <w:t>--------------------</w:t>
      </w:r>
      <w:r w:rsidRPr="00A03656">
        <w:rPr>
          <w:rFonts w:ascii="Times New Roman" w:hAnsi="Times New Roman"/>
          <w:sz w:val="24"/>
        </w:rPr>
        <w:tab/>
        <w:t>=  ____________________</w:t>
      </w:r>
    </w:p>
    <w:p w:rsidR="00A03656" w:rsidRPr="00A03656" w:rsidRDefault="00A03656" w:rsidP="00A03656">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rPr>
          <w:rFonts w:ascii="Times New Roman" w:hAnsi="Times New Roman"/>
          <w:sz w:val="24"/>
        </w:rPr>
      </w:pPr>
      <w:r w:rsidRPr="00A03656">
        <w:rPr>
          <w:rFonts w:ascii="Times New Roman" w:hAnsi="Times New Roman"/>
          <w:sz w:val="24"/>
        </w:rPr>
        <w:tab/>
      </w:r>
      <w:r w:rsidRPr="00A03656">
        <w:rPr>
          <w:rFonts w:ascii="Times New Roman" w:hAnsi="Times New Roman"/>
          <w:sz w:val="24"/>
        </w:rPr>
        <w:tab/>
      </w:r>
      <w:r w:rsidRPr="00A03656">
        <w:rPr>
          <w:rFonts w:ascii="Times New Roman" w:hAnsi="Times New Roman"/>
          <w:sz w:val="24"/>
        </w:rPr>
        <w:tab/>
      </w:r>
      <w:r w:rsidRPr="00A03656">
        <w:rPr>
          <w:rFonts w:ascii="Times New Roman" w:hAnsi="Times New Roman"/>
          <w:sz w:val="24"/>
        </w:rPr>
        <w:tab/>
        <w:t>Value of Building</w:t>
      </w:r>
    </w:p>
    <w:p w:rsidR="00A03656" w:rsidRPr="00A03656" w:rsidRDefault="00A03656" w:rsidP="00A03656">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rPr>
          <w:rFonts w:ascii="Times New Roman" w:hAnsi="Times New Roman"/>
          <w:sz w:val="24"/>
        </w:rPr>
      </w:pPr>
    </w:p>
    <w:p w:rsidR="00A03656" w:rsidRPr="00A03656" w:rsidRDefault="00A03656" w:rsidP="00A03656">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65" w:lineRule="atLeast"/>
        <w:rPr>
          <w:rFonts w:ascii="Times New Roman" w:hAnsi="Times New Roman"/>
          <w:sz w:val="24"/>
        </w:rPr>
      </w:pPr>
      <w:r w:rsidRPr="00A03656">
        <w:rPr>
          <w:rFonts w:ascii="Times New Roman" w:hAnsi="Times New Roman"/>
          <w:sz w:val="24"/>
        </w:rPr>
        <w:t>In the event that the percent damage is equal to or greater than 50%, the building is substantially damaged.</w:t>
      </w:r>
    </w:p>
    <w:p w:rsidR="00A03656" w:rsidRPr="00A03656" w:rsidRDefault="00A03656" w:rsidP="00A03656">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65" w:lineRule="atLeast"/>
        <w:rPr>
          <w:rFonts w:ascii="Times New Roman" w:hAnsi="Times New Roman"/>
          <w:sz w:val="24"/>
        </w:rPr>
      </w:pPr>
    </w:p>
    <w:p w:rsidR="00A03656" w:rsidRPr="00A03656" w:rsidRDefault="00A03656" w:rsidP="00EF3DC3">
      <w:pPr>
        <w:widowControl w:val="0"/>
        <w:tabs>
          <w:tab w:val="left" w:pos="204"/>
          <w:tab w:val="left" w:pos="1584"/>
          <w:tab w:val="left" w:pos="2160"/>
          <w:tab w:val="left" w:pos="2880"/>
          <w:tab w:val="left" w:pos="3600"/>
          <w:tab w:val="left" w:pos="4320"/>
          <w:tab w:val="left" w:pos="5040"/>
          <w:tab w:val="left" w:pos="5760"/>
          <w:tab w:val="left" w:pos="6480"/>
          <w:tab w:val="left" w:pos="7200"/>
          <w:tab w:val="left" w:pos="7920"/>
        </w:tabs>
        <w:spacing w:line="265" w:lineRule="atLeast"/>
        <w:ind w:left="1584" w:hanging="864"/>
        <w:rPr>
          <w:rFonts w:ascii="Times New Roman" w:hAnsi="Times New Roman"/>
          <w:sz w:val="24"/>
        </w:rPr>
      </w:pPr>
      <w:r w:rsidRPr="00A03656">
        <w:rPr>
          <w:rFonts w:ascii="Times New Roman" w:hAnsi="Times New Roman"/>
          <w:sz w:val="24"/>
        </w:rPr>
        <w:t>_______</w:t>
      </w:r>
      <w:r w:rsidRPr="00A03656">
        <w:rPr>
          <w:rFonts w:ascii="Times New Roman" w:hAnsi="Times New Roman"/>
          <w:sz w:val="24"/>
        </w:rPr>
        <w:tab/>
        <w:t>This building is substantially damaged and therefore must be elevated or floodproofed so that the lowest floor is protected at or above the elevation of the base flood.</w:t>
      </w:r>
    </w:p>
    <w:p w:rsidR="00A03656" w:rsidRPr="00A03656" w:rsidRDefault="00A03656" w:rsidP="00EF3DC3">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65" w:lineRule="atLeast"/>
        <w:ind w:left="1584" w:hanging="864"/>
        <w:rPr>
          <w:rFonts w:ascii="Times New Roman" w:hAnsi="Times New Roman"/>
          <w:sz w:val="24"/>
        </w:rPr>
      </w:pPr>
    </w:p>
    <w:p w:rsidR="00A03656" w:rsidRPr="00A03656" w:rsidRDefault="00A03656" w:rsidP="00EF3DC3">
      <w:pPr>
        <w:widowControl w:val="0"/>
        <w:tabs>
          <w:tab w:val="left" w:pos="204"/>
          <w:tab w:val="left" w:pos="1584"/>
          <w:tab w:val="left" w:pos="2160"/>
          <w:tab w:val="left" w:pos="2880"/>
          <w:tab w:val="left" w:pos="3600"/>
          <w:tab w:val="left" w:pos="4320"/>
          <w:tab w:val="left" w:pos="5040"/>
          <w:tab w:val="left" w:pos="5760"/>
          <w:tab w:val="left" w:pos="6480"/>
          <w:tab w:val="left" w:pos="7200"/>
          <w:tab w:val="left" w:pos="7920"/>
        </w:tabs>
        <w:spacing w:line="265" w:lineRule="atLeast"/>
        <w:ind w:left="1584" w:hanging="864"/>
        <w:rPr>
          <w:rFonts w:ascii="Times New Roman" w:hAnsi="Times New Roman"/>
          <w:sz w:val="24"/>
        </w:rPr>
      </w:pPr>
      <w:r w:rsidRPr="00A03656">
        <w:rPr>
          <w:rFonts w:ascii="Times New Roman" w:hAnsi="Times New Roman"/>
          <w:sz w:val="24"/>
        </w:rPr>
        <w:t>_______</w:t>
      </w:r>
      <w:r w:rsidRPr="00A03656">
        <w:rPr>
          <w:rFonts w:ascii="Times New Roman" w:hAnsi="Times New Roman"/>
          <w:sz w:val="24"/>
        </w:rPr>
        <w:tab/>
        <w:t xml:space="preserve">This building is not substantially damaged. This building can be repaired without having to be mitigated.  </w:t>
      </w:r>
    </w:p>
    <w:p w:rsidR="00A03656" w:rsidRPr="00A03656" w:rsidRDefault="00A03656" w:rsidP="00EF3DC3">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65" w:lineRule="atLeast"/>
        <w:ind w:left="1584" w:hanging="864"/>
        <w:rPr>
          <w:rFonts w:ascii="Times New Roman" w:hAnsi="Times New Roman"/>
          <w:sz w:val="24"/>
        </w:rPr>
      </w:pPr>
    </w:p>
    <w:p w:rsidR="00A03656" w:rsidRPr="00A03656" w:rsidRDefault="00A03656" w:rsidP="00EF3DC3">
      <w:pPr>
        <w:widowControl w:val="0"/>
        <w:tabs>
          <w:tab w:val="left" w:pos="204"/>
          <w:tab w:val="left" w:pos="1584"/>
          <w:tab w:val="left" w:pos="2160"/>
          <w:tab w:val="left" w:pos="2880"/>
          <w:tab w:val="left" w:pos="3600"/>
          <w:tab w:val="left" w:pos="4320"/>
          <w:tab w:val="left" w:pos="5040"/>
          <w:tab w:val="left" w:pos="5760"/>
          <w:tab w:val="left" w:pos="6480"/>
          <w:tab w:val="left" w:pos="7200"/>
          <w:tab w:val="left" w:pos="7920"/>
        </w:tabs>
        <w:spacing w:line="265" w:lineRule="atLeast"/>
        <w:ind w:left="1584" w:hanging="864"/>
        <w:rPr>
          <w:rFonts w:ascii="Times New Roman" w:hAnsi="Times New Roman"/>
          <w:sz w:val="24"/>
        </w:rPr>
      </w:pPr>
      <w:r w:rsidRPr="00A03656">
        <w:rPr>
          <w:rFonts w:ascii="Times New Roman" w:hAnsi="Times New Roman"/>
          <w:sz w:val="24"/>
        </w:rPr>
        <w:t>_______</w:t>
      </w:r>
      <w:r w:rsidRPr="00A03656">
        <w:rPr>
          <w:rFonts w:ascii="Times New Roman" w:hAnsi="Times New Roman"/>
          <w:sz w:val="24"/>
        </w:rPr>
        <w:tab/>
        <w:t>This is a properly elevated structure and may be reconstructed at its existing elevation.</w:t>
      </w:r>
    </w:p>
    <w:p w:rsidR="00A03656" w:rsidRPr="00A03656" w:rsidRDefault="00A03656" w:rsidP="00A03656">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65" w:lineRule="atLeast"/>
        <w:rPr>
          <w:rFonts w:ascii="Times New Roman" w:hAnsi="Times New Roman"/>
          <w:sz w:val="24"/>
        </w:rPr>
      </w:pPr>
    </w:p>
    <w:p w:rsidR="00A03656" w:rsidRPr="00A03656" w:rsidRDefault="00A03656" w:rsidP="00A03656">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65" w:lineRule="atLeast"/>
        <w:rPr>
          <w:rFonts w:ascii="Times New Roman" w:hAnsi="Times New Roman"/>
          <w:sz w:val="24"/>
        </w:rPr>
      </w:pPr>
    </w:p>
    <w:p w:rsidR="00A03656" w:rsidRPr="00A03656" w:rsidRDefault="00A03656" w:rsidP="00A03656">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rPr>
          <w:rFonts w:ascii="Times New Roman" w:hAnsi="Times New Roman"/>
          <w:sz w:val="24"/>
        </w:rPr>
      </w:pPr>
      <w:r w:rsidRPr="00A03656">
        <w:rPr>
          <w:rFonts w:ascii="Times New Roman" w:hAnsi="Times New Roman"/>
          <w:sz w:val="24"/>
        </w:rPr>
        <w:t>Reviewed by:____________________________________ Date:________________</w:t>
      </w:r>
    </w:p>
    <w:p w:rsidR="00A03656" w:rsidRPr="00A03656" w:rsidRDefault="00A03656" w:rsidP="00A03656">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rPr>
          <w:rFonts w:ascii="Times New Roman" w:hAnsi="Times New Roman"/>
          <w:sz w:val="24"/>
        </w:rPr>
      </w:pPr>
    </w:p>
    <w:p w:rsidR="00A03656" w:rsidRPr="00A03656" w:rsidRDefault="00A03656" w:rsidP="00A03656">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rPr>
          <w:rFonts w:ascii="Times New Roman" w:hAnsi="Times New Roman"/>
          <w:sz w:val="24"/>
        </w:rPr>
      </w:pPr>
      <w:r w:rsidRPr="00A03656">
        <w:rPr>
          <w:rFonts w:ascii="Times New Roman" w:hAnsi="Times New Roman"/>
          <w:sz w:val="24"/>
        </w:rPr>
        <w:t>Approved by:____________________________________ Date:________________</w:t>
      </w:r>
    </w:p>
    <w:p w:rsidR="00A03656" w:rsidRPr="00A03656" w:rsidRDefault="00A03656" w:rsidP="00A03656">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rPr>
          <w:rFonts w:ascii="Times New Roman" w:hAnsi="Times New Roman"/>
          <w:sz w:val="24"/>
        </w:rPr>
      </w:pPr>
    </w:p>
    <w:p w:rsidR="00A03656" w:rsidRPr="00A03656" w:rsidRDefault="00A03656" w:rsidP="00A03656">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rPr>
          <w:rFonts w:ascii="Times New Roman" w:hAnsi="Times New Roman"/>
          <w:sz w:val="24"/>
        </w:rPr>
      </w:pPr>
    </w:p>
    <w:p w:rsidR="00A03656" w:rsidRPr="00A03656" w:rsidRDefault="00A03656" w:rsidP="00A03656">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rPr>
          <w:rFonts w:ascii="Times New Roman" w:hAnsi="Times New Roman"/>
          <w:sz w:val="24"/>
        </w:rPr>
      </w:pPr>
    </w:p>
    <w:p w:rsidR="00A03656" w:rsidRPr="00A03656" w:rsidRDefault="00A03656" w:rsidP="00A03656">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rPr>
          <w:rFonts w:ascii="Times New Roman" w:hAnsi="Times New Roman"/>
          <w:sz w:val="24"/>
        </w:rPr>
      </w:pPr>
    </w:p>
    <w:p w:rsidR="00A03656" w:rsidRPr="00A03656" w:rsidRDefault="00A03656" w:rsidP="00A03656">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rPr>
          <w:rFonts w:ascii="Times New Roman" w:hAnsi="Times New Roman"/>
          <w:sz w:val="24"/>
        </w:rPr>
      </w:pPr>
    </w:p>
    <w:p w:rsidR="00A03656" w:rsidRPr="00A03656" w:rsidRDefault="00A03656" w:rsidP="00A03656">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rPr>
          <w:rFonts w:ascii="Times New Roman" w:hAnsi="Times New Roman"/>
          <w:sz w:val="24"/>
          <w:u w:val="single"/>
        </w:rPr>
      </w:pPr>
      <w:r w:rsidRPr="00A03656">
        <w:rPr>
          <w:rFonts w:ascii="Times New Roman" w:hAnsi="Times New Roman"/>
          <w:sz w:val="24"/>
          <w:u w:val="single"/>
        </w:rPr>
        <w:t>THE FEMA SUBSTANTIAL DAMAGE ESTIMATOR (SDE)</w:t>
      </w:r>
    </w:p>
    <w:p w:rsidR="00A03656" w:rsidRPr="00A03656" w:rsidRDefault="00A03656" w:rsidP="00A03656">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rPr>
          <w:rFonts w:ascii="Times New Roman" w:hAnsi="Times New Roman"/>
          <w:sz w:val="24"/>
          <w:u w:val="single"/>
        </w:rPr>
      </w:pPr>
    </w:p>
    <w:p w:rsidR="00A03656" w:rsidRPr="00A03656" w:rsidRDefault="00A03656" w:rsidP="003A604C">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jc w:val="both"/>
        <w:rPr>
          <w:rFonts w:ascii="Times New Roman" w:hAnsi="Times New Roman"/>
          <w:sz w:val="24"/>
        </w:rPr>
      </w:pPr>
      <w:r w:rsidRPr="00A03656">
        <w:rPr>
          <w:rFonts w:ascii="Times New Roman" w:hAnsi="Times New Roman"/>
          <w:noProof/>
          <w:sz w:val="24"/>
        </w:rPr>
        <w:drawing>
          <wp:anchor distT="0" distB="0" distL="114300" distR="114300" simplePos="0" relativeHeight="251640832" behindDoc="1" locked="0" layoutInCell="1" allowOverlap="1">
            <wp:simplePos x="0" y="0"/>
            <wp:positionH relativeFrom="column">
              <wp:posOffset>3604260</wp:posOffset>
            </wp:positionH>
            <wp:positionV relativeFrom="paragraph">
              <wp:posOffset>154305</wp:posOffset>
            </wp:positionV>
            <wp:extent cx="3185795" cy="2256155"/>
            <wp:effectExtent l="0" t="0" r="0" b="0"/>
            <wp:wrapTight wrapText="bothSides">
              <wp:wrapPolygon edited="0">
                <wp:start x="0" y="0"/>
                <wp:lineTo x="0" y="21339"/>
                <wp:lineTo x="21441" y="21339"/>
                <wp:lineTo x="21441"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85795" cy="22561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3656">
        <w:rPr>
          <w:rFonts w:ascii="Times New Roman" w:hAnsi="Times New Roman"/>
          <w:sz w:val="24"/>
        </w:rPr>
        <w:t>FEMA has developed a computer program called the Substantial Damage Estimator (SDE) to assist local officials estimate building value and damage costs.  This computer program is based on regulatory requirements of the NFIP and is intended to be used in conjunction with an industry accepted residential cost estimating guide (such as the Marshall-Swift or RS Means Guide).</w:t>
      </w:r>
    </w:p>
    <w:p w:rsidR="00A03656" w:rsidRPr="00A03656" w:rsidRDefault="00A03656" w:rsidP="003A604C">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jc w:val="both"/>
        <w:rPr>
          <w:rFonts w:ascii="Times New Roman" w:hAnsi="Times New Roman"/>
          <w:sz w:val="24"/>
        </w:rPr>
      </w:pPr>
    </w:p>
    <w:p w:rsidR="00576989" w:rsidRDefault="00A03656" w:rsidP="003A604C">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jc w:val="both"/>
        <w:rPr>
          <w:rFonts w:ascii="Times New Roman" w:hAnsi="Times New Roman"/>
          <w:sz w:val="24"/>
        </w:rPr>
      </w:pPr>
      <w:r w:rsidRPr="00A03656">
        <w:rPr>
          <w:rFonts w:ascii="Times New Roman" w:hAnsi="Times New Roman"/>
          <w:sz w:val="24"/>
        </w:rPr>
        <w:t xml:space="preserve">If your community has multiple structures which have been flooded, it is definitely worth your time to obtain the SDE and learn to use the program.  It </w:t>
      </w:r>
      <w:r w:rsidRPr="00A03656">
        <w:rPr>
          <w:rFonts w:ascii="Times New Roman" w:hAnsi="Times New Roman"/>
          <w:sz w:val="24"/>
          <w:u w:val="single"/>
        </w:rPr>
        <w:t>will</w:t>
      </w:r>
      <w:r w:rsidRPr="00A03656">
        <w:rPr>
          <w:rFonts w:ascii="Times New Roman" w:hAnsi="Times New Roman"/>
          <w:sz w:val="24"/>
        </w:rPr>
        <w:t xml:space="preserve"> save you much time and research.  The SDE can be downloaded directly from the FEMA website or obtained by contact FEMA or IDNR/OWR.   The most recent SDE is version 3.0.</w:t>
      </w:r>
    </w:p>
    <w:p w:rsidR="00EA3FF3" w:rsidRDefault="00EA3FF3" w:rsidP="003A604C">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jc w:val="both"/>
        <w:rPr>
          <w:rFonts w:ascii="Times New Roman" w:hAnsi="Times New Roman"/>
          <w:sz w:val="24"/>
        </w:rPr>
      </w:pPr>
    </w:p>
    <w:p w:rsidR="00D90162" w:rsidRPr="00D90162" w:rsidRDefault="00D90162" w:rsidP="00D90162">
      <w:pPr>
        <w:autoSpaceDE w:val="0"/>
        <w:autoSpaceDN w:val="0"/>
        <w:adjustRightInd w:val="0"/>
        <w:jc w:val="center"/>
        <w:rPr>
          <w:rFonts w:ascii="Times New Roman" w:hAnsi="Times New Roman"/>
          <w:b/>
          <w:bCs/>
          <w:sz w:val="24"/>
          <w:szCs w:val="24"/>
        </w:rPr>
      </w:pPr>
      <w:r w:rsidRPr="00D90162">
        <w:rPr>
          <w:rFonts w:ascii="Times New Roman" w:hAnsi="Times New Roman"/>
          <w:b/>
          <w:bCs/>
          <w:sz w:val="24"/>
          <w:szCs w:val="24"/>
        </w:rPr>
        <w:lastRenderedPageBreak/>
        <w:t>SDE DAMAGE FIELD INSPECTION WORKSHEET</w:t>
      </w:r>
    </w:p>
    <w:p w:rsidR="00D90162" w:rsidRPr="00D90162" w:rsidRDefault="00D90162" w:rsidP="00D90162">
      <w:pPr>
        <w:autoSpaceDE w:val="0"/>
        <w:autoSpaceDN w:val="0"/>
        <w:adjustRightInd w:val="0"/>
        <w:jc w:val="center"/>
        <w:rPr>
          <w:rFonts w:ascii="Times New Roman" w:hAnsi="Times New Roman"/>
          <w:b/>
          <w:bCs/>
          <w:sz w:val="24"/>
          <w:szCs w:val="24"/>
        </w:rPr>
      </w:pPr>
      <w:r w:rsidRPr="00D90162">
        <w:rPr>
          <w:rFonts w:ascii="Times New Roman" w:hAnsi="Times New Roman"/>
          <w:b/>
          <w:bCs/>
          <w:sz w:val="24"/>
          <w:szCs w:val="24"/>
        </w:rPr>
        <w:t>Single/Multi-Family Site Built Residences</w:t>
      </w:r>
    </w:p>
    <w:p w:rsidR="00D90162" w:rsidRPr="00D90162" w:rsidRDefault="00D90162" w:rsidP="00D90162">
      <w:pPr>
        <w:autoSpaceDE w:val="0"/>
        <w:autoSpaceDN w:val="0"/>
        <w:adjustRightInd w:val="0"/>
        <w:rPr>
          <w:rFonts w:ascii="Times New Roman" w:hAnsi="Times New Roman"/>
          <w:b/>
          <w:bCs/>
          <w:sz w:val="24"/>
          <w:szCs w:val="24"/>
        </w:rPr>
      </w:pPr>
    </w:p>
    <w:p w:rsidR="00D90162" w:rsidRPr="00D90162" w:rsidRDefault="00D90162" w:rsidP="00D90162">
      <w:pPr>
        <w:autoSpaceDE w:val="0"/>
        <w:autoSpaceDN w:val="0"/>
        <w:adjustRightInd w:val="0"/>
        <w:rPr>
          <w:rFonts w:ascii="Times New Roman" w:hAnsi="Times New Roman"/>
          <w:sz w:val="24"/>
          <w:szCs w:val="24"/>
        </w:rPr>
      </w:pPr>
      <w:r w:rsidRPr="00D90162">
        <w:rPr>
          <w:rFonts w:ascii="Times New Roman" w:hAnsi="Times New Roman"/>
          <w:b/>
          <w:bCs/>
          <w:sz w:val="24"/>
          <w:szCs w:val="24"/>
        </w:rPr>
        <w:t xml:space="preserve">1. Subdivision:_______________________________ </w:t>
      </w:r>
      <w:r w:rsidRPr="00D90162">
        <w:rPr>
          <w:rFonts w:ascii="Times New Roman" w:hAnsi="Times New Roman"/>
          <w:sz w:val="24"/>
          <w:szCs w:val="24"/>
        </w:rPr>
        <w:t>Parcel #__________ Lot #__________</w:t>
      </w:r>
    </w:p>
    <w:p w:rsidR="00D90162" w:rsidRPr="00D90162" w:rsidRDefault="00D90162" w:rsidP="00D90162">
      <w:pPr>
        <w:autoSpaceDE w:val="0"/>
        <w:autoSpaceDN w:val="0"/>
        <w:adjustRightInd w:val="0"/>
        <w:rPr>
          <w:rFonts w:ascii="Times New Roman" w:hAnsi="Times New Roman"/>
          <w:sz w:val="24"/>
          <w:szCs w:val="24"/>
        </w:rPr>
      </w:pPr>
    </w:p>
    <w:p w:rsidR="00D90162" w:rsidRPr="00D90162" w:rsidRDefault="00D90162" w:rsidP="00D90162">
      <w:pPr>
        <w:autoSpaceDE w:val="0"/>
        <w:autoSpaceDN w:val="0"/>
        <w:adjustRightInd w:val="0"/>
        <w:rPr>
          <w:rFonts w:ascii="Times New Roman" w:hAnsi="Times New Roman"/>
          <w:sz w:val="24"/>
          <w:szCs w:val="24"/>
        </w:rPr>
      </w:pPr>
      <w:r w:rsidRPr="00D90162">
        <w:rPr>
          <w:rFonts w:ascii="Times New Roman" w:hAnsi="Times New Roman"/>
          <w:b/>
          <w:bCs/>
          <w:sz w:val="24"/>
          <w:szCs w:val="24"/>
        </w:rPr>
        <w:t xml:space="preserve">2. Elevation of lowest floor:________________________ </w:t>
      </w:r>
      <w:r w:rsidRPr="00D90162">
        <w:rPr>
          <w:rFonts w:ascii="Times New Roman" w:hAnsi="Times New Roman"/>
          <w:sz w:val="24"/>
          <w:szCs w:val="24"/>
        </w:rPr>
        <w:t>Datum:________________________</w:t>
      </w:r>
    </w:p>
    <w:p w:rsidR="00D90162" w:rsidRPr="00D90162" w:rsidRDefault="00D90162" w:rsidP="00D90162">
      <w:pPr>
        <w:autoSpaceDE w:val="0"/>
        <w:autoSpaceDN w:val="0"/>
        <w:adjustRightInd w:val="0"/>
        <w:rPr>
          <w:rFonts w:ascii="Times New Roman" w:hAnsi="Times New Roman"/>
          <w:b/>
          <w:bCs/>
          <w:sz w:val="24"/>
          <w:szCs w:val="24"/>
        </w:rPr>
      </w:pPr>
    </w:p>
    <w:p w:rsidR="00D90162" w:rsidRPr="00D90162" w:rsidRDefault="00D90162" w:rsidP="00D90162">
      <w:pPr>
        <w:autoSpaceDE w:val="0"/>
        <w:autoSpaceDN w:val="0"/>
        <w:adjustRightInd w:val="0"/>
        <w:rPr>
          <w:rFonts w:ascii="Times New Roman" w:hAnsi="Times New Roman"/>
          <w:b/>
          <w:bCs/>
          <w:sz w:val="24"/>
          <w:szCs w:val="24"/>
        </w:rPr>
      </w:pPr>
      <w:r w:rsidRPr="00D90162">
        <w:rPr>
          <w:rFonts w:ascii="Times New Roman" w:hAnsi="Times New Roman"/>
          <w:b/>
          <w:bCs/>
          <w:sz w:val="24"/>
          <w:szCs w:val="24"/>
        </w:rPr>
        <w:t>3. NFIP Community Name:_____________________________________________________</w:t>
      </w:r>
    </w:p>
    <w:p w:rsidR="00D90162" w:rsidRPr="00D90162" w:rsidRDefault="00D90162" w:rsidP="00D90162">
      <w:pPr>
        <w:autoSpaceDE w:val="0"/>
        <w:autoSpaceDN w:val="0"/>
        <w:adjustRightInd w:val="0"/>
        <w:rPr>
          <w:rFonts w:ascii="Times New Roman" w:hAnsi="Times New Roman"/>
          <w:b/>
          <w:bCs/>
          <w:sz w:val="24"/>
          <w:szCs w:val="24"/>
        </w:rPr>
      </w:pPr>
    </w:p>
    <w:p w:rsidR="00D90162" w:rsidRPr="00D90162" w:rsidRDefault="00D90162" w:rsidP="00D90162">
      <w:pPr>
        <w:autoSpaceDE w:val="0"/>
        <w:autoSpaceDN w:val="0"/>
        <w:adjustRightInd w:val="0"/>
        <w:rPr>
          <w:rFonts w:ascii="Times New Roman" w:hAnsi="Times New Roman"/>
          <w:sz w:val="24"/>
          <w:szCs w:val="24"/>
        </w:rPr>
      </w:pPr>
      <w:r w:rsidRPr="00D90162">
        <w:rPr>
          <w:rFonts w:ascii="Times New Roman" w:hAnsi="Times New Roman"/>
          <w:b/>
          <w:bCs/>
          <w:sz w:val="24"/>
          <w:szCs w:val="24"/>
        </w:rPr>
        <w:t xml:space="preserve">4. Latitude:________________________  </w:t>
      </w:r>
      <w:r w:rsidRPr="00D90162">
        <w:rPr>
          <w:rFonts w:ascii="Times New Roman" w:hAnsi="Times New Roman"/>
          <w:sz w:val="24"/>
          <w:szCs w:val="24"/>
        </w:rPr>
        <w:t>Longitude:______________________________</w:t>
      </w:r>
    </w:p>
    <w:p w:rsidR="00D90162" w:rsidRPr="00D90162" w:rsidRDefault="00D90162" w:rsidP="00D90162">
      <w:pPr>
        <w:autoSpaceDE w:val="0"/>
        <w:autoSpaceDN w:val="0"/>
        <w:adjustRightInd w:val="0"/>
        <w:rPr>
          <w:rFonts w:ascii="Times New Roman" w:hAnsi="Times New Roman"/>
          <w:b/>
          <w:bCs/>
          <w:sz w:val="24"/>
          <w:szCs w:val="24"/>
        </w:rPr>
      </w:pPr>
    </w:p>
    <w:p w:rsidR="00D90162" w:rsidRPr="00D90162" w:rsidRDefault="00D90162" w:rsidP="00D90162">
      <w:pPr>
        <w:autoSpaceDE w:val="0"/>
        <w:autoSpaceDN w:val="0"/>
        <w:adjustRightInd w:val="0"/>
        <w:rPr>
          <w:rFonts w:ascii="Times New Roman" w:hAnsi="Times New Roman"/>
          <w:sz w:val="24"/>
          <w:szCs w:val="24"/>
        </w:rPr>
      </w:pPr>
      <w:r w:rsidRPr="00D90162">
        <w:rPr>
          <w:rFonts w:ascii="Times New Roman" w:hAnsi="Times New Roman"/>
          <w:b/>
          <w:bCs/>
          <w:sz w:val="24"/>
          <w:szCs w:val="24"/>
        </w:rPr>
        <w:t xml:space="preserve">5. Owner’s First Name:_________________ </w:t>
      </w:r>
      <w:r w:rsidRPr="00D90162">
        <w:rPr>
          <w:rFonts w:ascii="Times New Roman" w:hAnsi="Times New Roman"/>
          <w:sz w:val="24"/>
          <w:szCs w:val="24"/>
        </w:rPr>
        <w:t>Last Name:_______________________________</w:t>
      </w:r>
    </w:p>
    <w:p w:rsidR="00D90162" w:rsidRPr="00D90162" w:rsidRDefault="00D90162" w:rsidP="00D90162">
      <w:pPr>
        <w:autoSpaceDE w:val="0"/>
        <w:autoSpaceDN w:val="0"/>
        <w:adjustRightInd w:val="0"/>
        <w:rPr>
          <w:rFonts w:ascii="Times New Roman" w:hAnsi="Times New Roman"/>
          <w:b/>
          <w:bCs/>
          <w:sz w:val="24"/>
          <w:szCs w:val="24"/>
        </w:rPr>
      </w:pPr>
    </w:p>
    <w:p w:rsidR="00D90162" w:rsidRPr="00D90162" w:rsidRDefault="00D90162" w:rsidP="00D90162">
      <w:pPr>
        <w:autoSpaceDE w:val="0"/>
        <w:autoSpaceDN w:val="0"/>
        <w:adjustRightInd w:val="0"/>
        <w:rPr>
          <w:rFonts w:ascii="Times New Roman" w:hAnsi="Times New Roman"/>
          <w:sz w:val="24"/>
          <w:szCs w:val="24"/>
        </w:rPr>
      </w:pPr>
      <w:r w:rsidRPr="00D90162">
        <w:rPr>
          <w:rFonts w:ascii="Times New Roman" w:hAnsi="Times New Roman"/>
          <w:b/>
          <w:bCs/>
          <w:sz w:val="24"/>
          <w:szCs w:val="24"/>
        </w:rPr>
        <w:t xml:space="preserve">6. Building Address:_______________________________ </w:t>
      </w:r>
      <w:r w:rsidRPr="00D90162">
        <w:rPr>
          <w:rFonts w:ascii="Times New Roman" w:hAnsi="Times New Roman"/>
          <w:sz w:val="24"/>
          <w:szCs w:val="24"/>
        </w:rPr>
        <w:t>City:___________________________</w:t>
      </w:r>
    </w:p>
    <w:p w:rsidR="00D90162" w:rsidRPr="00D90162" w:rsidRDefault="00D90162" w:rsidP="00D90162">
      <w:pPr>
        <w:autoSpaceDE w:val="0"/>
        <w:autoSpaceDN w:val="0"/>
        <w:adjustRightInd w:val="0"/>
        <w:rPr>
          <w:rFonts w:ascii="Times New Roman" w:hAnsi="Times New Roman"/>
          <w:sz w:val="24"/>
          <w:szCs w:val="24"/>
        </w:rPr>
      </w:pPr>
      <w:r w:rsidRPr="00D90162">
        <w:rPr>
          <w:rFonts w:ascii="Times New Roman" w:hAnsi="Times New Roman"/>
          <w:sz w:val="24"/>
          <w:szCs w:val="24"/>
        </w:rPr>
        <w:t>State:___________________ Zip:______________________ Phone #:_____________________</w:t>
      </w:r>
    </w:p>
    <w:p w:rsidR="00D90162" w:rsidRPr="00D90162" w:rsidRDefault="00D90162" w:rsidP="00D90162">
      <w:pPr>
        <w:autoSpaceDE w:val="0"/>
        <w:autoSpaceDN w:val="0"/>
        <w:adjustRightInd w:val="0"/>
        <w:rPr>
          <w:rFonts w:ascii="Times New Roman" w:hAnsi="Times New Roman"/>
          <w:b/>
          <w:bCs/>
          <w:sz w:val="24"/>
          <w:szCs w:val="24"/>
        </w:rPr>
      </w:pPr>
    </w:p>
    <w:p w:rsidR="00D90162" w:rsidRPr="00D90162" w:rsidRDefault="00D90162" w:rsidP="00D90162">
      <w:pPr>
        <w:autoSpaceDE w:val="0"/>
        <w:autoSpaceDN w:val="0"/>
        <w:adjustRightInd w:val="0"/>
        <w:rPr>
          <w:rFonts w:ascii="Times New Roman" w:hAnsi="Times New Roman"/>
          <w:sz w:val="24"/>
          <w:szCs w:val="24"/>
        </w:rPr>
      </w:pPr>
      <w:r w:rsidRPr="00D90162">
        <w:rPr>
          <w:rFonts w:ascii="Times New Roman" w:hAnsi="Times New Roman"/>
          <w:b/>
          <w:bCs/>
          <w:sz w:val="24"/>
          <w:szCs w:val="24"/>
        </w:rPr>
        <w:t>7. County</w:t>
      </w:r>
      <w:r w:rsidRPr="00D90162">
        <w:rPr>
          <w:rFonts w:ascii="Times New Roman" w:hAnsi="Times New Roman"/>
          <w:sz w:val="24"/>
          <w:szCs w:val="24"/>
        </w:rPr>
        <w:t>:_____________________________________________________________________</w:t>
      </w:r>
    </w:p>
    <w:p w:rsidR="00D90162" w:rsidRPr="00D90162" w:rsidRDefault="00D90162" w:rsidP="00D90162">
      <w:pPr>
        <w:autoSpaceDE w:val="0"/>
        <w:autoSpaceDN w:val="0"/>
        <w:adjustRightInd w:val="0"/>
        <w:rPr>
          <w:rFonts w:ascii="Times New Roman" w:hAnsi="Times New Roman"/>
          <w:b/>
          <w:bCs/>
          <w:sz w:val="24"/>
          <w:szCs w:val="24"/>
        </w:rPr>
      </w:pPr>
    </w:p>
    <w:p w:rsidR="00D90162" w:rsidRPr="00D90162" w:rsidRDefault="00D90162" w:rsidP="00D90162">
      <w:pPr>
        <w:autoSpaceDE w:val="0"/>
        <w:autoSpaceDN w:val="0"/>
        <w:adjustRightInd w:val="0"/>
        <w:rPr>
          <w:rFonts w:ascii="Times New Roman" w:hAnsi="Times New Roman"/>
          <w:sz w:val="24"/>
          <w:szCs w:val="24"/>
        </w:rPr>
      </w:pPr>
      <w:r w:rsidRPr="00D90162">
        <w:rPr>
          <w:rFonts w:ascii="Times New Roman" w:hAnsi="Times New Roman"/>
          <w:b/>
          <w:bCs/>
          <w:sz w:val="24"/>
          <w:szCs w:val="24"/>
        </w:rPr>
        <w:t xml:space="preserve">8. Mailing Address:________________________________ </w:t>
      </w:r>
      <w:r w:rsidRPr="00D90162">
        <w:rPr>
          <w:rFonts w:ascii="Times New Roman" w:hAnsi="Times New Roman"/>
          <w:sz w:val="24"/>
          <w:szCs w:val="24"/>
        </w:rPr>
        <w:t>City:___________________________</w:t>
      </w:r>
    </w:p>
    <w:p w:rsidR="00D90162" w:rsidRPr="00D90162" w:rsidRDefault="00D90162" w:rsidP="00D90162">
      <w:pPr>
        <w:autoSpaceDE w:val="0"/>
        <w:autoSpaceDN w:val="0"/>
        <w:adjustRightInd w:val="0"/>
        <w:rPr>
          <w:rFonts w:ascii="Times New Roman" w:hAnsi="Times New Roman"/>
          <w:sz w:val="24"/>
          <w:szCs w:val="24"/>
        </w:rPr>
      </w:pPr>
      <w:r w:rsidRPr="00D90162">
        <w:rPr>
          <w:rFonts w:ascii="Times New Roman" w:hAnsi="Times New Roman"/>
          <w:sz w:val="24"/>
          <w:szCs w:val="24"/>
        </w:rPr>
        <w:t>State:___________________ Zip:____________________ Phone #:_______________________</w:t>
      </w:r>
    </w:p>
    <w:p w:rsidR="00D90162" w:rsidRPr="00D90162" w:rsidRDefault="00D90162" w:rsidP="00D90162">
      <w:pPr>
        <w:autoSpaceDE w:val="0"/>
        <w:autoSpaceDN w:val="0"/>
        <w:adjustRightInd w:val="0"/>
        <w:rPr>
          <w:rFonts w:ascii="Times New Roman" w:hAnsi="Times New Roman"/>
          <w:b/>
          <w:bCs/>
          <w:sz w:val="24"/>
          <w:szCs w:val="24"/>
        </w:rPr>
      </w:pPr>
    </w:p>
    <w:p w:rsidR="00D90162" w:rsidRPr="00D90162" w:rsidRDefault="00D90162" w:rsidP="00D90162">
      <w:pPr>
        <w:autoSpaceDE w:val="0"/>
        <w:autoSpaceDN w:val="0"/>
        <w:adjustRightInd w:val="0"/>
        <w:rPr>
          <w:rFonts w:ascii="Times New Roman" w:hAnsi="Times New Roman"/>
          <w:sz w:val="24"/>
          <w:szCs w:val="24"/>
        </w:rPr>
      </w:pPr>
      <w:r w:rsidRPr="00D90162">
        <w:rPr>
          <w:rFonts w:ascii="Times New Roman" w:hAnsi="Times New Roman"/>
          <w:b/>
          <w:bCs/>
          <w:sz w:val="24"/>
          <w:szCs w:val="24"/>
        </w:rPr>
        <w:t xml:space="preserve">9. Date of Construction:_________________ </w:t>
      </w:r>
      <w:r w:rsidRPr="00D90162">
        <w:rPr>
          <w:rFonts w:ascii="Times New Roman" w:hAnsi="Times New Roman"/>
          <w:sz w:val="24"/>
          <w:szCs w:val="24"/>
        </w:rPr>
        <w:t>Date Damage Occurred:____________________</w:t>
      </w:r>
    </w:p>
    <w:p w:rsidR="00D90162" w:rsidRPr="00D90162" w:rsidRDefault="00D90162" w:rsidP="00D90162">
      <w:pPr>
        <w:autoSpaceDE w:val="0"/>
        <w:autoSpaceDN w:val="0"/>
        <w:adjustRightInd w:val="0"/>
        <w:rPr>
          <w:rFonts w:ascii="Times New Roman" w:hAnsi="Times New Roman"/>
          <w:sz w:val="24"/>
          <w:szCs w:val="24"/>
        </w:rPr>
      </w:pPr>
    </w:p>
    <w:p w:rsidR="00D90162" w:rsidRPr="00D90162" w:rsidRDefault="00D90162" w:rsidP="00D90162">
      <w:pPr>
        <w:autoSpaceDE w:val="0"/>
        <w:autoSpaceDN w:val="0"/>
        <w:adjustRightInd w:val="0"/>
        <w:rPr>
          <w:rFonts w:ascii="Times New Roman" w:hAnsi="Times New Roman"/>
          <w:sz w:val="24"/>
          <w:szCs w:val="24"/>
        </w:rPr>
      </w:pPr>
      <w:r w:rsidRPr="00D90162">
        <w:rPr>
          <w:rFonts w:ascii="Times New Roman" w:hAnsi="Times New Roman"/>
          <w:b/>
          <w:bCs/>
          <w:sz w:val="24"/>
          <w:szCs w:val="24"/>
        </w:rPr>
        <w:t xml:space="preserve">10. Cause Of Damage: </w:t>
      </w:r>
      <w:r w:rsidRPr="00D90162">
        <w:rPr>
          <w:rFonts w:ascii="Times New Roman" w:hAnsi="Times New Roman"/>
          <w:sz w:val="24"/>
          <w:szCs w:val="24"/>
        </w:rPr>
        <w:t>(A) Fire      (B) Flood      (C) Fire &amp; Wind      (D) Seismic      (E) Wind</w:t>
      </w:r>
    </w:p>
    <w:p w:rsidR="00D90162" w:rsidRPr="00D90162" w:rsidRDefault="00D90162" w:rsidP="00D90162">
      <w:pPr>
        <w:autoSpaceDE w:val="0"/>
        <w:autoSpaceDN w:val="0"/>
        <w:adjustRightInd w:val="0"/>
        <w:rPr>
          <w:rFonts w:ascii="Times New Roman" w:hAnsi="Times New Roman"/>
          <w:sz w:val="24"/>
          <w:szCs w:val="24"/>
        </w:rPr>
      </w:pPr>
    </w:p>
    <w:p w:rsidR="00D90162" w:rsidRPr="00D90162" w:rsidRDefault="00D90162" w:rsidP="00D90162">
      <w:pPr>
        <w:autoSpaceDE w:val="0"/>
        <w:autoSpaceDN w:val="0"/>
        <w:adjustRightInd w:val="0"/>
        <w:rPr>
          <w:rFonts w:ascii="Times New Roman" w:hAnsi="Times New Roman"/>
          <w:sz w:val="24"/>
          <w:szCs w:val="24"/>
        </w:rPr>
      </w:pPr>
      <w:r w:rsidRPr="00D90162">
        <w:rPr>
          <w:rFonts w:ascii="Times New Roman" w:hAnsi="Times New Roman"/>
          <w:b/>
          <w:bCs/>
          <w:sz w:val="24"/>
          <w:szCs w:val="24"/>
        </w:rPr>
        <w:t xml:space="preserve">11. Duration of Flooding: </w:t>
      </w:r>
      <w:r w:rsidRPr="00D90162">
        <w:rPr>
          <w:rFonts w:ascii="Times New Roman" w:hAnsi="Times New Roman"/>
          <w:sz w:val="24"/>
          <w:szCs w:val="24"/>
        </w:rPr>
        <w:t>(A)________________ hours or (B)_______________ days</w:t>
      </w:r>
    </w:p>
    <w:p w:rsidR="00D90162" w:rsidRPr="00D90162" w:rsidRDefault="00D90162" w:rsidP="00D90162">
      <w:pPr>
        <w:autoSpaceDE w:val="0"/>
        <w:autoSpaceDN w:val="0"/>
        <w:adjustRightInd w:val="0"/>
        <w:rPr>
          <w:rFonts w:ascii="Times New Roman" w:hAnsi="Times New Roman"/>
          <w:b/>
          <w:bCs/>
          <w:sz w:val="24"/>
          <w:szCs w:val="24"/>
        </w:rPr>
      </w:pPr>
    </w:p>
    <w:p w:rsidR="00D90162" w:rsidRPr="00D90162" w:rsidRDefault="00D90162" w:rsidP="00D90162">
      <w:pPr>
        <w:autoSpaceDE w:val="0"/>
        <w:autoSpaceDN w:val="0"/>
        <w:adjustRightInd w:val="0"/>
        <w:rPr>
          <w:rFonts w:ascii="Times New Roman" w:hAnsi="Times New Roman"/>
          <w:sz w:val="24"/>
          <w:szCs w:val="24"/>
        </w:rPr>
      </w:pPr>
      <w:r w:rsidRPr="00D90162">
        <w:rPr>
          <w:rFonts w:ascii="Times New Roman" w:hAnsi="Times New Roman"/>
          <w:b/>
          <w:bCs/>
          <w:sz w:val="24"/>
          <w:szCs w:val="24"/>
        </w:rPr>
        <w:t>12. Description Of Residential Site-Built Modular Structure</w:t>
      </w:r>
      <w:r w:rsidRPr="00D90162">
        <w:rPr>
          <w:rFonts w:ascii="Times New Roman" w:hAnsi="Times New Roman"/>
          <w:sz w:val="24"/>
          <w:szCs w:val="24"/>
        </w:rPr>
        <w:t>:</w:t>
      </w:r>
    </w:p>
    <w:p w:rsidR="00D90162" w:rsidRPr="00D90162" w:rsidRDefault="00C817E4" w:rsidP="00D90162">
      <w:pPr>
        <w:autoSpaceDE w:val="0"/>
        <w:autoSpaceDN w:val="0"/>
        <w:adjustRightInd w:val="0"/>
        <w:rPr>
          <w:rFonts w:ascii="Times New Roman" w:hAnsi="Times New Roman"/>
          <w:sz w:val="24"/>
          <w:szCs w:val="24"/>
        </w:rPr>
      </w:pPr>
      <w:r>
        <w:rPr>
          <w:rFonts w:ascii="Times New Roman" w:hAnsi="Times New Roman"/>
          <w:sz w:val="24"/>
          <w:szCs w:val="24"/>
        </w:rPr>
        <w:t xml:space="preserve">     </w:t>
      </w:r>
      <w:r w:rsidR="00D90162" w:rsidRPr="00D90162">
        <w:rPr>
          <w:rFonts w:ascii="Times New Roman" w:hAnsi="Times New Roman"/>
          <w:sz w:val="24"/>
          <w:szCs w:val="24"/>
        </w:rPr>
        <w:t>(A) Quality of Construction:</w:t>
      </w:r>
    </w:p>
    <w:p w:rsidR="00D90162" w:rsidRPr="00D90162" w:rsidRDefault="00C817E4" w:rsidP="00D90162">
      <w:pPr>
        <w:autoSpaceDE w:val="0"/>
        <w:autoSpaceDN w:val="0"/>
        <w:adjustRightInd w:val="0"/>
        <w:rPr>
          <w:rFonts w:ascii="Times New Roman" w:hAnsi="Times New Roman"/>
          <w:sz w:val="24"/>
          <w:szCs w:val="24"/>
        </w:rPr>
      </w:pPr>
      <w:r>
        <w:rPr>
          <w:rFonts w:ascii="Times New Roman" w:hAnsi="Times New Roman"/>
          <w:sz w:val="24"/>
          <w:szCs w:val="24"/>
        </w:rPr>
        <w:t xml:space="preserve">          </w:t>
      </w:r>
      <w:r w:rsidR="00D90162" w:rsidRPr="00D90162">
        <w:rPr>
          <w:rFonts w:ascii="Times New Roman" w:hAnsi="Times New Roman"/>
          <w:sz w:val="24"/>
          <w:szCs w:val="24"/>
        </w:rPr>
        <w:t>(1) Low___ (2) Fair___ (3) Average___ (4) Good___ (5) Very Good___ (6) Excellent___</w:t>
      </w:r>
    </w:p>
    <w:p w:rsidR="00D90162" w:rsidRPr="00D90162" w:rsidRDefault="00D90162" w:rsidP="00D90162">
      <w:pPr>
        <w:autoSpaceDE w:val="0"/>
        <w:autoSpaceDN w:val="0"/>
        <w:adjustRightInd w:val="0"/>
        <w:ind w:firstLine="720"/>
        <w:rPr>
          <w:rFonts w:ascii="Times New Roman" w:hAnsi="Times New Roman"/>
          <w:sz w:val="24"/>
          <w:szCs w:val="24"/>
        </w:rPr>
      </w:pPr>
    </w:p>
    <w:p w:rsidR="00D90162" w:rsidRPr="00D90162" w:rsidRDefault="00D90162" w:rsidP="00D90162">
      <w:pPr>
        <w:autoSpaceDE w:val="0"/>
        <w:autoSpaceDN w:val="0"/>
        <w:adjustRightInd w:val="0"/>
        <w:rPr>
          <w:rFonts w:ascii="Times New Roman" w:hAnsi="Times New Roman"/>
          <w:sz w:val="24"/>
          <w:szCs w:val="24"/>
        </w:rPr>
      </w:pPr>
      <w:r w:rsidRPr="00D90162">
        <w:rPr>
          <w:rFonts w:ascii="Times New Roman" w:hAnsi="Times New Roman"/>
          <w:sz w:val="24"/>
          <w:szCs w:val="24"/>
        </w:rPr>
        <w:t xml:space="preserve">     (B) 1-story__ 1 ½-story__ 2-story__ More than 2 stories__ 2-Story Bi-level__ Split-level ___</w:t>
      </w:r>
    </w:p>
    <w:p w:rsidR="00D90162" w:rsidRPr="00D90162" w:rsidRDefault="00D90162" w:rsidP="00D90162">
      <w:pPr>
        <w:autoSpaceDE w:val="0"/>
        <w:autoSpaceDN w:val="0"/>
        <w:adjustRightInd w:val="0"/>
        <w:ind w:firstLine="720"/>
        <w:rPr>
          <w:rFonts w:ascii="Times New Roman" w:hAnsi="Times New Roman"/>
          <w:sz w:val="24"/>
          <w:szCs w:val="24"/>
        </w:rPr>
      </w:pPr>
    </w:p>
    <w:p w:rsidR="00D90162" w:rsidRPr="00D90162" w:rsidRDefault="00D90162" w:rsidP="00D90162">
      <w:pPr>
        <w:autoSpaceDE w:val="0"/>
        <w:autoSpaceDN w:val="0"/>
        <w:adjustRightInd w:val="0"/>
        <w:rPr>
          <w:rFonts w:ascii="Times New Roman" w:hAnsi="Times New Roman"/>
          <w:i/>
          <w:iCs/>
          <w:sz w:val="24"/>
          <w:szCs w:val="24"/>
        </w:rPr>
      </w:pPr>
      <w:r w:rsidRPr="00D90162">
        <w:rPr>
          <w:rFonts w:ascii="Times New Roman" w:hAnsi="Times New Roman"/>
          <w:sz w:val="24"/>
          <w:szCs w:val="24"/>
        </w:rPr>
        <w:t xml:space="preserve">     (C) Foundation </w:t>
      </w:r>
      <w:r w:rsidRPr="00D90162">
        <w:rPr>
          <w:rFonts w:ascii="Times New Roman" w:hAnsi="Times New Roman"/>
          <w:i/>
          <w:iCs/>
          <w:sz w:val="24"/>
          <w:szCs w:val="24"/>
        </w:rPr>
        <w:t>(check one):</w:t>
      </w:r>
    </w:p>
    <w:p w:rsidR="00D90162" w:rsidRPr="00D90162" w:rsidRDefault="00C817E4" w:rsidP="00D90162">
      <w:pPr>
        <w:autoSpaceDE w:val="0"/>
        <w:autoSpaceDN w:val="0"/>
        <w:adjustRightInd w:val="0"/>
        <w:rPr>
          <w:rFonts w:ascii="Times New Roman" w:hAnsi="Times New Roman"/>
          <w:sz w:val="24"/>
          <w:szCs w:val="24"/>
        </w:rPr>
      </w:pPr>
      <w:r>
        <w:rPr>
          <w:rFonts w:ascii="Times New Roman" w:hAnsi="Times New Roman"/>
          <w:sz w:val="24"/>
          <w:szCs w:val="24"/>
        </w:rPr>
        <w:t xml:space="preserve">          </w:t>
      </w:r>
      <w:r w:rsidR="00D90162" w:rsidRPr="00D90162">
        <w:rPr>
          <w:rFonts w:ascii="Times New Roman" w:hAnsi="Times New Roman"/>
          <w:sz w:val="24"/>
          <w:szCs w:val="24"/>
        </w:rPr>
        <w:t>Slab-on-grade____ Basement____ Crawl space____ Piers____ Footings____</w:t>
      </w:r>
    </w:p>
    <w:p w:rsidR="00D90162" w:rsidRPr="00D90162" w:rsidRDefault="00D90162" w:rsidP="00D90162">
      <w:pPr>
        <w:autoSpaceDE w:val="0"/>
        <w:autoSpaceDN w:val="0"/>
        <w:adjustRightInd w:val="0"/>
        <w:ind w:firstLine="720"/>
        <w:rPr>
          <w:rFonts w:ascii="Times New Roman" w:hAnsi="Times New Roman"/>
          <w:sz w:val="24"/>
          <w:szCs w:val="24"/>
        </w:rPr>
      </w:pPr>
    </w:p>
    <w:p w:rsidR="00D90162" w:rsidRPr="00D90162" w:rsidRDefault="00D90162" w:rsidP="00D90162">
      <w:pPr>
        <w:autoSpaceDE w:val="0"/>
        <w:autoSpaceDN w:val="0"/>
        <w:adjustRightInd w:val="0"/>
        <w:rPr>
          <w:rFonts w:ascii="Times New Roman" w:hAnsi="Times New Roman"/>
          <w:sz w:val="24"/>
          <w:szCs w:val="24"/>
        </w:rPr>
      </w:pPr>
      <w:r w:rsidRPr="00D90162">
        <w:rPr>
          <w:rFonts w:ascii="Times New Roman" w:hAnsi="Times New Roman"/>
          <w:sz w:val="24"/>
          <w:szCs w:val="24"/>
        </w:rPr>
        <w:t xml:space="preserve">     (D) Overall Dimensions of building foot print: Size (L)</w:t>
      </w:r>
      <w:r w:rsidRPr="00D90162">
        <w:rPr>
          <w:rFonts w:ascii="Times New Roman" w:hAnsi="Times New Roman"/>
          <w:sz w:val="24"/>
          <w:szCs w:val="24"/>
        </w:rPr>
        <w:softHyphen/>
        <w:t>________ ft X (W)________ ft</w:t>
      </w:r>
    </w:p>
    <w:p w:rsidR="00D90162" w:rsidRPr="00D90162" w:rsidRDefault="00D90162" w:rsidP="00D90162">
      <w:pPr>
        <w:autoSpaceDE w:val="0"/>
        <w:autoSpaceDN w:val="0"/>
        <w:adjustRightInd w:val="0"/>
        <w:ind w:firstLine="720"/>
        <w:rPr>
          <w:rFonts w:ascii="Times New Roman" w:hAnsi="Times New Roman"/>
          <w:sz w:val="24"/>
          <w:szCs w:val="24"/>
        </w:rPr>
      </w:pPr>
    </w:p>
    <w:p w:rsidR="00D90162" w:rsidRPr="00D90162" w:rsidRDefault="00D90162" w:rsidP="00D90162">
      <w:pPr>
        <w:autoSpaceDE w:val="0"/>
        <w:autoSpaceDN w:val="0"/>
        <w:adjustRightInd w:val="0"/>
        <w:rPr>
          <w:rFonts w:ascii="Times New Roman" w:hAnsi="Times New Roman"/>
          <w:sz w:val="24"/>
          <w:szCs w:val="24"/>
        </w:rPr>
      </w:pPr>
      <w:r w:rsidRPr="00D90162">
        <w:rPr>
          <w:rFonts w:ascii="Times New Roman" w:hAnsi="Times New Roman"/>
          <w:sz w:val="24"/>
          <w:szCs w:val="24"/>
        </w:rPr>
        <w:t xml:space="preserve">     (E) Walls (check one)</w:t>
      </w:r>
    </w:p>
    <w:p w:rsidR="00D90162" w:rsidRPr="00D90162" w:rsidRDefault="00C817E4" w:rsidP="00D90162">
      <w:pPr>
        <w:autoSpaceDE w:val="0"/>
        <w:autoSpaceDN w:val="0"/>
        <w:adjustRightInd w:val="0"/>
        <w:rPr>
          <w:rFonts w:ascii="Times New Roman" w:hAnsi="Times New Roman"/>
          <w:sz w:val="24"/>
          <w:szCs w:val="24"/>
        </w:rPr>
      </w:pPr>
      <w:r>
        <w:rPr>
          <w:rFonts w:ascii="Times New Roman" w:hAnsi="Times New Roman"/>
          <w:sz w:val="24"/>
          <w:szCs w:val="24"/>
        </w:rPr>
        <w:t xml:space="preserve">          </w:t>
      </w:r>
      <w:r w:rsidRPr="00D90162">
        <w:rPr>
          <w:rFonts w:ascii="Times New Roman" w:hAnsi="Times New Roman"/>
          <w:sz w:val="24"/>
          <w:szCs w:val="24"/>
        </w:rPr>
        <w:t xml:space="preserve"> </w:t>
      </w:r>
      <w:r w:rsidR="00D90162" w:rsidRPr="00D90162">
        <w:rPr>
          <w:rFonts w:ascii="Times New Roman" w:hAnsi="Times New Roman"/>
          <w:sz w:val="24"/>
          <w:szCs w:val="24"/>
        </w:rPr>
        <w:t>(1) Wood Frame_______ (2) Masonry_______ (3) Concrete Walls_______</w:t>
      </w:r>
    </w:p>
    <w:p w:rsidR="00D90162" w:rsidRPr="00D90162" w:rsidRDefault="00C817E4" w:rsidP="00D90162">
      <w:pPr>
        <w:autoSpaceDE w:val="0"/>
        <w:autoSpaceDN w:val="0"/>
        <w:adjustRightInd w:val="0"/>
        <w:rPr>
          <w:rFonts w:ascii="Times New Roman" w:hAnsi="Times New Roman"/>
          <w:sz w:val="24"/>
          <w:szCs w:val="24"/>
        </w:rPr>
      </w:pPr>
      <w:r>
        <w:rPr>
          <w:rFonts w:ascii="Times New Roman" w:hAnsi="Times New Roman"/>
          <w:sz w:val="24"/>
          <w:szCs w:val="24"/>
        </w:rPr>
        <w:t xml:space="preserve">          </w:t>
      </w:r>
      <w:r w:rsidRPr="00D90162">
        <w:rPr>
          <w:rFonts w:ascii="Times New Roman" w:hAnsi="Times New Roman"/>
          <w:sz w:val="24"/>
          <w:szCs w:val="24"/>
        </w:rPr>
        <w:t xml:space="preserve"> </w:t>
      </w:r>
      <w:r w:rsidR="00D90162" w:rsidRPr="00D90162">
        <w:rPr>
          <w:rFonts w:ascii="Times New Roman" w:hAnsi="Times New Roman"/>
          <w:sz w:val="24"/>
          <w:szCs w:val="24"/>
        </w:rPr>
        <w:t>(4) Exterior Finish (Type)_______________________________________</w:t>
      </w:r>
    </w:p>
    <w:p w:rsidR="00D90162" w:rsidRPr="00D90162" w:rsidRDefault="00C817E4" w:rsidP="00D90162">
      <w:pPr>
        <w:autoSpaceDE w:val="0"/>
        <w:autoSpaceDN w:val="0"/>
        <w:adjustRightInd w:val="0"/>
        <w:rPr>
          <w:rFonts w:ascii="Times New Roman" w:hAnsi="Times New Roman"/>
          <w:sz w:val="24"/>
          <w:szCs w:val="24"/>
        </w:rPr>
      </w:pPr>
      <w:r>
        <w:rPr>
          <w:rFonts w:ascii="Times New Roman" w:hAnsi="Times New Roman"/>
          <w:sz w:val="24"/>
          <w:szCs w:val="24"/>
        </w:rPr>
        <w:t xml:space="preserve">          </w:t>
      </w:r>
      <w:r w:rsidRPr="00D90162">
        <w:rPr>
          <w:rFonts w:ascii="Times New Roman" w:hAnsi="Times New Roman"/>
          <w:sz w:val="24"/>
          <w:szCs w:val="24"/>
        </w:rPr>
        <w:t xml:space="preserve"> </w:t>
      </w:r>
      <w:r w:rsidR="00D90162" w:rsidRPr="00D90162">
        <w:rPr>
          <w:rFonts w:ascii="Times New Roman" w:hAnsi="Times New Roman"/>
          <w:sz w:val="24"/>
          <w:szCs w:val="24"/>
        </w:rPr>
        <w:t>(5) Interior Finish (Type)________________________________________</w:t>
      </w:r>
    </w:p>
    <w:p w:rsidR="00D90162" w:rsidRPr="00D90162" w:rsidRDefault="00D90162" w:rsidP="00D90162">
      <w:pPr>
        <w:autoSpaceDE w:val="0"/>
        <w:autoSpaceDN w:val="0"/>
        <w:adjustRightInd w:val="0"/>
        <w:rPr>
          <w:rFonts w:ascii="Times New Roman" w:hAnsi="Times New Roman"/>
          <w:sz w:val="24"/>
          <w:szCs w:val="24"/>
        </w:rPr>
      </w:pPr>
    </w:p>
    <w:p w:rsidR="00D90162" w:rsidRPr="00D90162" w:rsidRDefault="00131242" w:rsidP="00D90162">
      <w:pPr>
        <w:autoSpaceDE w:val="0"/>
        <w:autoSpaceDN w:val="0"/>
        <w:adjustRightInd w:val="0"/>
        <w:rPr>
          <w:rFonts w:ascii="Times New Roman" w:hAnsi="Times New Roman"/>
          <w:sz w:val="24"/>
          <w:szCs w:val="24"/>
        </w:rPr>
      </w:pPr>
      <w:r>
        <w:rPr>
          <w:rFonts w:ascii="Times New Roman" w:hAnsi="Times New Roman"/>
          <w:sz w:val="24"/>
          <w:szCs w:val="24"/>
        </w:rPr>
        <w:t xml:space="preserve">     </w:t>
      </w:r>
      <w:r w:rsidR="00D90162" w:rsidRPr="00D90162">
        <w:rPr>
          <w:rFonts w:ascii="Times New Roman" w:hAnsi="Times New Roman"/>
          <w:sz w:val="24"/>
          <w:szCs w:val="24"/>
        </w:rPr>
        <w:t>(F) Roof:</w:t>
      </w:r>
    </w:p>
    <w:p w:rsidR="00D90162" w:rsidRPr="00D90162" w:rsidRDefault="00C817E4" w:rsidP="00D90162">
      <w:pPr>
        <w:autoSpaceDE w:val="0"/>
        <w:autoSpaceDN w:val="0"/>
        <w:adjustRightInd w:val="0"/>
        <w:rPr>
          <w:rFonts w:ascii="Times New Roman" w:hAnsi="Times New Roman"/>
          <w:sz w:val="24"/>
          <w:szCs w:val="24"/>
        </w:rPr>
      </w:pPr>
      <w:r>
        <w:rPr>
          <w:rFonts w:ascii="Times New Roman" w:hAnsi="Times New Roman"/>
          <w:sz w:val="24"/>
          <w:szCs w:val="24"/>
        </w:rPr>
        <w:t xml:space="preserve">          </w:t>
      </w:r>
      <w:r w:rsidRPr="00D90162">
        <w:rPr>
          <w:rFonts w:ascii="Times New Roman" w:hAnsi="Times New Roman"/>
          <w:sz w:val="24"/>
          <w:szCs w:val="24"/>
        </w:rPr>
        <w:t xml:space="preserve"> </w:t>
      </w:r>
      <w:r w:rsidR="00D90162" w:rsidRPr="00D90162">
        <w:rPr>
          <w:rFonts w:ascii="Times New Roman" w:hAnsi="Times New Roman"/>
          <w:sz w:val="24"/>
          <w:szCs w:val="24"/>
        </w:rPr>
        <w:t>(1) Metal/Corrugated or ribbed:______ (2) Composition Shingles:_______ (3) Other:_______</w:t>
      </w:r>
    </w:p>
    <w:p w:rsidR="00D90162" w:rsidRPr="00D90162" w:rsidRDefault="00D90162" w:rsidP="00D90162">
      <w:pPr>
        <w:autoSpaceDE w:val="0"/>
        <w:autoSpaceDN w:val="0"/>
        <w:adjustRightInd w:val="0"/>
        <w:rPr>
          <w:rFonts w:ascii="Times New Roman" w:hAnsi="Times New Roman"/>
          <w:sz w:val="24"/>
          <w:szCs w:val="24"/>
        </w:rPr>
      </w:pPr>
    </w:p>
    <w:p w:rsidR="00D90162" w:rsidRPr="00D90162" w:rsidRDefault="00C817E4" w:rsidP="00D90162">
      <w:pPr>
        <w:autoSpaceDE w:val="0"/>
        <w:autoSpaceDN w:val="0"/>
        <w:adjustRightInd w:val="0"/>
        <w:rPr>
          <w:rFonts w:ascii="Times New Roman" w:hAnsi="Times New Roman"/>
          <w:sz w:val="24"/>
          <w:szCs w:val="24"/>
        </w:rPr>
      </w:pPr>
      <w:r>
        <w:rPr>
          <w:rFonts w:ascii="Times New Roman" w:hAnsi="Times New Roman"/>
          <w:sz w:val="24"/>
          <w:szCs w:val="24"/>
        </w:rPr>
        <w:lastRenderedPageBreak/>
        <w:t xml:space="preserve">     </w:t>
      </w:r>
      <w:r w:rsidR="00D90162" w:rsidRPr="00D90162">
        <w:rPr>
          <w:rFonts w:ascii="Times New Roman" w:hAnsi="Times New Roman"/>
          <w:sz w:val="24"/>
          <w:szCs w:val="24"/>
        </w:rPr>
        <w:t>(G) Heating/Cooling:</w:t>
      </w:r>
    </w:p>
    <w:p w:rsidR="00D90162" w:rsidRPr="00D90162" w:rsidRDefault="00C817E4" w:rsidP="00D90162">
      <w:pPr>
        <w:autoSpaceDE w:val="0"/>
        <w:autoSpaceDN w:val="0"/>
        <w:adjustRightInd w:val="0"/>
        <w:rPr>
          <w:rFonts w:ascii="Times New Roman" w:hAnsi="Times New Roman"/>
          <w:sz w:val="24"/>
          <w:szCs w:val="24"/>
        </w:rPr>
      </w:pPr>
      <w:r>
        <w:rPr>
          <w:rFonts w:ascii="Times New Roman" w:hAnsi="Times New Roman"/>
          <w:sz w:val="24"/>
          <w:szCs w:val="24"/>
        </w:rPr>
        <w:t xml:space="preserve">          </w:t>
      </w:r>
      <w:r w:rsidRPr="00D90162">
        <w:rPr>
          <w:rFonts w:ascii="Times New Roman" w:hAnsi="Times New Roman"/>
          <w:sz w:val="24"/>
          <w:szCs w:val="24"/>
        </w:rPr>
        <w:t xml:space="preserve"> </w:t>
      </w:r>
      <w:r w:rsidR="00D90162" w:rsidRPr="00D90162">
        <w:rPr>
          <w:rFonts w:ascii="Times New Roman" w:hAnsi="Times New Roman"/>
          <w:sz w:val="24"/>
          <w:szCs w:val="24"/>
        </w:rPr>
        <w:t>(1) Forced Air____ (2) Warm and Cooled____ (3) Wall Furnace____ (4) Heat Pump______</w:t>
      </w:r>
    </w:p>
    <w:p w:rsidR="00D90162" w:rsidRPr="00D90162" w:rsidRDefault="00D90162" w:rsidP="00D90162">
      <w:pPr>
        <w:autoSpaceDE w:val="0"/>
        <w:autoSpaceDN w:val="0"/>
        <w:adjustRightInd w:val="0"/>
        <w:rPr>
          <w:rFonts w:ascii="Times New Roman" w:hAnsi="Times New Roman"/>
          <w:sz w:val="24"/>
          <w:szCs w:val="24"/>
        </w:rPr>
      </w:pPr>
    </w:p>
    <w:p w:rsidR="00D90162" w:rsidRPr="00D90162" w:rsidRDefault="00C817E4" w:rsidP="00D90162">
      <w:pPr>
        <w:autoSpaceDE w:val="0"/>
        <w:autoSpaceDN w:val="0"/>
        <w:adjustRightInd w:val="0"/>
        <w:rPr>
          <w:rFonts w:ascii="Times New Roman" w:hAnsi="Times New Roman"/>
          <w:sz w:val="24"/>
          <w:szCs w:val="24"/>
        </w:rPr>
      </w:pPr>
      <w:r>
        <w:rPr>
          <w:rFonts w:ascii="Times New Roman" w:hAnsi="Times New Roman"/>
          <w:sz w:val="24"/>
          <w:szCs w:val="24"/>
        </w:rPr>
        <w:t xml:space="preserve">     </w:t>
      </w:r>
      <w:r w:rsidR="00D90162" w:rsidRPr="00D90162">
        <w:rPr>
          <w:rFonts w:ascii="Times New Roman" w:hAnsi="Times New Roman"/>
          <w:sz w:val="24"/>
          <w:szCs w:val="24"/>
        </w:rPr>
        <w:t>(H) Flooring</w:t>
      </w:r>
    </w:p>
    <w:p w:rsidR="00D90162" w:rsidRPr="00C817E4" w:rsidRDefault="00C817E4" w:rsidP="00D90162">
      <w:pPr>
        <w:autoSpaceDE w:val="0"/>
        <w:autoSpaceDN w:val="0"/>
        <w:adjustRightInd w:val="0"/>
        <w:rPr>
          <w:rFonts w:ascii="Times New Roman" w:hAnsi="Times New Roman"/>
          <w:sz w:val="24"/>
          <w:szCs w:val="24"/>
          <w:u w:val="single"/>
        </w:rPr>
      </w:pPr>
      <w:r>
        <w:rPr>
          <w:rFonts w:ascii="Times New Roman" w:hAnsi="Times New Roman"/>
          <w:sz w:val="24"/>
          <w:szCs w:val="24"/>
        </w:rPr>
        <w:t xml:space="preserve">          </w:t>
      </w:r>
      <w:r w:rsidR="00D90162" w:rsidRPr="00D90162">
        <w:rPr>
          <w:rFonts w:ascii="Times New Roman" w:hAnsi="Times New Roman"/>
          <w:sz w:val="24"/>
          <w:szCs w:val="24"/>
        </w:rPr>
        <w:t>Floor Covering (Type</w:t>
      </w:r>
      <w:r>
        <w:rPr>
          <w:rFonts w:ascii="Times New Roman" w:hAnsi="Times New Roman"/>
          <w:sz w:val="24"/>
          <w:szCs w:val="24"/>
        </w:rPr>
        <w:t xml:space="preserve">) </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rsidR="00C817E4" w:rsidRDefault="00C817E4" w:rsidP="00D90162">
      <w:pPr>
        <w:autoSpaceDE w:val="0"/>
        <w:autoSpaceDN w:val="0"/>
        <w:adjustRightInd w:val="0"/>
        <w:rPr>
          <w:rFonts w:ascii="Times New Roman" w:hAnsi="Times New Roman"/>
          <w:sz w:val="24"/>
          <w:szCs w:val="24"/>
        </w:rPr>
      </w:pPr>
    </w:p>
    <w:p w:rsidR="00C817E4" w:rsidRDefault="00C817E4" w:rsidP="00D90162">
      <w:pPr>
        <w:autoSpaceDE w:val="0"/>
        <w:autoSpaceDN w:val="0"/>
        <w:adjustRightInd w:val="0"/>
        <w:rPr>
          <w:rFonts w:ascii="Times New Roman" w:hAnsi="Times New Roman"/>
          <w:sz w:val="24"/>
          <w:szCs w:val="24"/>
        </w:rPr>
      </w:pPr>
      <w:r>
        <w:rPr>
          <w:rFonts w:ascii="Times New Roman" w:hAnsi="Times New Roman"/>
          <w:sz w:val="24"/>
          <w:szCs w:val="24"/>
        </w:rPr>
        <w:t xml:space="preserve">     </w:t>
      </w:r>
      <w:r w:rsidR="00D90162" w:rsidRPr="00D90162">
        <w:rPr>
          <w:rFonts w:ascii="Times New Roman" w:hAnsi="Times New Roman"/>
          <w:sz w:val="24"/>
          <w:szCs w:val="24"/>
        </w:rPr>
        <w:t>(I) Appliances (built-in only).</w:t>
      </w:r>
    </w:p>
    <w:p w:rsidR="00D90162" w:rsidRPr="00C817E4" w:rsidRDefault="00D90162" w:rsidP="00D90162">
      <w:pPr>
        <w:autoSpaceDE w:val="0"/>
        <w:autoSpaceDN w:val="0"/>
        <w:adjustRightInd w:val="0"/>
        <w:rPr>
          <w:rFonts w:ascii="Times New Roman" w:hAnsi="Times New Roman"/>
          <w:sz w:val="24"/>
          <w:szCs w:val="24"/>
          <w:u w:val="single"/>
        </w:rPr>
      </w:pPr>
      <w:r w:rsidRPr="00D90162">
        <w:rPr>
          <w:rFonts w:ascii="Times New Roman" w:hAnsi="Times New Roman"/>
          <w:sz w:val="24"/>
          <w:szCs w:val="24"/>
        </w:rPr>
        <w:t xml:space="preserve"> </w:t>
      </w:r>
      <w:r w:rsidR="00C817E4">
        <w:rPr>
          <w:rFonts w:ascii="Times New Roman" w:hAnsi="Times New Roman"/>
          <w:sz w:val="24"/>
          <w:szCs w:val="24"/>
        </w:rPr>
        <w:t xml:space="preserve">          </w:t>
      </w:r>
      <w:r w:rsidRPr="00D90162">
        <w:rPr>
          <w:rFonts w:ascii="Times New Roman" w:hAnsi="Times New Roman"/>
          <w:sz w:val="24"/>
          <w:szCs w:val="24"/>
        </w:rPr>
        <w:t>List</w:t>
      </w:r>
      <w:r w:rsidR="00C817E4">
        <w:rPr>
          <w:rFonts w:ascii="Times New Roman" w:hAnsi="Times New Roman"/>
          <w:sz w:val="24"/>
          <w:szCs w:val="24"/>
        </w:rPr>
        <w:t xml:space="preserve"> </w:t>
      </w:r>
      <w:r w:rsidR="00C817E4">
        <w:rPr>
          <w:rFonts w:ascii="Times New Roman" w:hAnsi="Times New Roman"/>
          <w:sz w:val="24"/>
          <w:szCs w:val="24"/>
          <w:u w:val="single"/>
        </w:rPr>
        <w:tab/>
      </w:r>
      <w:r w:rsidR="00C817E4">
        <w:rPr>
          <w:rFonts w:ascii="Times New Roman" w:hAnsi="Times New Roman"/>
          <w:sz w:val="24"/>
          <w:szCs w:val="24"/>
          <w:u w:val="single"/>
        </w:rPr>
        <w:tab/>
      </w:r>
      <w:r w:rsidR="00C817E4">
        <w:rPr>
          <w:rFonts w:ascii="Times New Roman" w:hAnsi="Times New Roman"/>
          <w:sz w:val="24"/>
          <w:szCs w:val="24"/>
          <w:u w:val="single"/>
        </w:rPr>
        <w:tab/>
      </w:r>
      <w:r w:rsidR="00C817E4">
        <w:rPr>
          <w:rFonts w:ascii="Times New Roman" w:hAnsi="Times New Roman"/>
          <w:sz w:val="24"/>
          <w:szCs w:val="24"/>
          <w:u w:val="single"/>
        </w:rPr>
        <w:tab/>
      </w:r>
      <w:r w:rsidR="00C817E4">
        <w:rPr>
          <w:rFonts w:ascii="Times New Roman" w:hAnsi="Times New Roman"/>
          <w:sz w:val="24"/>
          <w:szCs w:val="24"/>
          <w:u w:val="single"/>
        </w:rPr>
        <w:tab/>
      </w:r>
      <w:r w:rsidR="00C817E4">
        <w:rPr>
          <w:rFonts w:ascii="Times New Roman" w:hAnsi="Times New Roman"/>
          <w:sz w:val="24"/>
          <w:szCs w:val="24"/>
          <w:u w:val="single"/>
        </w:rPr>
        <w:tab/>
      </w:r>
      <w:r w:rsidR="00C817E4">
        <w:rPr>
          <w:rFonts w:ascii="Times New Roman" w:hAnsi="Times New Roman"/>
          <w:sz w:val="24"/>
          <w:szCs w:val="24"/>
          <w:u w:val="single"/>
        </w:rPr>
        <w:tab/>
      </w:r>
      <w:r w:rsidR="00C817E4">
        <w:rPr>
          <w:rFonts w:ascii="Times New Roman" w:hAnsi="Times New Roman"/>
          <w:sz w:val="24"/>
          <w:szCs w:val="24"/>
          <w:u w:val="single"/>
        </w:rPr>
        <w:tab/>
      </w:r>
      <w:r w:rsidR="00C817E4">
        <w:rPr>
          <w:rFonts w:ascii="Times New Roman" w:hAnsi="Times New Roman"/>
          <w:sz w:val="24"/>
          <w:szCs w:val="24"/>
          <w:u w:val="single"/>
        </w:rPr>
        <w:tab/>
      </w:r>
      <w:r w:rsidR="00C817E4">
        <w:rPr>
          <w:rFonts w:ascii="Times New Roman" w:hAnsi="Times New Roman"/>
          <w:sz w:val="24"/>
          <w:szCs w:val="24"/>
          <w:u w:val="single"/>
        </w:rPr>
        <w:tab/>
      </w:r>
      <w:r w:rsidR="00C817E4">
        <w:rPr>
          <w:rFonts w:ascii="Times New Roman" w:hAnsi="Times New Roman"/>
          <w:sz w:val="24"/>
          <w:szCs w:val="24"/>
          <w:u w:val="single"/>
        </w:rPr>
        <w:tab/>
      </w:r>
      <w:r w:rsidR="00C817E4">
        <w:rPr>
          <w:rFonts w:ascii="Times New Roman" w:hAnsi="Times New Roman"/>
          <w:sz w:val="24"/>
          <w:szCs w:val="24"/>
          <w:u w:val="single"/>
        </w:rPr>
        <w:tab/>
      </w:r>
    </w:p>
    <w:p w:rsidR="00C817E4" w:rsidRDefault="00C817E4" w:rsidP="00D90162">
      <w:pPr>
        <w:autoSpaceDE w:val="0"/>
        <w:autoSpaceDN w:val="0"/>
        <w:adjustRightInd w:val="0"/>
        <w:rPr>
          <w:rFonts w:ascii="Times New Roman" w:hAnsi="Times New Roman"/>
          <w:sz w:val="24"/>
          <w:szCs w:val="24"/>
        </w:rPr>
      </w:pPr>
    </w:p>
    <w:p w:rsidR="00D90162" w:rsidRPr="00C817E4" w:rsidRDefault="00C817E4" w:rsidP="00D90162">
      <w:pPr>
        <w:autoSpaceDE w:val="0"/>
        <w:autoSpaceDN w:val="0"/>
        <w:adjustRightInd w:val="0"/>
        <w:rPr>
          <w:rFonts w:ascii="Times New Roman" w:hAnsi="Times New Roman"/>
          <w:sz w:val="24"/>
          <w:szCs w:val="24"/>
          <w:u w:val="single"/>
        </w:rPr>
      </w:pPr>
      <w:r>
        <w:rPr>
          <w:rFonts w:ascii="Times New Roman" w:hAnsi="Times New Roman"/>
          <w:sz w:val="24"/>
          <w:szCs w:val="24"/>
        </w:rPr>
        <w:t xml:space="preserve">          </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rsidR="00D90162" w:rsidRPr="00D90162" w:rsidRDefault="00D90162" w:rsidP="00D90162">
      <w:pPr>
        <w:autoSpaceDE w:val="0"/>
        <w:autoSpaceDN w:val="0"/>
        <w:adjustRightInd w:val="0"/>
        <w:rPr>
          <w:rFonts w:ascii="Times New Roman" w:hAnsi="Times New Roman"/>
          <w:sz w:val="24"/>
          <w:szCs w:val="24"/>
        </w:rPr>
      </w:pPr>
    </w:p>
    <w:p w:rsidR="00D90162" w:rsidRPr="00D90162" w:rsidRDefault="00C817E4" w:rsidP="00D90162">
      <w:pPr>
        <w:autoSpaceDE w:val="0"/>
        <w:autoSpaceDN w:val="0"/>
        <w:adjustRightInd w:val="0"/>
        <w:rPr>
          <w:rFonts w:ascii="Times New Roman" w:hAnsi="Times New Roman"/>
          <w:sz w:val="24"/>
          <w:szCs w:val="24"/>
        </w:rPr>
      </w:pPr>
      <w:r>
        <w:rPr>
          <w:rFonts w:ascii="Times New Roman" w:hAnsi="Times New Roman"/>
          <w:sz w:val="24"/>
          <w:szCs w:val="24"/>
        </w:rPr>
        <w:t xml:space="preserve">     </w:t>
      </w:r>
      <w:r w:rsidR="00D90162" w:rsidRPr="00D90162">
        <w:rPr>
          <w:rFonts w:ascii="Times New Roman" w:hAnsi="Times New Roman"/>
          <w:sz w:val="24"/>
          <w:szCs w:val="24"/>
        </w:rPr>
        <w:t>(J) Fireplace: Yes ____ No _____ Quantity _____</w:t>
      </w:r>
    </w:p>
    <w:p w:rsidR="00D90162" w:rsidRPr="00D90162" w:rsidRDefault="00D90162" w:rsidP="00D90162">
      <w:pPr>
        <w:autoSpaceDE w:val="0"/>
        <w:autoSpaceDN w:val="0"/>
        <w:adjustRightInd w:val="0"/>
        <w:rPr>
          <w:rFonts w:ascii="Times New Roman" w:hAnsi="Times New Roman"/>
          <w:sz w:val="24"/>
          <w:szCs w:val="24"/>
        </w:rPr>
      </w:pPr>
    </w:p>
    <w:p w:rsidR="00D90162" w:rsidRPr="00D90162" w:rsidRDefault="00C817E4" w:rsidP="00D90162">
      <w:pPr>
        <w:autoSpaceDE w:val="0"/>
        <w:autoSpaceDN w:val="0"/>
        <w:adjustRightInd w:val="0"/>
        <w:rPr>
          <w:rFonts w:ascii="Times New Roman" w:hAnsi="Times New Roman"/>
          <w:sz w:val="24"/>
          <w:szCs w:val="24"/>
        </w:rPr>
      </w:pPr>
      <w:r>
        <w:rPr>
          <w:rFonts w:ascii="Times New Roman" w:hAnsi="Times New Roman"/>
          <w:sz w:val="24"/>
          <w:szCs w:val="24"/>
        </w:rPr>
        <w:t xml:space="preserve">     </w:t>
      </w:r>
      <w:r w:rsidR="00D90162" w:rsidRPr="00D90162">
        <w:rPr>
          <w:rFonts w:ascii="Times New Roman" w:hAnsi="Times New Roman"/>
          <w:sz w:val="24"/>
          <w:szCs w:val="24"/>
        </w:rPr>
        <w:t xml:space="preserve">(K) Porch/Breezeways: Yes </w:t>
      </w:r>
      <w:r w:rsidR="00D90162" w:rsidRPr="00D90162">
        <w:rPr>
          <w:rFonts w:ascii="Times New Roman" w:hAnsi="Times New Roman"/>
          <w:sz w:val="24"/>
          <w:szCs w:val="24"/>
        </w:rPr>
        <w:softHyphen/>
      </w:r>
      <w:r w:rsidR="00D90162" w:rsidRPr="00D90162">
        <w:rPr>
          <w:rFonts w:ascii="Times New Roman" w:hAnsi="Times New Roman"/>
          <w:sz w:val="24"/>
          <w:szCs w:val="24"/>
        </w:rPr>
        <w:softHyphen/>
      </w:r>
      <w:r w:rsidR="00D90162" w:rsidRPr="00D90162">
        <w:rPr>
          <w:rFonts w:ascii="Times New Roman" w:hAnsi="Times New Roman"/>
          <w:sz w:val="24"/>
          <w:szCs w:val="24"/>
        </w:rPr>
        <w:softHyphen/>
      </w:r>
      <w:r w:rsidR="00D90162" w:rsidRPr="00D90162">
        <w:rPr>
          <w:rFonts w:ascii="Times New Roman" w:hAnsi="Times New Roman"/>
          <w:sz w:val="24"/>
          <w:szCs w:val="24"/>
        </w:rPr>
        <w:softHyphen/>
      </w:r>
      <w:r w:rsidR="00D90162" w:rsidRPr="00D90162">
        <w:rPr>
          <w:rFonts w:ascii="Times New Roman" w:hAnsi="Times New Roman"/>
          <w:sz w:val="24"/>
          <w:szCs w:val="24"/>
        </w:rPr>
        <w:softHyphen/>
        <w:t>______ No _______</w:t>
      </w:r>
    </w:p>
    <w:p w:rsidR="00D90162" w:rsidRPr="00D90162" w:rsidRDefault="00D90162" w:rsidP="00D90162">
      <w:pPr>
        <w:autoSpaceDE w:val="0"/>
        <w:autoSpaceDN w:val="0"/>
        <w:adjustRightInd w:val="0"/>
        <w:rPr>
          <w:rFonts w:ascii="Times New Roman" w:hAnsi="Times New Roman"/>
          <w:sz w:val="24"/>
          <w:szCs w:val="24"/>
        </w:rPr>
      </w:pPr>
    </w:p>
    <w:p w:rsidR="00D90162" w:rsidRPr="00D90162" w:rsidRDefault="00C817E4" w:rsidP="00D90162">
      <w:pPr>
        <w:autoSpaceDE w:val="0"/>
        <w:autoSpaceDN w:val="0"/>
        <w:adjustRightInd w:val="0"/>
        <w:rPr>
          <w:rFonts w:ascii="Times New Roman" w:hAnsi="Times New Roman"/>
          <w:sz w:val="24"/>
          <w:szCs w:val="24"/>
        </w:rPr>
      </w:pPr>
      <w:r>
        <w:rPr>
          <w:rFonts w:ascii="Times New Roman" w:hAnsi="Times New Roman"/>
          <w:sz w:val="24"/>
          <w:szCs w:val="24"/>
        </w:rPr>
        <w:t xml:space="preserve">     </w:t>
      </w:r>
      <w:r w:rsidR="00D90162" w:rsidRPr="00D90162">
        <w:rPr>
          <w:rFonts w:ascii="Times New Roman" w:hAnsi="Times New Roman"/>
          <w:sz w:val="24"/>
          <w:szCs w:val="24"/>
        </w:rPr>
        <w:t>(L) Garage: Attached Detached No. of cars: _______</w:t>
      </w:r>
    </w:p>
    <w:p w:rsidR="00D90162" w:rsidRPr="00D90162" w:rsidRDefault="00C817E4" w:rsidP="00D90162">
      <w:pPr>
        <w:autoSpaceDE w:val="0"/>
        <w:autoSpaceDN w:val="0"/>
        <w:adjustRightInd w:val="0"/>
        <w:rPr>
          <w:rFonts w:ascii="Times New Roman" w:hAnsi="Times New Roman"/>
          <w:sz w:val="24"/>
          <w:szCs w:val="24"/>
        </w:rPr>
      </w:pPr>
      <w:r>
        <w:rPr>
          <w:rFonts w:ascii="Times New Roman" w:hAnsi="Times New Roman"/>
          <w:sz w:val="24"/>
          <w:szCs w:val="24"/>
        </w:rPr>
        <w:t xml:space="preserve">          </w:t>
      </w:r>
      <w:r w:rsidR="00D90162" w:rsidRPr="00D90162">
        <w:rPr>
          <w:rFonts w:ascii="Times New Roman" w:hAnsi="Times New Roman"/>
          <w:sz w:val="24"/>
          <w:szCs w:val="24"/>
        </w:rPr>
        <w:t>Carport: Attached Detached No. of cars: _______</w:t>
      </w:r>
    </w:p>
    <w:p w:rsidR="00D90162" w:rsidRPr="00D90162" w:rsidRDefault="00D90162" w:rsidP="00D90162">
      <w:pPr>
        <w:autoSpaceDE w:val="0"/>
        <w:autoSpaceDN w:val="0"/>
        <w:adjustRightInd w:val="0"/>
        <w:rPr>
          <w:rFonts w:ascii="Times New Roman" w:hAnsi="Times New Roman"/>
          <w:sz w:val="24"/>
          <w:szCs w:val="24"/>
        </w:rPr>
      </w:pPr>
    </w:p>
    <w:p w:rsidR="00D90162" w:rsidRPr="00D90162" w:rsidRDefault="00C817E4" w:rsidP="00D90162">
      <w:pPr>
        <w:autoSpaceDE w:val="0"/>
        <w:autoSpaceDN w:val="0"/>
        <w:adjustRightInd w:val="0"/>
        <w:rPr>
          <w:rFonts w:ascii="Times New Roman" w:hAnsi="Times New Roman"/>
          <w:sz w:val="24"/>
          <w:szCs w:val="24"/>
        </w:rPr>
      </w:pPr>
      <w:r>
        <w:rPr>
          <w:rFonts w:ascii="Times New Roman" w:hAnsi="Times New Roman"/>
          <w:sz w:val="24"/>
          <w:szCs w:val="24"/>
        </w:rPr>
        <w:t xml:space="preserve">     </w:t>
      </w:r>
      <w:r w:rsidR="00D90162" w:rsidRPr="00D90162">
        <w:rPr>
          <w:rFonts w:ascii="Times New Roman" w:hAnsi="Times New Roman"/>
          <w:sz w:val="24"/>
          <w:szCs w:val="24"/>
        </w:rPr>
        <w:t xml:space="preserve">(M) Basement </w:t>
      </w:r>
      <w:r w:rsidR="00D90162" w:rsidRPr="00D90162">
        <w:rPr>
          <w:rFonts w:ascii="Times New Roman" w:hAnsi="Times New Roman"/>
          <w:i/>
          <w:iCs/>
          <w:sz w:val="24"/>
          <w:szCs w:val="24"/>
        </w:rPr>
        <w:t xml:space="preserve">(check one):  </w:t>
      </w:r>
      <w:r w:rsidR="00D90162" w:rsidRPr="00D90162">
        <w:rPr>
          <w:rFonts w:ascii="Times New Roman" w:hAnsi="Times New Roman"/>
          <w:sz w:val="24"/>
          <w:szCs w:val="24"/>
        </w:rPr>
        <w:t>Finished _______ Unfinished _______</w:t>
      </w:r>
    </w:p>
    <w:p w:rsidR="00D90162" w:rsidRPr="00D90162" w:rsidRDefault="00D90162" w:rsidP="00D90162">
      <w:pPr>
        <w:autoSpaceDE w:val="0"/>
        <w:autoSpaceDN w:val="0"/>
        <w:adjustRightInd w:val="0"/>
        <w:rPr>
          <w:rFonts w:ascii="Times New Roman" w:hAnsi="Times New Roman"/>
          <w:sz w:val="24"/>
          <w:szCs w:val="24"/>
        </w:rPr>
      </w:pPr>
    </w:p>
    <w:p w:rsidR="00D90162" w:rsidRPr="00D90162" w:rsidRDefault="00C817E4" w:rsidP="00D90162">
      <w:pPr>
        <w:autoSpaceDE w:val="0"/>
        <w:autoSpaceDN w:val="0"/>
        <w:adjustRightInd w:val="0"/>
        <w:rPr>
          <w:rFonts w:ascii="Times New Roman" w:hAnsi="Times New Roman"/>
          <w:sz w:val="24"/>
          <w:szCs w:val="24"/>
        </w:rPr>
      </w:pPr>
      <w:r>
        <w:rPr>
          <w:rFonts w:ascii="Times New Roman" w:hAnsi="Times New Roman"/>
          <w:sz w:val="24"/>
          <w:szCs w:val="24"/>
        </w:rPr>
        <w:t xml:space="preserve">     </w:t>
      </w:r>
      <w:r w:rsidR="00D90162" w:rsidRPr="00D90162">
        <w:rPr>
          <w:rFonts w:ascii="Times New Roman" w:hAnsi="Times New Roman"/>
          <w:sz w:val="24"/>
          <w:szCs w:val="24"/>
        </w:rPr>
        <w:t>(N) Deck: Yes _______ No _______</w:t>
      </w:r>
    </w:p>
    <w:p w:rsidR="00D90162" w:rsidRPr="00D90162" w:rsidRDefault="00D90162" w:rsidP="00D90162">
      <w:pPr>
        <w:autoSpaceDE w:val="0"/>
        <w:autoSpaceDN w:val="0"/>
        <w:adjustRightInd w:val="0"/>
        <w:rPr>
          <w:rFonts w:ascii="Times New Roman" w:hAnsi="Times New Roman"/>
          <w:sz w:val="24"/>
          <w:szCs w:val="24"/>
        </w:rPr>
      </w:pPr>
    </w:p>
    <w:p w:rsidR="00D90162" w:rsidRPr="00D90162" w:rsidRDefault="00D90162" w:rsidP="00D90162">
      <w:pPr>
        <w:autoSpaceDE w:val="0"/>
        <w:autoSpaceDN w:val="0"/>
        <w:adjustRightInd w:val="0"/>
        <w:rPr>
          <w:rFonts w:ascii="Times New Roman" w:hAnsi="Times New Roman"/>
          <w:b/>
          <w:bCs/>
          <w:sz w:val="24"/>
          <w:szCs w:val="24"/>
        </w:rPr>
      </w:pPr>
      <w:r w:rsidRPr="00D90162">
        <w:rPr>
          <w:rFonts w:ascii="Times New Roman" w:hAnsi="Times New Roman"/>
          <w:b/>
          <w:bCs/>
          <w:sz w:val="24"/>
          <w:szCs w:val="24"/>
        </w:rPr>
        <w:t>13. Name of Inspector: ____________________________________________________________</w:t>
      </w:r>
    </w:p>
    <w:p w:rsidR="00D90162" w:rsidRPr="00D90162" w:rsidRDefault="00D90162" w:rsidP="00D90162">
      <w:pPr>
        <w:autoSpaceDE w:val="0"/>
        <w:autoSpaceDN w:val="0"/>
        <w:adjustRightInd w:val="0"/>
        <w:rPr>
          <w:rFonts w:ascii="Times New Roman" w:hAnsi="Times New Roman"/>
          <w:b/>
          <w:bCs/>
          <w:sz w:val="24"/>
          <w:szCs w:val="24"/>
        </w:rPr>
      </w:pPr>
    </w:p>
    <w:p w:rsidR="00D90162" w:rsidRPr="00D90162" w:rsidRDefault="00D90162" w:rsidP="00D90162">
      <w:pPr>
        <w:autoSpaceDE w:val="0"/>
        <w:autoSpaceDN w:val="0"/>
        <w:adjustRightInd w:val="0"/>
        <w:rPr>
          <w:rFonts w:ascii="Times New Roman" w:hAnsi="Times New Roman"/>
          <w:sz w:val="24"/>
          <w:szCs w:val="24"/>
        </w:rPr>
      </w:pPr>
      <w:r w:rsidRPr="00D90162">
        <w:rPr>
          <w:rFonts w:ascii="Times New Roman" w:hAnsi="Times New Roman"/>
          <w:b/>
          <w:bCs/>
          <w:sz w:val="24"/>
          <w:szCs w:val="24"/>
        </w:rPr>
        <w:t xml:space="preserve">14. Date of Inspection: ______________________ </w:t>
      </w:r>
      <w:r w:rsidRPr="00D90162">
        <w:rPr>
          <w:rFonts w:ascii="Times New Roman" w:hAnsi="Times New Roman"/>
          <w:sz w:val="24"/>
          <w:szCs w:val="24"/>
        </w:rPr>
        <w:t>Time of Inspection: ___________________</w:t>
      </w:r>
    </w:p>
    <w:p w:rsidR="00D90162" w:rsidRPr="00D90162" w:rsidRDefault="00D90162" w:rsidP="00D90162">
      <w:pPr>
        <w:autoSpaceDE w:val="0"/>
        <w:autoSpaceDN w:val="0"/>
        <w:adjustRightInd w:val="0"/>
        <w:rPr>
          <w:rFonts w:ascii="Times New Roman" w:hAnsi="Times New Roman"/>
          <w:b/>
          <w:bCs/>
          <w:sz w:val="24"/>
          <w:szCs w:val="24"/>
        </w:rPr>
      </w:pPr>
    </w:p>
    <w:p w:rsidR="00D90162" w:rsidRPr="00D90162" w:rsidRDefault="00D90162" w:rsidP="00D90162">
      <w:pPr>
        <w:autoSpaceDE w:val="0"/>
        <w:autoSpaceDN w:val="0"/>
        <w:adjustRightInd w:val="0"/>
        <w:rPr>
          <w:rFonts w:ascii="Times New Roman" w:hAnsi="Times New Roman"/>
          <w:i/>
          <w:iCs/>
          <w:sz w:val="24"/>
          <w:szCs w:val="24"/>
        </w:rPr>
      </w:pPr>
      <w:r w:rsidRPr="00D90162">
        <w:rPr>
          <w:rFonts w:ascii="Times New Roman" w:hAnsi="Times New Roman"/>
          <w:b/>
          <w:bCs/>
          <w:sz w:val="24"/>
          <w:szCs w:val="24"/>
        </w:rPr>
        <w:t xml:space="preserve">15. Phone Number of Inspector </w:t>
      </w:r>
      <w:r w:rsidRPr="00D90162">
        <w:rPr>
          <w:rFonts w:ascii="Times New Roman" w:hAnsi="Times New Roman"/>
          <w:i/>
          <w:iCs/>
          <w:sz w:val="24"/>
          <w:szCs w:val="24"/>
        </w:rPr>
        <w:t>(including area code) ________________________________</w:t>
      </w:r>
    </w:p>
    <w:p w:rsidR="00D90162" w:rsidRPr="00D90162" w:rsidRDefault="00D90162" w:rsidP="00D90162">
      <w:pPr>
        <w:autoSpaceDE w:val="0"/>
        <w:autoSpaceDN w:val="0"/>
        <w:adjustRightInd w:val="0"/>
        <w:rPr>
          <w:rFonts w:ascii="Times New Roman" w:hAnsi="Times New Roman"/>
          <w:b/>
          <w:bCs/>
          <w:sz w:val="24"/>
          <w:szCs w:val="24"/>
        </w:rPr>
      </w:pPr>
    </w:p>
    <w:p w:rsidR="00D90162" w:rsidRPr="00D90162" w:rsidRDefault="00D90162" w:rsidP="00D90162">
      <w:pPr>
        <w:autoSpaceDE w:val="0"/>
        <w:autoSpaceDN w:val="0"/>
        <w:adjustRightInd w:val="0"/>
        <w:rPr>
          <w:rFonts w:ascii="Times New Roman" w:hAnsi="Times New Roman"/>
          <w:b/>
          <w:bCs/>
          <w:sz w:val="24"/>
          <w:szCs w:val="24"/>
        </w:rPr>
      </w:pPr>
      <w:r w:rsidRPr="00D90162">
        <w:rPr>
          <w:rFonts w:ascii="Times New Roman" w:hAnsi="Times New Roman"/>
          <w:b/>
          <w:bCs/>
          <w:sz w:val="24"/>
          <w:szCs w:val="24"/>
        </w:rPr>
        <w:t>16. Description of Special Flood Hazard Area (SFHA):</w:t>
      </w:r>
    </w:p>
    <w:p w:rsidR="00D90162" w:rsidRPr="00D90162" w:rsidRDefault="00D90162" w:rsidP="00D90162">
      <w:pPr>
        <w:autoSpaceDE w:val="0"/>
        <w:autoSpaceDN w:val="0"/>
        <w:adjustRightInd w:val="0"/>
        <w:rPr>
          <w:rFonts w:ascii="Times New Roman" w:hAnsi="Times New Roman"/>
          <w:sz w:val="24"/>
          <w:szCs w:val="24"/>
        </w:rPr>
      </w:pPr>
      <w:r w:rsidRPr="00D90162">
        <w:rPr>
          <w:rFonts w:ascii="Times New Roman" w:hAnsi="Times New Roman"/>
          <w:sz w:val="24"/>
          <w:szCs w:val="24"/>
        </w:rPr>
        <w:t xml:space="preserve">     NFIP Community I.D.# _______________ FIRM Panel #: __________________________</w:t>
      </w:r>
    </w:p>
    <w:p w:rsidR="00D90162" w:rsidRPr="00D90162" w:rsidRDefault="00D90162" w:rsidP="00D90162">
      <w:pPr>
        <w:autoSpaceDE w:val="0"/>
        <w:autoSpaceDN w:val="0"/>
        <w:adjustRightInd w:val="0"/>
        <w:rPr>
          <w:rFonts w:ascii="Times New Roman" w:hAnsi="Times New Roman"/>
          <w:sz w:val="24"/>
          <w:szCs w:val="24"/>
        </w:rPr>
      </w:pPr>
    </w:p>
    <w:p w:rsidR="00D90162" w:rsidRPr="00D90162" w:rsidRDefault="00D90162" w:rsidP="00D90162">
      <w:pPr>
        <w:autoSpaceDE w:val="0"/>
        <w:autoSpaceDN w:val="0"/>
        <w:adjustRightInd w:val="0"/>
        <w:rPr>
          <w:rFonts w:ascii="Times New Roman" w:hAnsi="Times New Roman"/>
          <w:sz w:val="24"/>
          <w:szCs w:val="24"/>
        </w:rPr>
      </w:pPr>
      <w:r w:rsidRPr="00D90162">
        <w:rPr>
          <w:rFonts w:ascii="Times New Roman" w:hAnsi="Times New Roman"/>
          <w:sz w:val="24"/>
          <w:szCs w:val="24"/>
        </w:rPr>
        <w:t xml:space="preserve">     FIRM Suffix: _______ Date of FIRM Panel: ____________ FIRM Zone: ______________</w:t>
      </w:r>
    </w:p>
    <w:p w:rsidR="00D90162" w:rsidRPr="00D90162" w:rsidRDefault="00D90162" w:rsidP="00D90162">
      <w:pPr>
        <w:autoSpaceDE w:val="0"/>
        <w:autoSpaceDN w:val="0"/>
        <w:adjustRightInd w:val="0"/>
        <w:rPr>
          <w:rFonts w:ascii="Times New Roman" w:hAnsi="Times New Roman"/>
          <w:sz w:val="24"/>
          <w:szCs w:val="24"/>
        </w:rPr>
      </w:pPr>
    </w:p>
    <w:p w:rsidR="00D90162" w:rsidRPr="00D90162" w:rsidRDefault="00D90162" w:rsidP="00D90162">
      <w:pPr>
        <w:autoSpaceDE w:val="0"/>
        <w:autoSpaceDN w:val="0"/>
        <w:adjustRightInd w:val="0"/>
        <w:rPr>
          <w:rFonts w:ascii="Times New Roman" w:hAnsi="Times New Roman"/>
          <w:sz w:val="24"/>
          <w:szCs w:val="24"/>
        </w:rPr>
      </w:pPr>
      <w:r w:rsidRPr="00D90162">
        <w:rPr>
          <w:rFonts w:ascii="Times New Roman" w:hAnsi="Times New Roman"/>
          <w:sz w:val="24"/>
          <w:szCs w:val="24"/>
        </w:rPr>
        <w:t xml:space="preserve">     BFE (NGVD): ____________________</w:t>
      </w:r>
    </w:p>
    <w:p w:rsidR="00D90162" w:rsidRPr="00D90162" w:rsidRDefault="00D90162" w:rsidP="00D90162">
      <w:pPr>
        <w:autoSpaceDE w:val="0"/>
        <w:autoSpaceDN w:val="0"/>
        <w:adjustRightInd w:val="0"/>
        <w:rPr>
          <w:rFonts w:ascii="Times New Roman" w:hAnsi="Times New Roman"/>
          <w:sz w:val="24"/>
          <w:szCs w:val="24"/>
        </w:rPr>
      </w:pPr>
    </w:p>
    <w:p w:rsidR="00D90162" w:rsidRPr="00D90162" w:rsidRDefault="00D90162" w:rsidP="00D90162">
      <w:pPr>
        <w:autoSpaceDE w:val="0"/>
        <w:autoSpaceDN w:val="0"/>
        <w:adjustRightInd w:val="0"/>
        <w:rPr>
          <w:rFonts w:ascii="Times New Roman" w:hAnsi="Times New Roman"/>
          <w:sz w:val="24"/>
          <w:szCs w:val="24"/>
        </w:rPr>
      </w:pPr>
      <w:r w:rsidRPr="00D90162">
        <w:rPr>
          <w:rFonts w:ascii="Times New Roman" w:hAnsi="Times New Roman"/>
          <w:sz w:val="24"/>
          <w:szCs w:val="24"/>
        </w:rPr>
        <w:t xml:space="preserve">     Regulatory Floodway: Yes _______ No _______  Potential _______</w:t>
      </w:r>
    </w:p>
    <w:p w:rsidR="00D90162" w:rsidRPr="00D90162" w:rsidRDefault="00D90162" w:rsidP="00D90162">
      <w:pPr>
        <w:autoSpaceDE w:val="0"/>
        <w:autoSpaceDN w:val="0"/>
        <w:adjustRightInd w:val="0"/>
        <w:rPr>
          <w:rFonts w:ascii="Times New Roman" w:hAnsi="Times New Roman"/>
          <w:b/>
          <w:bCs/>
          <w:sz w:val="24"/>
          <w:szCs w:val="24"/>
        </w:rPr>
      </w:pPr>
    </w:p>
    <w:p w:rsidR="00D90162" w:rsidRPr="00D90162" w:rsidRDefault="00D90162" w:rsidP="00D90162">
      <w:pPr>
        <w:autoSpaceDE w:val="0"/>
        <w:autoSpaceDN w:val="0"/>
        <w:adjustRightInd w:val="0"/>
        <w:rPr>
          <w:rFonts w:ascii="Times New Roman" w:hAnsi="Times New Roman"/>
          <w:b/>
          <w:bCs/>
          <w:sz w:val="24"/>
          <w:szCs w:val="24"/>
        </w:rPr>
      </w:pPr>
      <w:r w:rsidRPr="00D90162">
        <w:rPr>
          <w:rFonts w:ascii="Times New Roman" w:hAnsi="Times New Roman"/>
          <w:b/>
          <w:bCs/>
          <w:sz w:val="24"/>
          <w:szCs w:val="24"/>
        </w:rPr>
        <w:t>17. Flood Depth Above Lowest Floor</w:t>
      </w:r>
    </w:p>
    <w:p w:rsidR="00D90162" w:rsidRPr="00D90162" w:rsidRDefault="00D90162" w:rsidP="00D90162">
      <w:pPr>
        <w:autoSpaceDE w:val="0"/>
        <w:autoSpaceDN w:val="0"/>
        <w:adjustRightInd w:val="0"/>
        <w:rPr>
          <w:rFonts w:ascii="Times New Roman" w:hAnsi="Times New Roman"/>
          <w:sz w:val="24"/>
          <w:szCs w:val="24"/>
        </w:rPr>
      </w:pPr>
      <w:r w:rsidRPr="00D90162">
        <w:rPr>
          <w:rFonts w:ascii="Times New Roman" w:hAnsi="Times New Roman"/>
          <w:sz w:val="24"/>
          <w:szCs w:val="24"/>
        </w:rPr>
        <w:t xml:space="preserve">     (A) Exterior Walls __________ft   (B) Interior Walls __________ ft</w:t>
      </w:r>
    </w:p>
    <w:p w:rsidR="00D90162" w:rsidRDefault="00D90162" w:rsidP="00D90162">
      <w:pPr>
        <w:autoSpaceDE w:val="0"/>
        <w:autoSpaceDN w:val="0"/>
        <w:adjustRightInd w:val="0"/>
        <w:rPr>
          <w:rFonts w:ascii="Times New Roman" w:hAnsi="Times New Roman"/>
          <w:sz w:val="24"/>
          <w:szCs w:val="24"/>
        </w:rPr>
      </w:pPr>
    </w:p>
    <w:p w:rsidR="00E70754" w:rsidRDefault="00E70754" w:rsidP="00D90162">
      <w:pPr>
        <w:autoSpaceDE w:val="0"/>
        <w:autoSpaceDN w:val="0"/>
        <w:adjustRightInd w:val="0"/>
        <w:rPr>
          <w:rFonts w:ascii="Times New Roman" w:hAnsi="Times New Roman"/>
          <w:sz w:val="24"/>
          <w:szCs w:val="24"/>
        </w:rPr>
      </w:pPr>
    </w:p>
    <w:p w:rsidR="00E70754" w:rsidRDefault="00E70754" w:rsidP="00D90162">
      <w:pPr>
        <w:autoSpaceDE w:val="0"/>
        <w:autoSpaceDN w:val="0"/>
        <w:adjustRightInd w:val="0"/>
        <w:rPr>
          <w:rFonts w:ascii="Times New Roman" w:hAnsi="Times New Roman"/>
          <w:sz w:val="24"/>
          <w:szCs w:val="24"/>
        </w:rPr>
      </w:pPr>
    </w:p>
    <w:p w:rsidR="00E70754" w:rsidRDefault="00E70754" w:rsidP="00D90162">
      <w:pPr>
        <w:autoSpaceDE w:val="0"/>
        <w:autoSpaceDN w:val="0"/>
        <w:adjustRightInd w:val="0"/>
        <w:rPr>
          <w:rFonts w:ascii="Times New Roman" w:hAnsi="Times New Roman"/>
          <w:sz w:val="24"/>
          <w:szCs w:val="24"/>
        </w:rPr>
      </w:pPr>
    </w:p>
    <w:p w:rsidR="00E70754" w:rsidRDefault="00E70754" w:rsidP="00D90162">
      <w:pPr>
        <w:autoSpaceDE w:val="0"/>
        <w:autoSpaceDN w:val="0"/>
        <w:adjustRightInd w:val="0"/>
        <w:rPr>
          <w:rFonts w:ascii="Times New Roman" w:hAnsi="Times New Roman"/>
          <w:sz w:val="24"/>
          <w:szCs w:val="24"/>
        </w:rPr>
      </w:pPr>
    </w:p>
    <w:p w:rsidR="00E70754" w:rsidRPr="00D90162" w:rsidRDefault="00E70754" w:rsidP="00D90162">
      <w:pPr>
        <w:autoSpaceDE w:val="0"/>
        <w:autoSpaceDN w:val="0"/>
        <w:adjustRightInd w:val="0"/>
        <w:rPr>
          <w:rFonts w:ascii="Times New Roman" w:hAnsi="Times New Roman"/>
          <w:sz w:val="24"/>
          <w:szCs w:val="24"/>
        </w:rPr>
      </w:pPr>
    </w:p>
    <w:p w:rsidR="00D90162" w:rsidRPr="00D90162" w:rsidRDefault="00D90162" w:rsidP="00D90162">
      <w:pPr>
        <w:autoSpaceDE w:val="0"/>
        <w:autoSpaceDN w:val="0"/>
        <w:adjustRightInd w:val="0"/>
        <w:jc w:val="center"/>
        <w:rPr>
          <w:rFonts w:ascii="Times New Roman" w:hAnsi="Times New Roman"/>
          <w:bCs/>
          <w:sz w:val="24"/>
          <w:szCs w:val="24"/>
        </w:rPr>
      </w:pPr>
    </w:p>
    <w:p w:rsidR="00D90162" w:rsidRPr="00D90162" w:rsidRDefault="00D90162" w:rsidP="00D90162">
      <w:pPr>
        <w:autoSpaceDE w:val="0"/>
        <w:autoSpaceDN w:val="0"/>
        <w:adjustRightInd w:val="0"/>
        <w:rPr>
          <w:rFonts w:ascii="Times New Roman" w:hAnsi="Times New Roman"/>
          <w:b/>
          <w:bCs/>
          <w:sz w:val="24"/>
          <w:szCs w:val="24"/>
        </w:rPr>
      </w:pPr>
    </w:p>
    <w:p w:rsidR="00D90162" w:rsidRPr="00D90162" w:rsidRDefault="00D90162" w:rsidP="00D90162">
      <w:pPr>
        <w:autoSpaceDE w:val="0"/>
        <w:autoSpaceDN w:val="0"/>
        <w:adjustRightInd w:val="0"/>
        <w:rPr>
          <w:rFonts w:ascii="Times New Roman" w:hAnsi="Times New Roman"/>
          <w:b/>
          <w:bCs/>
          <w:sz w:val="24"/>
          <w:szCs w:val="24"/>
        </w:rPr>
      </w:pPr>
    </w:p>
    <w:p w:rsidR="00D90162" w:rsidRPr="00D90162" w:rsidRDefault="00D90162" w:rsidP="00D90162">
      <w:pPr>
        <w:autoSpaceDE w:val="0"/>
        <w:autoSpaceDN w:val="0"/>
        <w:adjustRightInd w:val="0"/>
        <w:rPr>
          <w:rFonts w:ascii="Times New Roman" w:hAnsi="Times New Roman"/>
          <w:b/>
          <w:bCs/>
          <w:sz w:val="24"/>
          <w:szCs w:val="24"/>
        </w:rPr>
      </w:pPr>
    </w:p>
    <w:p w:rsidR="00D90162" w:rsidRPr="00D90162" w:rsidRDefault="00D90162" w:rsidP="00D90162">
      <w:pPr>
        <w:autoSpaceDE w:val="0"/>
        <w:autoSpaceDN w:val="0"/>
        <w:adjustRightInd w:val="0"/>
        <w:rPr>
          <w:rFonts w:ascii="Times New Roman" w:hAnsi="Times New Roman"/>
          <w:i/>
          <w:iCs/>
          <w:sz w:val="24"/>
          <w:szCs w:val="24"/>
        </w:rPr>
      </w:pPr>
      <w:r w:rsidRPr="00D90162">
        <w:rPr>
          <w:rFonts w:ascii="Times New Roman" w:hAnsi="Times New Roman"/>
          <w:b/>
          <w:bCs/>
          <w:noProof/>
          <w:sz w:val="24"/>
          <w:szCs w:val="24"/>
        </w:rPr>
        <mc:AlternateContent>
          <mc:Choice Requires="wps">
            <w:drawing>
              <wp:anchor distT="0" distB="0" distL="114300" distR="114300" simplePos="0" relativeHeight="251641856" behindDoc="0" locked="0" layoutInCell="1" allowOverlap="1">
                <wp:simplePos x="0" y="0"/>
                <wp:positionH relativeFrom="column">
                  <wp:posOffset>-27305</wp:posOffset>
                </wp:positionH>
                <wp:positionV relativeFrom="paragraph">
                  <wp:posOffset>-445770</wp:posOffset>
                </wp:positionV>
                <wp:extent cx="6106160" cy="4993640"/>
                <wp:effectExtent l="10795" t="11430" r="7620" b="508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6160" cy="4993640"/>
                        </a:xfrm>
                        <a:prstGeom prst="rect">
                          <a:avLst/>
                        </a:prstGeom>
                        <a:solidFill>
                          <a:srgbClr val="FFFFFF"/>
                        </a:solidFill>
                        <a:ln w="9525">
                          <a:solidFill>
                            <a:srgbClr val="000000"/>
                          </a:solidFill>
                          <a:miter lim="800000"/>
                          <a:headEnd/>
                          <a:tailEnd/>
                        </a:ln>
                      </wps:spPr>
                      <wps:txbx>
                        <w:txbxContent>
                          <w:p w:rsidR="00F8086A" w:rsidRDefault="00F8086A" w:rsidP="00D90162">
                            <w:pPr>
                              <w:autoSpaceDE w:val="0"/>
                              <w:autoSpaceDN w:val="0"/>
                              <w:adjustRightInd w:val="0"/>
                              <w:rPr>
                                <w:rFonts w:ascii="Arial Narrow" w:hAnsi="Arial Narrow" w:cs="Arial Narrow"/>
                                <w:szCs w:val="24"/>
                              </w:rPr>
                            </w:pPr>
                          </w:p>
                          <w:p w:rsidR="00F8086A" w:rsidRPr="00D90162" w:rsidRDefault="00F8086A" w:rsidP="00D90162">
                            <w:pPr>
                              <w:autoSpaceDE w:val="0"/>
                              <w:autoSpaceDN w:val="0"/>
                              <w:adjustRightInd w:val="0"/>
                              <w:rPr>
                                <w:rFonts w:ascii="Times New Roman" w:hAnsi="Times New Roman"/>
                                <w:i/>
                                <w:iCs/>
                                <w:sz w:val="24"/>
                                <w:szCs w:val="24"/>
                              </w:rPr>
                            </w:pPr>
                            <w:r w:rsidRPr="00D90162">
                              <w:rPr>
                                <w:rFonts w:ascii="Times New Roman" w:hAnsi="Times New Roman"/>
                                <w:b/>
                                <w:bCs/>
                                <w:sz w:val="24"/>
                                <w:szCs w:val="24"/>
                              </w:rPr>
                              <w:t xml:space="preserve">18. PERCENT OF DAMAGE FIELD ESTIMATE </w:t>
                            </w:r>
                            <w:r w:rsidRPr="00D90162">
                              <w:rPr>
                                <w:rFonts w:ascii="Times New Roman" w:hAnsi="Times New Roman"/>
                                <w:i/>
                                <w:iCs/>
                                <w:sz w:val="24"/>
                                <w:szCs w:val="24"/>
                              </w:rPr>
                              <w:t>(for single/multi-family site built homes)</w:t>
                            </w:r>
                          </w:p>
                          <w:p w:rsidR="00F8086A" w:rsidRPr="00D90162" w:rsidRDefault="00F8086A" w:rsidP="00D90162">
                            <w:pPr>
                              <w:autoSpaceDE w:val="0"/>
                              <w:autoSpaceDN w:val="0"/>
                              <w:adjustRightInd w:val="0"/>
                              <w:rPr>
                                <w:rFonts w:ascii="Times New Roman" w:hAnsi="Times New Roman"/>
                                <w:sz w:val="24"/>
                                <w:szCs w:val="24"/>
                              </w:rPr>
                            </w:pPr>
                          </w:p>
                          <w:p w:rsidR="00F8086A" w:rsidRPr="00D90162" w:rsidRDefault="00F8086A" w:rsidP="00D90162">
                            <w:pPr>
                              <w:autoSpaceDE w:val="0"/>
                              <w:autoSpaceDN w:val="0"/>
                              <w:adjustRightInd w:val="0"/>
                              <w:spacing w:line="360" w:lineRule="auto"/>
                              <w:rPr>
                                <w:rFonts w:ascii="Times New Roman" w:hAnsi="Times New Roman"/>
                                <w:sz w:val="24"/>
                                <w:szCs w:val="24"/>
                              </w:rPr>
                            </w:pPr>
                            <w:r w:rsidRPr="00D90162">
                              <w:rPr>
                                <w:rFonts w:ascii="Times New Roman" w:hAnsi="Times New Roman"/>
                                <w:sz w:val="24"/>
                                <w:szCs w:val="24"/>
                              </w:rPr>
                              <w:t>__________% Foundations</w:t>
                            </w:r>
                          </w:p>
                          <w:p w:rsidR="00F8086A" w:rsidRPr="00D90162" w:rsidRDefault="00F8086A" w:rsidP="00D90162">
                            <w:pPr>
                              <w:autoSpaceDE w:val="0"/>
                              <w:autoSpaceDN w:val="0"/>
                              <w:adjustRightInd w:val="0"/>
                              <w:spacing w:line="360" w:lineRule="auto"/>
                              <w:rPr>
                                <w:rFonts w:ascii="Times New Roman" w:hAnsi="Times New Roman"/>
                                <w:sz w:val="24"/>
                                <w:szCs w:val="24"/>
                              </w:rPr>
                            </w:pPr>
                            <w:r w:rsidRPr="00D90162">
                              <w:rPr>
                                <w:rFonts w:ascii="Times New Roman" w:hAnsi="Times New Roman"/>
                                <w:sz w:val="24"/>
                                <w:szCs w:val="24"/>
                              </w:rPr>
                              <w:t>__________%Superstructure (Framing/Masonry)</w:t>
                            </w:r>
                          </w:p>
                          <w:p w:rsidR="00F8086A" w:rsidRPr="00D90162" w:rsidRDefault="00F8086A" w:rsidP="00D90162">
                            <w:pPr>
                              <w:autoSpaceDE w:val="0"/>
                              <w:autoSpaceDN w:val="0"/>
                              <w:adjustRightInd w:val="0"/>
                              <w:spacing w:line="360" w:lineRule="auto"/>
                              <w:rPr>
                                <w:rFonts w:ascii="Times New Roman" w:hAnsi="Times New Roman"/>
                                <w:sz w:val="24"/>
                                <w:szCs w:val="24"/>
                              </w:rPr>
                            </w:pPr>
                            <w:r w:rsidRPr="00D90162">
                              <w:rPr>
                                <w:rFonts w:ascii="Times New Roman" w:hAnsi="Times New Roman"/>
                                <w:sz w:val="24"/>
                                <w:szCs w:val="24"/>
                              </w:rPr>
                              <w:t>__________% Roofing</w:t>
                            </w:r>
                          </w:p>
                          <w:p w:rsidR="00F8086A" w:rsidRPr="00D90162" w:rsidRDefault="00F8086A" w:rsidP="00D90162">
                            <w:pPr>
                              <w:autoSpaceDE w:val="0"/>
                              <w:autoSpaceDN w:val="0"/>
                              <w:adjustRightInd w:val="0"/>
                              <w:spacing w:line="360" w:lineRule="auto"/>
                              <w:rPr>
                                <w:rFonts w:ascii="Times New Roman" w:hAnsi="Times New Roman"/>
                                <w:sz w:val="24"/>
                                <w:szCs w:val="24"/>
                              </w:rPr>
                            </w:pPr>
                            <w:r w:rsidRPr="00D90162">
                              <w:rPr>
                                <w:rFonts w:ascii="Times New Roman" w:hAnsi="Times New Roman"/>
                                <w:sz w:val="24"/>
                                <w:szCs w:val="24"/>
                              </w:rPr>
                              <w:t>__________% Insulation and Weather-stripping</w:t>
                            </w:r>
                          </w:p>
                          <w:p w:rsidR="00F8086A" w:rsidRPr="00D90162" w:rsidRDefault="00F8086A" w:rsidP="00D90162">
                            <w:pPr>
                              <w:autoSpaceDE w:val="0"/>
                              <w:autoSpaceDN w:val="0"/>
                              <w:adjustRightInd w:val="0"/>
                              <w:spacing w:line="360" w:lineRule="auto"/>
                              <w:rPr>
                                <w:rFonts w:ascii="Times New Roman" w:hAnsi="Times New Roman"/>
                                <w:sz w:val="24"/>
                                <w:szCs w:val="24"/>
                              </w:rPr>
                            </w:pPr>
                            <w:r w:rsidRPr="00D90162">
                              <w:rPr>
                                <w:rFonts w:ascii="Times New Roman" w:hAnsi="Times New Roman"/>
                                <w:sz w:val="24"/>
                                <w:szCs w:val="24"/>
                              </w:rPr>
                              <w:t>__________% Exterior Finish</w:t>
                            </w:r>
                          </w:p>
                          <w:p w:rsidR="00F8086A" w:rsidRPr="00D90162" w:rsidRDefault="00F8086A" w:rsidP="00D90162">
                            <w:pPr>
                              <w:autoSpaceDE w:val="0"/>
                              <w:autoSpaceDN w:val="0"/>
                              <w:adjustRightInd w:val="0"/>
                              <w:spacing w:line="360" w:lineRule="auto"/>
                              <w:rPr>
                                <w:rFonts w:ascii="Times New Roman" w:hAnsi="Times New Roman"/>
                                <w:sz w:val="24"/>
                                <w:szCs w:val="24"/>
                              </w:rPr>
                            </w:pPr>
                            <w:r w:rsidRPr="00D90162">
                              <w:rPr>
                                <w:rFonts w:ascii="Times New Roman" w:hAnsi="Times New Roman"/>
                                <w:sz w:val="24"/>
                                <w:szCs w:val="24"/>
                              </w:rPr>
                              <w:t>__________% Interior Finish (Plaster/Drywall)</w:t>
                            </w:r>
                          </w:p>
                          <w:p w:rsidR="00F8086A" w:rsidRPr="00D90162" w:rsidRDefault="00F8086A" w:rsidP="00D90162">
                            <w:pPr>
                              <w:autoSpaceDE w:val="0"/>
                              <w:autoSpaceDN w:val="0"/>
                              <w:adjustRightInd w:val="0"/>
                              <w:spacing w:line="360" w:lineRule="auto"/>
                              <w:rPr>
                                <w:rFonts w:ascii="Times New Roman" w:hAnsi="Times New Roman"/>
                                <w:sz w:val="24"/>
                                <w:szCs w:val="24"/>
                              </w:rPr>
                            </w:pPr>
                            <w:r w:rsidRPr="00D90162">
                              <w:rPr>
                                <w:rFonts w:ascii="Times New Roman" w:hAnsi="Times New Roman"/>
                                <w:sz w:val="24"/>
                                <w:szCs w:val="24"/>
                              </w:rPr>
                              <w:t>__________% Doors, Windows, Shutters</w:t>
                            </w:r>
                          </w:p>
                          <w:p w:rsidR="00F8086A" w:rsidRPr="00D90162" w:rsidRDefault="00F8086A" w:rsidP="00D90162">
                            <w:pPr>
                              <w:autoSpaceDE w:val="0"/>
                              <w:autoSpaceDN w:val="0"/>
                              <w:adjustRightInd w:val="0"/>
                              <w:spacing w:line="360" w:lineRule="auto"/>
                              <w:rPr>
                                <w:rFonts w:ascii="Times New Roman" w:hAnsi="Times New Roman"/>
                                <w:sz w:val="24"/>
                                <w:szCs w:val="24"/>
                              </w:rPr>
                            </w:pPr>
                            <w:r w:rsidRPr="00D90162">
                              <w:rPr>
                                <w:rFonts w:ascii="Times New Roman" w:hAnsi="Times New Roman"/>
                                <w:sz w:val="24"/>
                                <w:szCs w:val="24"/>
                              </w:rPr>
                              <w:t>__________% Lumber Finished</w:t>
                            </w:r>
                          </w:p>
                          <w:p w:rsidR="00F8086A" w:rsidRPr="00D90162" w:rsidRDefault="00F8086A" w:rsidP="00D90162">
                            <w:pPr>
                              <w:autoSpaceDE w:val="0"/>
                              <w:autoSpaceDN w:val="0"/>
                              <w:adjustRightInd w:val="0"/>
                              <w:spacing w:line="360" w:lineRule="auto"/>
                              <w:rPr>
                                <w:rFonts w:ascii="Times New Roman" w:hAnsi="Times New Roman"/>
                                <w:sz w:val="24"/>
                                <w:szCs w:val="24"/>
                              </w:rPr>
                            </w:pPr>
                            <w:r w:rsidRPr="00D90162">
                              <w:rPr>
                                <w:rFonts w:ascii="Times New Roman" w:hAnsi="Times New Roman"/>
                                <w:sz w:val="24"/>
                                <w:szCs w:val="24"/>
                              </w:rPr>
                              <w:t>__________% Hardware</w:t>
                            </w:r>
                          </w:p>
                          <w:p w:rsidR="00F8086A" w:rsidRPr="00D90162" w:rsidRDefault="00F8086A" w:rsidP="00D90162">
                            <w:pPr>
                              <w:autoSpaceDE w:val="0"/>
                              <w:autoSpaceDN w:val="0"/>
                              <w:adjustRightInd w:val="0"/>
                              <w:spacing w:line="360" w:lineRule="auto"/>
                              <w:rPr>
                                <w:rFonts w:ascii="Times New Roman" w:hAnsi="Times New Roman"/>
                                <w:sz w:val="24"/>
                                <w:szCs w:val="24"/>
                              </w:rPr>
                            </w:pPr>
                            <w:r w:rsidRPr="00D90162">
                              <w:rPr>
                                <w:rFonts w:ascii="Times New Roman" w:hAnsi="Times New Roman"/>
                                <w:sz w:val="24"/>
                                <w:szCs w:val="24"/>
                              </w:rPr>
                              <w:t>__________% Cabinets/Countertops</w:t>
                            </w:r>
                          </w:p>
                          <w:p w:rsidR="00F8086A" w:rsidRPr="00D90162" w:rsidRDefault="00F8086A" w:rsidP="00D90162">
                            <w:pPr>
                              <w:autoSpaceDE w:val="0"/>
                              <w:autoSpaceDN w:val="0"/>
                              <w:adjustRightInd w:val="0"/>
                              <w:spacing w:line="360" w:lineRule="auto"/>
                              <w:rPr>
                                <w:rFonts w:ascii="Times New Roman" w:hAnsi="Times New Roman"/>
                                <w:sz w:val="24"/>
                                <w:szCs w:val="24"/>
                              </w:rPr>
                            </w:pPr>
                            <w:r w:rsidRPr="00D90162">
                              <w:rPr>
                                <w:rFonts w:ascii="Times New Roman" w:hAnsi="Times New Roman"/>
                                <w:sz w:val="24"/>
                                <w:szCs w:val="24"/>
                              </w:rPr>
                              <w:t>__________% Floor Covering</w:t>
                            </w:r>
                          </w:p>
                          <w:p w:rsidR="00F8086A" w:rsidRPr="00D90162" w:rsidRDefault="00F8086A" w:rsidP="00D90162">
                            <w:pPr>
                              <w:autoSpaceDE w:val="0"/>
                              <w:autoSpaceDN w:val="0"/>
                              <w:adjustRightInd w:val="0"/>
                              <w:spacing w:line="360" w:lineRule="auto"/>
                              <w:rPr>
                                <w:rFonts w:ascii="Times New Roman" w:hAnsi="Times New Roman"/>
                                <w:sz w:val="24"/>
                                <w:szCs w:val="24"/>
                              </w:rPr>
                            </w:pPr>
                            <w:r w:rsidRPr="00D90162">
                              <w:rPr>
                                <w:rFonts w:ascii="Times New Roman" w:hAnsi="Times New Roman"/>
                                <w:sz w:val="24"/>
                                <w:szCs w:val="24"/>
                              </w:rPr>
                              <w:t>__________% Plumbing</w:t>
                            </w:r>
                          </w:p>
                          <w:p w:rsidR="00F8086A" w:rsidRPr="00D90162" w:rsidRDefault="00F8086A" w:rsidP="00D90162">
                            <w:pPr>
                              <w:autoSpaceDE w:val="0"/>
                              <w:autoSpaceDN w:val="0"/>
                              <w:adjustRightInd w:val="0"/>
                              <w:spacing w:line="360" w:lineRule="auto"/>
                              <w:rPr>
                                <w:rFonts w:ascii="Times New Roman" w:hAnsi="Times New Roman"/>
                                <w:sz w:val="24"/>
                                <w:szCs w:val="24"/>
                              </w:rPr>
                            </w:pPr>
                            <w:r w:rsidRPr="00D90162">
                              <w:rPr>
                                <w:rFonts w:ascii="Times New Roman" w:hAnsi="Times New Roman"/>
                                <w:sz w:val="24"/>
                                <w:szCs w:val="24"/>
                              </w:rPr>
                              <w:t>__________% Electrical</w:t>
                            </w:r>
                          </w:p>
                          <w:p w:rsidR="00F8086A" w:rsidRPr="00D90162" w:rsidRDefault="00F8086A" w:rsidP="00D90162">
                            <w:pPr>
                              <w:autoSpaceDE w:val="0"/>
                              <w:autoSpaceDN w:val="0"/>
                              <w:adjustRightInd w:val="0"/>
                              <w:spacing w:line="360" w:lineRule="auto"/>
                              <w:rPr>
                                <w:rFonts w:ascii="Times New Roman" w:hAnsi="Times New Roman"/>
                                <w:sz w:val="24"/>
                                <w:szCs w:val="24"/>
                              </w:rPr>
                            </w:pPr>
                            <w:r w:rsidRPr="00D90162">
                              <w:rPr>
                                <w:rFonts w:ascii="Times New Roman" w:hAnsi="Times New Roman"/>
                                <w:sz w:val="24"/>
                                <w:szCs w:val="24"/>
                              </w:rPr>
                              <w:t>__________% Built-in Appliances</w:t>
                            </w:r>
                          </w:p>
                          <w:p w:rsidR="00F8086A" w:rsidRPr="00D90162" w:rsidRDefault="00F8086A" w:rsidP="00D90162">
                            <w:pPr>
                              <w:autoSpaceDE w:val="0"/>
                              <w:autoSpaceDN w:val="0"/>
                              <w:adjustRightInd w:val="0"/>
                              <w:spacing w:line="360" w:lineRule="auto"/>
                              <w:rPr>
                                <w:rFonts w:ascii="Times New Roman" w:hAnsi="Times New Roman"/>
                                <w:sz w:val="24"/>
                                <w:szCs w:val="24"/>
                              </w:rPr>
                            </w:pPr>
                            <w:r w:rsidRPr="00D90162">
                              <w:rPr>
                                <w:rFonts w:ascii="Times New Roman" w:hAnsi="Times New Roman"/>
                                <w:sz w:val="24"/>
                                <w:szCs w:val="24"/>
                              </w:rPr>
                              <w:t>__________% Heating/Cooling (HVAC)</w:t>
                            </w:r>
                          </w:p>
                          <w:p w:rsidR="00F8086A" w:rsidRPr="00D90162" w:rsidRDefault="00F8086A" w:rsidP="00D90162">
                            <w:pPr>
                              <w:autoSpaceDE w:val="0"/>
                              <w:autoSpaceDN w:val="0"/>
                              <w:adjustRightInd w:val="0"/>
                              <w:spacing w:line="360" w:lineRule="auto"/>
                              <w:rPr>
                                <w:rFonts w:ascii="Times New Roman" w:hAnsi="Times New Roman"/>
                                <w:sz w:val="24"/>
                                <w:szCs w:val="24"/>
                              </w:rPr>
                            </w:pPr>
                            <w:r w:rsidRPr="00D90162">
                              <w:rPr>
                                <w:rFonts w:ascii="Times New Roman" w:hAnsi="Times New Roman"/>
                                <w:sz w:val="24"/>
                                <w:szCs w:val="24"/>
                              </w:rPr>
                              <w:t>__________% Painting</w:t>
                            </w:r>
                          </w:p>
                          <w:p w:rsidR="00F8086A" w:rsidRDefault="00F8086A" w:rsidP="00D9016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1" type="#_x0000_t202" style="position:absolute;margin-left:-2.15pt;margin-top:-35.1pt;width:480.8pt;height:393.2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0cLQIAAFgEAAAOAAAAZHJzL2Uyb0RvYy54bWysVNuO0zAQfUfiHyy/06SlLduo6WrpUoS0&#10;XKRdPsBxnMTC9hjbbbJ8PWMnW6oFXhB5sDye8fHMOTPZXg9akZNwXoIp6XyWUyIMh1qatqRfHw6v&#10;rijxgZmaKTCipI/C0+vdyxfb3hZiAR2oWjiCIMYXvS1pF4ItsszzTmjmZ2CFQWcDTrOApmuz2rEe&#10;0bXKFnm+znpwtXXAhfd4ejs66S7hN43g4XPTeBGIKinmFtLq0lrFNdttWdE6ZjvJpzTYP2ShmTT4&#10;6BnqlgVGjk7+BqUld+ChCTMOOoOmkVykGrCaef6smvuOWZFqQXK8PdPk/x8s/3T64oisS7qixDCN&#10;Ej2IIZC3MJBVZKe3vsCge4thYcBjVDlV6u0d8G+eGNh3zLTixjnoO8FqzG4eb2YXV0ccH0Gq/iPU&#10;+Aw7BkhAQ+N0pA7JIIiOKj2elYmpcDxcz/P1fI0ujr7lZvN6vUzaZax4um6dD+8FaBI3JXUofYJn&#10;pzsfYjqseAqJr3lQsj5IpZLh2mqvHDkxbJND+lIFz8KUIX1JN6vFamTgrxB5+v4EoWXAfldSl/Tq&#10;HMSKyNs7U6duDEyqcY8pKzMRGbkbWQxDNUyKTfpUUD8isw7G9sZxxE0H7gclPbZ2Sf33I3OCEvXB&#10;oDqb+RLZIyEZy9WbBRru0lNdepjhCFXSQMm43Ydxfo7WybbDl8Z+MHCDijYycR2lH7Oa0sf2TRJM&#10;oxbn49JOUb9+CLufAAAA//8DAFBLAwQUAAYACAAAACEAP/6+/OAAAAAKAQAADwAAAGRycy9kb3du&#10;cmV2LnhtbEyPwU7DMAyG70i8Q2QkLmhL1412K00nhASCGwwE16z12orEKUnWlbfHnOBk2f70+3O5&#10;nawRI/rQO1KwmCcgkGrX9NQqeHu9n61BhKip0cYRKvjGANvq/KzUReNO9ILjLraCQygUWkEX41BI&#10;GeoOrQ5zNyDx7uC81ZFb38rG6xOHWyPTJMmk1T3xhU4PeNdh/bk7WgXr1eP4EZ6Wz+91djCbeJWP&#10;D19eqcuL6fYGRMQp/sHwq8/qULHT3h2pCcIomK2WTHLNkxQEA5vrnCd7BfkiS0FWpfz/QvUDAAD/&#10;/wMAUEsBAi0AFAAGAAgAAAAhALaDOJL+AAAA4QEAABMAAAAAAAAAAAAAAAAAAAAAAFtDb250ZW50&#10;X1R5cGVzXS54bWxQSwECLQAUAAYACAAAACEAOP0h/9YAAACUAQAACwAAAAAAAAAAAAAAAAAvAQAA&#10;X3JlbHMvLnJlbHNQSwECLQAUAAYACAAAACEATuP9HC0CAABYBAAADgAAAAAAAAAAAAAAAAAuAgAA&#10;ZHJzL2Uyb0RvYy54bWxQSwECLQAUAAYACAAAACEAP/6+/OAAAAAKAQAADwAAAAAAAAAAAAAAAACH&#10;BAAAZHJzL2Rvd25yZXYueG1sUEsFBgAAAAAEAAQA8wAAAJQFAAAAAA==&#10;">
                <v:textbox>
                  <w:txbxContent>
                    <w:p w:rsidR="00F8086A" w:rsidRDefault="00F8086A" w:rsidP="00D90162">
                      <w:pPr>
                        <w:autoSpaceDE w:val="0"/>
                        <w:autoSpaceDN w:val="0"/>
                        <w:adjustRightInd w:val="0"/>
                        <w:rPr>
                          <w:rFonts w:ascii="Arial Narrow" w:hAnsi="Arial Narrow" w:cs="Arial Narrow"/>
                          <w:szCs w:val="24"/>
                        </w:rPr>
                      </w:pPr>
                    </w:p>
                    <w:p w:rsidR="00F8086A" w:rsidRPr="00D90162" w:rsidRDefault="00F8086A" w:rsidP="00D90162">
                      <w:pPr>
                        <w:autoSpaceDE w:val="0"/>
                        <w:autoSpaceDN w:val="0"/>
                        <w:adjustRightInd w:val="0"/>
                        <w:rPr>
                          <w:rFonts w:ascii="Times New Roman" w:hAnsi="Times New Roman"/>
                          <w:i/>
                          <w:iCs/>
                          <w:sz w:val="24"/>
                          <w:szCs w:val="24"/>
                        </w:rPr>
                      </w:pPr>
                      <w:r w:rsidRPr="00D90162">
                        <w:rPr>
                          <w:rFonts w:ascii="Times New Roman" w:hAnsi="Times New Roman"/>
                          <w:b/>
                          <w:bCs/>
                          <w:sz w:val="24"/>
                          <w:szCs w:val="24"/>
                        </w:rPr>
                        <w:t xml:space="preserve">18. PERCENT OF DAMAGE FIELD ESTIMATE </w:t>
                      </w:r>
                      <w:r w:rsidRPr="00D90162">
                        <w:rPr>
                          <w:rFonts w:ascii="Times New Roman" w:hAnsi="Times New Roman"/>
                          <w:i/>
                          <w:iCs/>
                          <w:sz w:val="24"/>
                          <w:szCs w:val="24"/>
                        </w:rPr>
                        <w:t>(for single/multi-family site built homes)</w:t>
                      </w:r>
                    </w:p>
                    <w:p w:rsidR="00F8086A" w:rsidRPr="00D90162" w:rsidRDefault="00F8086A" w:rsidP="00D90162">
                      <w:pPr>
                        <w:autoSpaceDE w:val="0"/>
                        <w:autoSpaceDN w:val="0"/>
                        <w:adjustRightInd w:val="0"/>
                        <w:rPr>
                          <w:rFonts w:ascii="Times New Roman" w:hAnsi="Times New Roman"/>
                          <w:sz w:val="24"/>
                          <w:szCs w:val="24"/>
                        </w:rPr>
                      </w:pPr>
                    </w:p>
                    <w:p w:rsidR="00F8086A" w:rsidRPr="00D90162" w:rsidRDefault="00F8086A" w:rsidP="00D90162">
                      <w:pPr>
                        <w:autoSpaceDE w:val="0"/>
                        <w:autoSpaceDN w:val="0"/>
                        <w:adjustRightInd w:val="0"/>
                        <w:spacing w:line="360" w:lineRule="auto"/>
                        <w:rPr>
                          <w:rFonts w:ascii="Times New Roman" w:hAnsi="Times New Roman"/>
                          <w:sz w:val="24"/>
                          <w:szCs w:val="24"/>
                        </w:rPr>
                      </w:pPr>
                      <w:r w:rsidRPr="00D90162">
                        <w:rPr>
                          <w:rFonts w:ascii="Times New Roman" w:hAnsi="Times New Roman"/>
                          <w:sz w:val="24"/>
                          <w:szCs w:val="24"/>
                        </w:rPr>
                        <w:t>__________% Foundations</w:t>
                      </w:r>
                    </w:p>
                    <w:p w:rsidR="00F8086A" w:rsidRPr="00D90162" w:rsidRDefault="00F8086A" w:rsidP="00D90162">
                      <w:pPr>
                        <w:autoSpaceDE w:val="0"/>
                        <w:autoSpaceDN w:val="0"/>
                        <w:adjustRightInd w:val="0"/>
                        <w:spacing w:line="360" w:lineRule="auto"/>
                        <w:rPr>
                          <w:rFonts w:ascii="Times New Roman" w:hAnsi="Times New Roman"/>
                          <w:sz w:val="24"/>
                          <w:szCs w:val="24"/>
                        </w:rPr>
                      </w:pPr>
                      <w:r w:rsidRPr="00D90162">
                        <w:rPr>
                          <w:rFonts w:ascii="Times New Roman" w:hAnsi="Times New Roman"/>
                          <w:sz w:val="24"/>
                          <w:szCs w:val="24"/>
                        </w:rPr>
                        <w:t>__________%Superstructure (Framing/Masonry)</w:t>
                      </w:r>
                    </w:p>
                    <w:p w:rsidR="00F8086A" w:rsidRPr="00D90162" w:rsidRDefault="00F8086A" w:rsidP="00D90162">
                      <w:pPr>
                        <w:autoSpaceDE w:val="0"/>
                        <w:autoSpaceDN w:val="0"/>
                        <w:adjustRightInd w:val="0"/>
                        <w:spacing w:line="360" w:lineRule="auto"/>
                        <w:rPr>
                          <w:rFonts w:ascii="Times New Roman" w:hAnsi="Times New Roman"/>
                          <w:sz w:val="24"/>
                          <w:szCs w:val="24"/>
                        </w:rPr>
                      </w:pPr>
                      <w:r w:rsidRPr="00D90162">
                        <w:rPr>
                          <w:rFonts w:ascii="Times New Roman" w:hAnsi="Times New Roman"/>
                          <w:sz w:val="24"/>
                          <w:szCs w:val="24"/>
                        </w:rPr>
                        <w:t>__________% Roofing</w:t>
                      </w:r>
                    </w:p>
                    <w:p w:rsidR="00F8086A" w:rsidRPr="00D90162" w:rsidRDefault="00F8086A" w:rsidP="00D90162">
                      <w:pPr>
                        <w:autoSpaceDE w:val="0"/>
                        <w:autoSpaceDN w:val="0"/>
                        <w:adjustRightInd w:val="0"/>
                        <w:spacing w:line="360" w:lineRule="auto"/>
                        <w:rPr>
                          <w:rFonts w:ascii="Times New Roman" w:hAnsi="Times New Roman"/>
                          <w:sz w:val="24"/>
                          <w:szCs w:val="24"/>
                        </w:rPr>
                      </w:pPr>
                      <w:r w:rsidRPr="00D90162">
                        <w:rPr>
                          <w:rFonts w:ascii="Times New Roman" w:hAnsi="Times New Roman"/>
                          <w:sz w:val="24"/>
                          <w:szCs w:val="24"/>
                        </w:rPr>
                        <w:t>__________% Insulation and Weather-stripping</w:t>
                      </w:r>
                    </w:p>
                    <w:p w:rsidR="00F8086A" w:rsidRPr="00D90162" w:rsidRDefault="00F8086A" w:rsidP="00D90162">
                      <w:pPr>
                        <w:autoSpaceDE w:val="0"/>
                        <w:autoSpaceDN w:val="0"/>
                        <w:adjustRightInd w:val="0"/>
                        <w:spacing w:line="360" w:lineRule="auto"/>
                        <w:rPr>
                          <w:rFonts w:ascii="Times New Roman" w:hAnsi="Times New Roman"/>
                          <w:sz w:val="24"/>
                          <w:szCs w:val="24"/>
                        </w:rPr>
                      </w:pPr>
                      <w:r w:rsidRPr="00D90162">
                        <w:rPr>
                          <w:rFonts w:ascii="Times New Roman" w:hAnsi="Times New Roman"/>
                          <w:sz w:val="24"/>
                          <w:szCs w:val="24"/>
                        </w:rPr>
                        <w:t>__________% Exterior Finish</w:t>
                      </w:r>
                    </w:p>
                    <w:p w:rsidR="00F8086A" w:rsidRPr="00D90162" w:rsidRDefault="00F8086A" w:rsidP="00D90162">
                      <w:pPr>
                        <w:autoSpaceDE w:val="0"/>
                        <w:autoSpaceDN w:val="0"/>
                        <w:adjustRightInd w:val="0"/>
                        <w:spacing w:line="360" w:lineRule="auto"/>
                        <w:rPr>
                          <w:rFonts w:ascii="Times New Roman" w:hAnsi="Times New Roman"/>
                          <w:sz w:val="24"/>
                          <w:szCs w:val="24"/>
                        </w:rPr>
                      </w:pPr>
                      <w:r w:rsidRPr="00D90162">
                        <w:rPr>
                          <w:rFonts w:ascii="Times New Roman" w:hAnsi="Times New Roman"/>
                          <w:sz w:val="24"/>
                          <w:szCs w:val="24"/>
                        </w:rPr>
                        <w:t>__________% Interior Finish (Plaster/Drywall)</w:t>
                      </w:r>
                    </w:p>
                    <w:p w:rsidR="00F8086A" w:rsidRPr="00D90162" w:rsidRDefault="00F8086A" w:rsidP="00D90162">
                      <w:pPr>
                        <w:autoSpaceDE w:val="0"/>
                        <w:autoSpaceDN w:val="0"/>
                        <w:adjustRightInd w:val="0"/>
                        <w:spacing w:line="360" w:lineRule="auto"/>
                        <w:rPr>
                          <w:rFonts w:ascii="Times New Roman" w:hAnsi="Times New Roman"/>
                          <w:sz w:val="24"/>
                          <w:szCs w:val="24"/>
                        </w:rPr>
                      </w:pPr>
                      <w:r w:rsidRPr="00D90162">
                        <w:rPr>
                          <w:rFonts w:ascii="Times New Roman" w:hAnsi="Times New Roman"/>
                          <w:sz w:val="24"/>
                          <w:szCs w:val="24"/>
                        </w:rPr>
                        <w:t>__________% Doors, Windows, Shutters</w:t>
                      </w:r>
                    </w:p>
                    <w:p w:rsidR="00F8086A" w:rsidRPr="00D90162" w:rsidRDefault="00F8086A" w:rsidP="00D90162">
                      <w:pPr>
                        <w:autoSpaceDE w:val="0"/>
                        <w:autoSpaceDN w:val="0"/>
                        <w:adjustRightInd w:val="0"/>
                        <w:spacing w:line="360" w:lineRule="auto"/>
                        <w:rPr>
                          <w:rFonts w:ascii="Times New Roman" w:hAnsi="Times New Roman"/>
                          <w:sz w:val="24"/>
                          <w:szCs w:val="24"/>
                        </w:rPr>
                      </w:pPr>
                      <w:r w:rsidRPr="00D90162">
                        <w:rPr>
                          <w:rFonts w:ascii="Times New Roman" w:hAnsi="Times New Roman"/>
                          <w:sz w:val="24"/>
                          <w:szCs w:val="24"/>
                        </w:rPr>
                        <w:t>__________% Lumber Finished</w:t>
                      </w:r>
                    </w:p>
                    <w:p w:rsidR="00F8086A" w:rsidRPr="00D90162" w:rsidRDefault="00F8086A" w:rsidP="00D90162">
                      <w:pPr>
                        <w:autoSpaceDE w:val="0"/>
                        <w:autoSpaceDN w:val="0"/>
                        <w:adjustRightInd w:val="0"/>
                        <w:spacing w:line="360" w:lineRule="auto"/>
                        <w:rPr>
                          <w:rFonts w:ascii="Times New Roman" w:hAnsi="Times New Roman"/>
                          <w:sz w:val="24"/>
                          <w:szCs w:val="24"/>
                        </w:rPr>
                      </w:pPr>
                      <w:r w:rsidRPr="00D90162">
                        <w:rPr>
                          <w:rFonts w:ascii="Times New Roman" w:hAnsi="Times New Roman"/>
                          <w:sz w:val="24"/>
                          <w:szCs w:val="24"/>
                        </w:rPr>
                        <w:t>__________% Hardware</w:t>
                      </w:r>
                    </w:p>
                    <w:p w:rsidR="00F8086A" w:rsidRPr="00D90162" w:rsidRDefault="00F8086A" w:rsidP="00D90162">
                      <w:pPr>
                        <w:autoSpaceDE w:val="0"/>
                        <w:autoSpaceDN w:val="0"/>
                        <w:adjustRightInd w:val="0"/>
                        <w:spacing w:line="360" w:lineRule="auto"/>
                        <w:rPr>
                          <w:rFonts w:ascii="Times New Roman" w:hAnsi="Times New Roman"/>
                          <w:sz w:val="24"/>
                          <w:szCs w:val="24"/>
                        </w:rPr>
                      </w:pPr>
                      <w:r w:rsidRPr="00D90162">
                        <w:rPr>
                          <w:rFonts w:ascii="Times New Roman" w:hAnsi="Times New Roman"/>
                          <w:sz w:val="24"/>
                          <w:szCs w:val="24"/>
                        </w:rPr>
                        <w:t>__________% Cabinets/Countertops</w:t>
                      </w:r>
                    </w:p>
                    <w:p w:rsidR="00F8086A" w:rsidRPr="00D90162" w:rsidRDefault="00F8086A" w:rsidP="00D90162">
                      <w:pPr>
                        <w:autoSpaceDE w:val="0"/>
                        <w:autoSpaceDN w:val="0"/>
                        <w:adjustRightInd w:val="0"/>
                        <w:spacing w:line="360" w:lineRule="auto"/>
                        <w:rPr>
                          <w:rFonts w:ascii="Times New Roman" w:hAnsi="Times New Roman"/>
                          <w:sz w:val="24"/>
                          <w:szCs w:val="24"/>
                        </w:rPr>
                      </w:pPr>
                      <w:r w:rsidRPr="00D90162">
                        <w:rPr>
                          <w:rFonts w:ascii="Times New Roman" w:hAnsi="Times New Roman"/>
                          <w:sz w:val="24"/>
                          <w:szCs w:val="24"/>
                        </w:rPr>
                        <w:t>__________% Floor Covering</w:t>
                      </w:r>
                    </w:p>
                    <w:p w:rsidR="00F8086A" w:rsidRPr="00D90162" w:rsidRDefault="00F8086A" w:rsidP="00D90162">
                      <w:pPr>
                        <w:autoSpaceDE w:val="0"/>
                        <w:autoSpaceDN w:val="0"/>
                        <w:adjustRightInd w:val="0"/>
                        <w:spacing w:line="360" w:lineRule="auto"/>
                        <w:rPr>
                          <w:rFonts w:ascii="Times New Roman" w:hAnsi="Times New Roman"/>
                          <w:sz w:val="24"/>
                          <w:szCs w:val="24"/>
                        </w:rPr>
                      </w:pPr>
                      <w:r w:rsidRPr="00D90162">
                        <w:rPr>
                          <w:rFonts w:ascii="Times New Roman" w:hAnsi="Times New Roman"/>
                          <w:sz w:val="24"/>
                          <w:szCs w:val="24"/>
                        </w:rPr>
                        <w:t>__________% Plumbing</w:t>
                      </w:r>
                    </w:p>
                    <w:p w:rsidR="00F8086A" w:rsidRPr="00D90162" w:rsidRDefault="00F8086A" w:rsidP="00D90162">
                      <w:pPr>
                        <w:autoSpaceDE w:val="0"/>
                        <w:autoSpaceDN w:val="0"/>
                        <w:adjustRightInd w:val="0"/>
                        <w:spacing w:line="360" w:lineRule="auto"/>
                        <w:rPr>
                          <w:rFonts w:ascii="Times New Roman" w:hAnsi="Times New Roman"/>
                          <w:sz w:val="24"/>
                          <w:szCs w:val="24"/>
                        </w:rPr>
                      </w:pPr>
                      <w:r w:rsidRPr="00D90162">
                        <w:rPr>
                          <w:rFonts w:ascii="Times New Roman" w:hAnsi="Times New Roman"/>
                          <w:sz w:val="24"/>
                          <w:szCs w:val="24"/>
                        </w:rPr>
                        <w:t>__________% Electrical</w:t>
                      </w:r>
                    </w:p>
                    <w:p w:rsidR="00F8086A" w:rsidRPr="00D90162" w:rsidRDefault="00F8086A" w:rsidP="00D90162">
                      <w:pPr>
                        <w:autoSpaceDE w:val="0"/>
                        <w:autoSpaceDN w:val="0"/>
                        <w:adjustRightInd w:val="0"/>
                        <w:spacing w:line="360" w:lineRule="auto"/>
                        <w:rPr>
                          <w:rFonts w:ascii="Times New Roman" w:hAnsi="Times New Roman"/>
                          <w:sz w:val="24"/>
                          <w:szCs w:val="24"/>
                        </w:rPr>
                      </w:pPr>
                      <w:r w:rsidRPr="00D90162">
                        <w:rPr>
                          <w:rFonts w:ascii="Times New Roman" w:hAnsi="Times New Roman"/>
                          <w:sz w:val="24"/>
                          <w:szCs w:val="24"/>
                        </w:rPr>
                        <w:t>__________% Built-in Appliances</w:t>
                      </w:r>
                    </w:p>
                    <w:p w:rsidR="00F8086A" w:rsidRPr="00D90162" w:rsidRDefault="00F8086A" w:rsidP="00D90162">
                      <w:pPr>
                        <w:autoSpaceDE w:val="0"/>
                        <w:autoSpaceDN w:val="0"/>
                        <w:adjustRightInd w:val="0"/>
                        <w:spacing w:line="360" w:lineRule="auto"/>
                        <w:rPr>
                          <w:rFonts w:ascii="Times New Roman" w:hAnsi="Times New Roman"/>
                          <w:sz w:val="24"/>
                          <w:szCs w:val="24"/>
                        </w:rPr>
                      </w:pPr>
                      <w:r w:rsidRPr="00D90162">
                        <w:rPr>
                          <w:rFonts w:ascii="Times New Roman" w:hAnsi="Times New Roman"/>
                          <w:sz w:val="24"/>
                          <w:szCs w:val="24"/>
                        </w:rPr>
                        <w:t>__________% Heating/Cooling (HVAC)</w:t>
                      </w:r>
                    </w:p>
                    <w:p w:rsidR="00F8086A" w:rsidRPr="00D90162" w:rsidRDefault="00F8086A" w:rsidP="00D90162">
                      <w:pPr>
                        <w:autoSpaceDE w:val="0"/>
                        <w:autoSpaceDN w:val="0"/>
                        <w:adjustRightInd w:val="0"/>
                        <w:spacing w:line="360" w:lineRule="auto"/>
                        <w:rPr>
                          <w:rFonts w:ascii="Times New Roman" w:hAnsi="Times New Roman"/>
                          <w:sz w:val="24"/>
                          <w:szCs w:val="24"/>
                        </w:rPr>
                      </w:pPr>
                      <w:r w:rsidRPr="00D90162">
                        <w:rPr>
                          <w:rFonts w:ascii="Times New Roman" w:hAnsi="Times New Roman"/>
                          <w:sz w:val="24"/>
                          <w:szCs w:val="24"/>
                        </w:rPr>
                        <w:t>__________% Painting</w:t>
                      </w:r>
                    </w:p>
                    <w:p w:rsidR="00F8086A" w:rsidRDefault="00F8086A" w:rsidP="00D90162"/>
                  </w:txbxContent>
                </v:textbox>
              </v:shape>
            </w:pict>
          </mc:Fallback>
        </mc:AlternateContent>
      </w:r>
    </w:p>
    <w:p w:rsidR="00D90162" w:rsidRPr="00D90162" w:rsidRDefault="00D90162" w:rsidP="00D90162">
      <w:pPr>
        <w:autoSpaceDE w:val="0"/>
        <w:autoSpaceDN w:val="0"/>
        <w:adjustRightInd w:val="0"/>
        <w:rPr>
          <w:rFonts w:ascii="Times New Roman" w:hAnsi="Times New Roman"/>
          <w:i/>
          <w:iCs/>
          <w:sz w:val="24"/>
          <w:szCs w:val="24"/>
        </w:rPr>
      </w:pPr>
    </w:p>
    <w:p w:rsidR="00D90162" w:rsidRPr="00D90162" w:rsidRDefault="00D90162" w:rsidP="00D90162">
      <w:pPr>
        <w:autoSpaceDE w:val="0"/>
        <w:autoSpaceDN w:val="0"/>
        <w:adjustRightInd w:val="0"/>
        <w:rPr>
          <w:rFonts w:ascii="Times New Roman" w:hAnsi="Times New Roman"/>
          <w:i/>
          <w:iCs/>
          <w:sz w:val="24"/>
          <w:szCs w:val="24"/>
        </w:rPr>
      </w:pPr>
    </w:p>
    <w:p w:rsidR="00D90162" w:rsidRPr="00D90162" w:rsidRDefault="00D90162" w:rsidP="00D90162">
      <w:pPr>
        <w:autoSpaceDE w:val="0"/>
        <w:autoSpaceDN w:val="0"/>
        <w:adjustRightInd w:val="0"/>
        <w:rPr>
          <w:rFonts w:ascii="Times New Roman" w:hAnsi="Times New Roman"/>
          <w:i/>
          <w:iCs/>
          <w:sz w:val="24"/>
          <w:szCs w:val="24"/>
        </w:rPr>
      </w:pPr>
    </w:p>
    <w:p w:rsidR="00D90162" w:rsidRPr="00D90162" w:rsidRDefault="00D90162" w:rsidP="00D90162">
      <w:pPr>
        <w:autoSpaceDE w:val="0"/>
        <w:autoSpaceDN w:val="0"/>
        <w:adjustRightInd w:val="0"/>
        <w:rPr>
          <w:rFonts w:ascii="Times New Roman" w:hAnsi="Times New Roman"/>
          <w:i/>
          <w:iCs/>
          <w:sz w:val="24"/>
          <w:szCs w:val="24"/>
        </w:rPr>
      </w:pPr>
    </w:p>
    <w:p w:rsidR="00D90162" w:rsidRPr="00D90162" w:rsidRDefault="00D90162" w:rsidP="00D90162">
      <w:pPr>
        <w:autoSpaceDE w:val="0"/>
        <w:autoSpaceDN w:val="0"/>
        <w:adjustRightInd w:val="0"/>
        <w:rPr>
          <w:rFonts w:ascii="Times New Roman" w:hAnsi="Times New Roman"/>
          <w:i/>
          <w:iCs/>
          <w:sz w:val="24"/>
          <w:szCs w:val="24"/>
        </w:rPr>
      </w:pPr>
    </w:p>
    <w:p w:rsidR="00D90162" w:rsidRPr="00D90162" w:rsidRDefault="00D90162" w:rsidP="00D90162">
      <w:pPr>
        <w:autoSpaceDE w:val="0"/>
        <w:autoSpaceDN w:val="0"/>
        <w:adjustRightInd w:val="0"/>
        <w:rPr>
          <w:rFonts w:ascii="Times New Roman" w:hAnsi="Times New Roman"/>
          <w:i/>
          <w:iCs/>
          <w:sz w:val="24"/>
          <w:szCs w:val="24"/>
        </w:rPr>
      </w:pPr>
    </w:p>
    <w:p w:rsidR="00D90162" w:rsidRPr="00D90162" w:rsidRDefault="00D90162" w:rsidP="00D90162">
      <w:pPr>
        <w:autoSpaceDE w:val="0"/>
        <w:autoSpaceDN w:val="0"/>
        <w:adjustRightInd w:val="0"/>
        <w:rPr>
          <w:rFonts w:ascii="Times New Roman" w:hAnsi="Times New Roman"/>
          <w:i/>
          <w:iCs/>
          <w:sz w:val="24"/>
          <w:szCs w:val="24"/>
        </w:rPr>
      </w:pPr>
    </w:p>
    <w:p w:rsidR="00D90162" w:rsidRPr="00D90162" w:rsidRDefault="00D90162" w:rsidP="00D90162">
      <w:pPr>
        <w:autoSpaceDE w:val="0"/>
        <w:autoSpaceDN w:val="0"/>
        <w:adjustRightInd w:val="0"/>
        <w:rPr>
          <w:rFonts w:ascii="Times New Roman" w:hAnsi="Times New Roman"/>
          <w:i/>
          <w:iCs/>
          <w:sz w:val="24"/>
          <w:szCs w:val="24"/>
        </w:rPr>
      </w:pPr>
    </w:p>
    <w:p w:rsidR="00D90162" w:rsidRPr="00D90162" w:rsidRDefault="00D90162" w:rsidP="00D90162">
      <w:pPr>
        <w:autoSpaceDE w:val="0"/>
        <w:autoSpaceDN w:val="0"/>
        <w:adjustRightInd w:val="0"/>
        <w:rPr>
          <w:rFonts w:ascii="Times New Roman" w:hAnsi="Times New Roman"/>
          <w:i/>
          <w:iCs/>
          <w:sz w:val="24"/>
          <w:szCs w:val="24"/>
        </w:rPr>
      </w:pPr>
    </w:p>
    <w:p w:rsidR="00D90162" w:rsidRPr="00D90162" w:rsidRDefault="00D90162" w:rsidP="00D90162">
      <w:pPr>
        <w:autoSpaceDE w:val="0"/>
        <w:autoSpaceDN w:val="0"/>
        <w:adjustRightInd w:val="0"/>
        <w:rPr>
          <w:rFonts w:ascii="Times New Roman" w:hAnsi="Times New Roman"/>
          <w:i/>
          <w:iCs/>
          <w:sz w:val="24"/>
          <w:szCs w:val="24"/>
        </w:rPr>
      </w:pPr>
    </w:p>
    <w:p w:rsidR="00D90162" w:rsidRPr="00D90162" w:rsidRDefault="00D90162" w:rsidP="00D90162">
      <w:pPr>
        <w:autoSpaceDE w:val="0"/>
        <w:autoSpaceDN w:val="0"/>
        <w:adjustRightInd w:val="0"/>
        <w:rPr>
          <w:rFonts w:ascii="Times New Roman" w:hAnsi="Times New Roman"/>
          <w:i/>
          <w:iCs/>
          <w:sz w:val="24"/>
          <w:szCs w:val="24"/>
        </w:rPr>
      </w:pPr>
    </w:p>
    <w:p w:rsidR="00D90162" w:rsidRPr="00D90162" w:rsidRDefault="00D90162" w:rsidP="00D90162">
      <w:pPr>
        <w:autoSpaceDE w:val="0"/>
        <w:autoSpaceDN w:val="0"/>
        <w:adjustRightInd w:val="0"/>
        <w:rPr>
          <w:rFonts w:ascii="Times New Roman" w:hAnsi="Times New Roman"/>
          <w:i/>
          <w:iCs/>
          <w:sz w:val="24"/>
          <w:szCs w:val="24"/>
        </w:rPr>
      </w:pPr>
    </w:p>
    <w:p w:rsidR="00D90162" w:rsidRPr="00D90162" w:rsidRDefault="00D90162" w:rsidP="00D90162">
      <w:pPr>
        <w:autoSpaceDE w:val="0"/>
        <w:autoSpaceDN w:val="0"/>
        <w:adjustRightInd w:val="0"/>
        <w:rPr>
          <w:rFonts w:ascii="Times New Roman" w:hAnsi="Times New Roman"/>
          <w:i/>
          <w:iCs/>
          <w:sz w:val="24"/>
          <w:szCs w:val="24"/>
        </w:rPr>
      </w:pPr>
    </w:p>
    <w:p w:rsidR="00D90162" w:rsidRPr="00D90162" w:rsidRDefault="00D90162" w:rsidP="00D90162">
      <w:pPr>
        <w:autoSpaceDE w:val="0"/>
        <w:autoSpaceDN w:val="0"/>
        <w:adjustRightInd w:val="0"/>
        <w:rPr>
          <w:rFonts w:ascii="Times New Roman" w:hAnsi="Times New Roman"/>
          <w:i/>
          <w:iCs/>
          <w:sz w:val="24"/>
          <w:szCs w:val="24"/>
        </w:rPr>
      </w:pPr>
    </w:p>
    <w:p w:rsidR="00D90162" w:rsidRPr="00D90162" w:rsidRDefault="00D90162" w:rsidP="00D90162">
      <w:pPr>
        <w:autoSpaceDE w:val="0"/>
        <w:autoSpaceDN w:val="0"/>
        <w:adjustRightInd w:val="0"/>
        <w:rPr>
          <w:rFonts w:ascii="Times New Roman" w:hAnsi="Times New Roman"/>
          <w:i/>
          <w:iCs/>
          <w:sz w:val="24"/>
          <w:szCs w:val="24"/>
        </w:rPr>
      </w:pPr>
    </w:p>
    <w:p w:rsidR="00D90162" w:rsidRPr="00D90162" w:rsidRDefault="00D90162" w:rsidP="00D90162">
      <w:pPr>
        <w:autoSpaceDE w:val="0"/>
        <w:autoSpaceDN w:val="0"/>
        <w:adjustRightInd w:val="0"/>
        <w:rPr>
          <w:rFonts w:ascii="Times New Roman" w:hAnsi="Times New Roman"/>
          <w:i/>
          <w:iCs/>
          <w:sz w:val="24"/>
          <w:szCs w:val="24"/>
        </w:rPr>
      </w:pPr>
    </w:p>
    <w:p w:rsidR="00D90162" w:rsidRPr="00D90162" w:rsidRDefault="00D90162" w:rsidP="00D90162">
      <w:pPr>
        <w:autoSpaceDE w:val="0"/>
        <w:autoSpaceDN w:val="0"/>
        <w:adjustRightInd w:val="0"/>
        <w:rPr>
          <w:rFonts w:ascii="Times New Roman" w:hAnsi="Times New Roman"/>
          <w:i/>
          <w:iCs/>
          <w:sz w:val="24"/>
          <w:szCs w:val="24"/>
        </w:rPr>
      </w:pPr>
    </w:p>
    <w:p w:rsidR="00D90162" w:rsidRPr="00D90162" w:rsidRDefault="00D90162" w:rsidP="00D90162">
      <w:pPr>
        <w:autoSpaceDE w:val="0"/>
        <w:autoSpaceDN w:val="0"/>
        <w:adjustRightInd w:val="0"/>
        <w:rPr>
          <w:rFonts w:ascii="Times New Roman" w:hAnsi="Times New Roman"/>
          <w:i/>
          <w:iCs/>
          <w:sz w:val="24"/>
          <w:szCs w:val="24"/>
        </w:rPr>
      </w:pPr>
    </w:p>
    <w:p w:rsidR="00D90162" w:rsidRPr="00D90162" w:rsidRDefault="00D90162" w:rsidP="00D90162">
      <w:pPr>
        <w:autoSpaceDE w:val="0"/>
        <w:autoSpaceDN w:val="0"/>
        <w:adjustRightInd w:val="0"/>
        <w:rPr>
          <w:rFonts w:ascii="Times New Roman" w:hAnsi="Times New Roman"/>
          <w:i/>
          <w:iCs/>
          <w:sz w:val="24"/>
          <w:szCs w:val="24"/>
        </w:rPr>
      </w:pPr>
    </w:p>
    <w:p w:rsidR="00D90162" w:rsidRPr="00D90162" w:rsidRDefault="00D90162" w:rsidP="00D90162">
      <w:pPr>
        <w:autoSpaceDE w:val="0"/>
        <w:autoSpaceDN w:val="0"/>
        <w:adjustRightInd w:val="0"/>
        <w:rPr>
          <w:rFonts w:ascii="Times New Roman" w:hAnsi="Times New Roman"/>
          <w:sz w:val="24"/>
          <w:szCs w:val="24"/>
        </w:rPr>
      </w:pPr>
    </w:p>
    <w:p w:rsidR="00D90162" w:rsidRPr="00D90162" w:rsidRDefault="00D90162" w:rsidP="00D90162">
      <w:pPr>
        <w:autoSpaceDE w:val="0"/>
        <w:autoSpaceDN w:val="0"/>
        <w:adjustRightInd w:val="0"/>
        <w:rPr>
          <w:rFonts w:ascii="Times New Roman" w:hAnsi="Times New Roman"/>
          <w:sz w:val="24"/>
          <w:szCs w:val="24"/>
        </w:rPr>
      </w:pPr>
    </w:p>
    <w:p w:rsidR="00D90162" w:rsidRPr="00D90162" w:rsidRDefault="00D90162" w:rsidP="00D90162">
      <w:pPr>
        <w:autoSpaceDE w:val="0"/>
        <w:autoSpaceDN w:val="0"/>
        <w:adjustRightInd w:val="0"/>
        <w:rPr>
          <w:rFonts w:ascii="Times New Roman" w:hAnsi="Times New Roman"/>
          <w:sz w:val="24"/>
          <w:szCs w:val="24"/>
        </w:rPr>
      </w:pPr>
    </w:p>
    <w:p w:rsidR="00D90162" w:rsidRPr="00D90162" w:rsidRDefault="00D90162" w:rsidP="00D90162">
      <w:pPr>
        <w:autoSpaceDE w:val="0"/>
        <w:autoSpaceDN w:val="0"/>
        <w:adjustRightInd w:val="0"/>
        <w:rPr>
          <w:rFonts w:ascii="Times New Roman" w:hAnsi="Times New Roman"/>
          <w:sz w:val="24"/>
          <w:szCs w:val="24"/>
        </w:rPr>
      </w:pPr>
    </w:p>
    <w:p w:rsidR="00D90162" w:rsidRPr="00D90162" w:rsidRDefault="00D90162" w:rsidP="00D90162">
      <w:pPr>
        <w:autoSpaceDE w:val="0"/>
        <w:autoSpaceDN w:val="0"/>
        <w:adjustRightInd w:val="0"/>
        <w:rPr>
          <w:rFonts w:ascii="Times New Roman" w:hAnsi="Times New Roman"/>
          <w:sz w:val="24"/>
          <w:szCs w:val="24"/>
        </w:rPr>
      </w:pPr>
    </w:p>
    <w:p w:rsidR="00D90162" w:rsidRPr="00D90162" w:rsidRDefault="00D90162" w:rsidP="00D90162">
      <w:pPr>
        <w:autoSpaceDE w:val="0"/>
        <w:autoSpaceDN w:val="0"/>
        <w:adjustRightInd w:val="0"/>
        <w:rPr>
          <w:rFonts w:ascii="Times New Roman" w:hAnsi="Times New Roman"/>
          <w:sz w:val="24"/>
          <w:szCs w:val="24"/>
        </w:rPr>
      </w:pPr>
    </w:p>
    <w:p w:rsidR="00D90162" w:rsidRPr="00D90162" w:rsidRDefault="00D90162" w:rsidP="00D90162">
      <w:pPr>
        <w:autoSpaceDE w:val="0"/>
        <w:autoSpaceDN w:val="0"/>
        <w:adjustRightInd w:val="0"/>
        <w:rPr>
          <w:rFonts w:ascii="Times New Roman" w:hAnsi="Times New Roman"/>
          <w:b/>
          <w:bCs/>
          <w:sz w:val="24"/>
          <w:szCs w:val="24"/>
        </w:rPr>
      </w:pPr>
    </w:p>
    <w:p w:rsidR="00D90162" w:rsidRPr="00D90162" w:rsidRDefault="00D90162" w:rsidP="00D90162">
      <w:pPr>
        <w:autoSpaceDE w:val="0"/>
        <w:autoSpaceDN w:val="0"/>
        <w:adjustRightInd w:val="0"/>
        <w:rPr>
          <w:rFonts w:ascii="Times New Roman" w:hAnsi="Times New Roman"/>
          <w:i/>
          <w:iCs/>
          <w:sz w:val="24"/>
          <w:szCs w:val="24"/>
        </w:rPr>
      </w:pPr>
      <w:r w:rsidRPr="00D90162">
        <w:rPr>
          <w:rFonts w:ascii="Times New Roman" w:hAnsi="Times New Roman"/>
          <w:b/>
          <w:bCs/>
          <w:sz w:val="24"/>
          <w:szCs w:val="24"/>
        </w:rPr>
        <w:t xml:space="preserve">19. CONDITION OF STRUCTURE: </w:t>
      </w:r>
      <w:r w:rsidRPr="00D90162">
        <w:rPr>
          <w:rFonts w:ascii="Times New Roman" w:hAnsi="Times New Roman"/>
          <w:i/>
          <w:iCs/>
          <w:sz w:val="24"/>
          <w:szCs w:val="24"/>
        </w:rPr>
        <w:t>(Check one)</w:t>
      </w:r>
    </w:p>
    <w:p w:rsidR="00D90162" w:rsidRDefault="00D90162" w:rsidP="00D90162">
      <w:pPr>
        <w:autoSpaceDE w:val="0"/>
        <w:autoSpaceDN w:val="0"/>
        <w:adjustRightInd w:val="0"/>
        <w:rPr>
          <w:rFonts w:ascii="Times New Roman" w:hAnsi="Times New Roman"/>
          <w:sz w:val="24"/>
          <w:szCs w:val="24"/>
        </w:rPr>
      </w:pPr>
      <w:r w:rsidRPr="00D90162">
        <w:rPr>
          <w:rFonts w:ascii="Times New Roman" w:hAnsi="Times New Roman"/>
          <w:sz w:val="24"/>
          <w:szCs w:val="24"/>
        </w:rPr>
        <w:t xml:space="preserve">     </w:t>
      </w:r>
      <w:r w:rsidR="00E70754">
        <w:rPr>
          <w:rFonts w:ascii="Times New Roman" w:hAnsi="Times New Roman"/>
          <w:sz w:val="24"/>
          <w:szCs w:val="24"/>
          <w:u w:val="single"/>
        </w:rPr>
        <w:tab/>
        <w:t xml:space="preserve"> </w:t>
      </w:r>
      <w:r w:rsidRPr="00D90162">
        <w:rPr>
          <w:rFonts w:ascii="Times New Roman" w:hAnsi="Times New Roman"/>
          <w:sz w:val="24"/>
          <w:szCs w:val="24"/>
        </w:rPr>
        <w:t>(A) Inundation damage only</w:t>
      </w:r>
    </w:p>
    <w:p w:rsidR="00D90162" w:rsidRDefault="00E70754" w:rsidP="00D90162">
      <w:pPr>
        <w:autoSpaceDE w:val="0"/>
        <w:autoSpaceDN w:val="0"/>
        <w:adjustRightInd w:val="0"/>
        <w:rPr>
          <w:rFonts w:ascii="Times New Roman" w:hAnsi="Times New Roman"/>
          <w:sz w:val="24"/>
          <w:szCs w:val="24"/>
        </w:rPr>
      </w:pPr>
      <w:r w:rsidRPr="00D90162">
        <w:rPr>
          <w:rFonts w:ascii="Times New Roman" w:hAnsi="Times New Roman"/>
          <w:sz w:val="24"/>
          <w:szCs w:val="24"/>
        </w:rPr>
        <w:t xml:space="preserve">     </w:t>
      </w:r>
      <w:r>
        <w:rPr>
          <w:rFonts w:ascii="Times New Roman" w:hAnsi="Times New Roman"/>
          <w:sz w:val="24"/>
          <w:szCs w:val="24"/>
          <w:u w:val="single"/>
        </w:rPr>
        <w:tab/>
      </w:r>
      <w:r w:rsidRPr="00D90162">
        <w:rPr>
          <w:rFonts w:ascii="Times New Roman" w:hAnsi="Times New Roman"/>
          <w:sz w:val="24"/>
          <w:szCs w:val="24"/>
        </w:rPr>
        <w:t xml:space="preserve"> </w:t>
      </w:r>
      <w:r w:rsidR="00D90162" w:rsidRPr="00D90162">
        <w:rPr>
          <w:rFonts w:ascii="Times New Roman" w:hAnsi="Times New Roman"/>
          <w:sz w:val="24"/>
          <w:szCs w:val="24"/>
        </w:rPr>
        <w:t>(B) Minor structural damage</w:t>
      </w:r>
    </w:p>
    <w:p w:rsidR="00D90162" w:rsidRPr="00D90162" w:rsidRDefault="00E70754" w:rsidP="00D90162">
      <w:pPr>
        <w:autoSpaceDE w:val="0"/>
        <w:autoSpaceDN w:val="0"/>
        <w:adjustRightInd w:val="0"/>
        <w:rPr>
          <w:rFonts w:ascii="Times New Roman" w:hAnsi="Times New Roman"/>
          <w:sz w:val="24"/>
          <w:szCs w:val="24"/>
        </w:rPr>
      </w:pPr>
      <w:r w:rsidRPr="00D90162">
        <w:rPr>
          <w:rFonts w:ascii="Times New Roman" w:hAnsi="Times New Roman"/>
          <w:sz w:val="24"/>
          <w:szCs w:val="24"/>
        </w:rPr>
        <w:t xml:space="preserve">     </w:t>
      </w:r>
      <w:r>
        <w:rPr>
          <w:rFonts w:ascii="Times New Roman" w:hAnsi="Times New Roman"/>
          <w:sz w:val="24"/>
          <w:szCs w:val="24"/>
          <w:u w:val="single"/>
        </w:rPr>
        <w:tab/>
      </w:r>
      <w:r w:rsidR="00D90162" w:rsidRPr="00D90162">
        <w:rPr>
          <w:rFonts w:ascii="Times New Roman" w:hAnsi="Times New Roman"/>
          <w:sz w:val="24"/>
          <w:szCs w:val="24"/>
        </w:rPr>
        <w:t xml:space="preserve"> (C) Major structural damage </w:t>
      </w:r>
    </w:p>
    <w:p w:rsidR="00D90162" w:rsidRDefault="00E70754" w:rsidP="00D90162">
      <w:pPr>
        <w:autoSpaceDE w:val="0"/>
        <w:autoSpaceDN w:val="0"/>
        <w:adjustRightInd w:val="0"/>
        <w:rPr>
          <w:rFonts w:ascii="Times New Roman" w:hAnsi="Times New Roman"/>
          <w:sz w:val="24"/>
          <w:szCs w:val="24"/>
        </w:rPr>
      </w:pPr>
      <w:r w:rsidRPr="00D90162">
        <w:rPr>
          <w:rFonts w:ascii="Times New Roman" w:hAnsi="Times New Roman"/>
          <w:sz w:val="24"/>
          <w:szCs w:val="24"/>
        </w:rPr>
        <w:t xml:space="preserve">     </w:t>
      </w:r>
      <w:r>
        <w:rPr>
          <w:rFonts w:ascii="Times New Roman" w:hAnsi="Times New Roman"/>
          <w:sz w:val="24"/>
          <w:szCs w:val="24"/>
          <w:u w:val="single"/>
        </w:rPr>
        <w:tab/>
      </w:r>
      <w:r w:rsidR="00D90162" w:rsidRPr="00D90162">
        <w:rPr>
          <w:rFonts w:ascii="Times New Roman" w:hAnsi="Times New Roman"/>
          <w:sz w:val="24"/>
          <w:szCs w:val="24"/>
        </w:rPr>
        <w:t xml:space="preserve"> (D) Partially Collapsed</w:t>
      </w:r>
    </w:p>
    <w:p w:rsidR="00D90162" w:rsidRDefault="00E70754" w:rsidP="00D90162">
      <w:pPr>
        <w:autoSpaceDE w:val="0"/>
        <w:autoSpaceDN w:val="0"/>
        <w:adjustRightInd w:val="0"/>
        <w:rPr>
          <w:rFonts w:ascii="Times New Roman" w:hAnsi="Times New Roman"/>
          <w:sz w:val="24"/>
          <w:szCs w:val="24"/>
        </w:rPr>
      </w:pPr>
      <w:r w:rsidRPr="00D90162">
        <w:rPr>
          <w:rFonts w:ascii="Times New Roman" w:hAnsi="Times New Roman"/>
          <w:sz w:val="24"/>
          <w:szCs w:val="24"/>
        </w:rPr>
        <w:t xml:space="preserve">     </w:t>
      </w:r>
      <w:r>
        <w:rPr>
          <w:rFonts w:ascii="Times New Roman" w:hAnsi="Times New Roman"/>
          <w:sz w:val="24"/>
          <w:szCs w:val="24"/>
          <w:u w:val="single"/>
        </w:rPr>
        <w:tab/>
      </w:r>
      <w:r w:rsidR="00D90162" w:rsidRPr="00D90162">
        <w:rPr>
          <w:rFonts w:ascii="Times New Roman" w:hAnsi="Times New Roman"/>
          <w:sz w:val="24"/>
          <w:szCs w:val="24"/>
        </w:rPr>
        <w:t xml:space="preserve"> (E) Structure Moved Off Foundation</w:t>
      </w:r>
    </w:p>
    <w:p w:rsidR="00D90162" w:rsidRPr="00D90162" w:rsidRDefault="00E70754" w:rsidP="00D90162">
      <w:pPr>
        <w:autoSpaceDE w:val="0"/>
        <w:autoSpaceDN w:val="0"/>
        <w:adjustRightInd w:val="0"/>
        <w:rPr>
          <w:rFonts w:ascii="Times New Roman" w:hAnsi="Times New Roman"/>
          <w:sz w:val="24"/>
          <w:szCs w:val="24"/>
        </w:rPr>
      </w:pPr>
      <w:r w:rsidRPr="00D90162">
        <w:rPr>
          <w:rFonts w:ascii="Times New Roman" w:hAnsi="Times New Roman"/>
          <w:sz w:val="24"/>
          <w:szCs w:val="24"/>
        </w:rPr>
        <w:t xml:space="preserve">     </w:t>
      </w:r>
      <w:r>
        <w:rPr>
          <w:rFonts w:ascii="Times New Roman" w:hAnsi="Times New Roman"/>
          <w:sz w:val="24"/>
          <w:szCs w:val="24"/>
          <w:u w:val="single"/>
        </w:rPr>
        <w:tab/>
      </w:r>
      <w:r w:rsidR="00D90162" w:rsidRPr="00D90162">
        <w:rPr>
          <w:rFonts w:ascii="Times New Roman" w:hAnsi="Times New Roman"/>
          <w:sz w:val="24"/>
          <w:szCs w:val="24"/>
        </w:rPr>
        <w:t xml:space="preserve"> (F) Totally Destroyed/Collapsed </w:t>
      </w:r>
    </w:p>
    <w:p w:rsidR="00D90162" w:rsidRPr="00D90162" w:rsidRDefault="00D90162" w:rsidP="00D90162">
      <w:pPr>
        <w:autoSpaceDE w:val="0"/>
        <w:autoSpaceDN w:val="0"/>
        <w:adjustRightInd w:val="0"/>
        <w:rPr>
          <w:rFonts w:ascii="Times New Roman" w:hAnsi="Times New Roman"/>
          <w:b/>
          <w:bCs/>
          <w:sz w:val="24"/>
          <w:szCs w:val="24"/>
        </w:rPr>
      </w:pPr>
    </w:p>
    <w:p w:rsidR="00D90162" w:rsidRPr="00D90162" w:rsidRDefault="00D90162" w:rsidP="00D90162">
      <w:pPr>
        <w:autoSpaceDE w:val="0"/>
        <w:autoSpaceDN w:val="0"/>
        <w:adjustRightInd w:val="0"/>
        <w:rPr>
          <w:rFonts w:ascii="Times New Roman" w:hAnsi="Times New Roman"/>
          <w:i/>
          <w:iCs/>
          <w:sz w:val="24"/>
          <w:szCs w:val="24"/>
        </w:rPr>
      </w:pPr>
      <w:r w:rsidRPr="00D90162">
        <w:rPr>
          <w:rFonts w:ascii="Times New Roman" w:hAnsi="Times New Roman"/>
          <w:b/>
          <w:bCs/>
          <w:sz w:val="24"/>
          <w:szCs w:val="24"/>
        </w:rPr>
        <w:t xml:space="preserve">20. DESCRIPTION OF DAMAGE: </w:t>
      </w:r>
      <w:r w:rsidRPr="00D90162">
        <w:rPr>
          <w:rFonts w:ascii="Times New Roman" w:hAnsi="Times New Roman"/>
          <w:i/>
          <w:iCs/>
          <w:sz w:val="24"/>
          <w:szCs w:val="24"/>
        </w:rPr>
        <w:t>(Answer yes or no)</w:t>
      </w:r>
    </w:p>
    <w:p w:rsidR="00D90162" w:rsidRPr="00D90162" w:rsidRDefault="00D90162" w:rsidP="00D90162">
      <w:pPr>
        <w:autoSpaceDE w:val="0"/>
        <w:autoSpaceDN w:val="0"/>
        <w:adjustRightInd w:val="0"/>
        <w:rPr>
          <w:rFonts w:ascii="Times New Roman" w:hAnsi="Times New Roman"/>
          <w:sz w:val="24"/>
          <w:szCs w:val="24"/>
        </w:rPr>
      </w:pPr>
      <w:r w:rsidRPr="00D90162">
        <w:rPr>
          <w:rFonts w:ascii="Times New Roman" w:hAnsi="Times New Roman"/>
          <w:sz w:val="24"/>
          <w:szCs w:val="24"/>
        </w:rPr>
        <w:t xml:space="preserve">     (A) Plumbing: _____ (1) Exposed _____ (2) In need of repair _____</w:t>
      </w:r>
    </w:p>
    <w:p w:rsidR="00D90162" w:rsidRPr="00D90162" w:rsidRDefault="00D90162" w:rsidP="00D90162">
      <w:pPr>
        <w:autoSpaceDE w:val="0"/>
        <w:autoSpaceDN w:val="0"/>
        <w:adjustRightInd w:val="0"/>
        <w:rPr>
          <w:rFonts w:ascii="Times New Roman" w:hAnsi="Times New Roman"/>
          <w:sz w:val="24"/>
          <w:szCs w:val="24"/>
        </w:rPr>
      </w:pPr>
    </w:p>
    <w:p w:rsidR="00D90162" w:rsidRPr="00D90162" w:rsidRDefault="00D90162" w:rsidP="00D90162">
      <w:pPr>
        <w:autoSpaceDE w:val="0"/>
        <w:autoSpaceDN w:val="0"/>
        <w:adjustRightInd w:val="0"/>
        <w:rPr>
          <w:rFonts w:ascii="Times New Roman" w:hAnsi="Times New Roman"/>
          <w:sz w:val="24"/>
          <w:szCs w:val="24"/>
        </w:rPr>
      </w:pPr>
      <w:r w:rsidRPr="00D90162">
        <w:rPr>
          <w:rFonts w:ascii="Times New Roman" w:hAnsi="Times New Roman"/>
          <w:sz w:val="24"/>
          <w:szCs w:val="24"/>
        </w:rPr>
        <w:t xml:space="preserve">  </w:t>
      </w:r>
      <w:r w:rsidR="00E70754">
        <w:rPr>
          <w:rFonts w:ascii="Times New Roman" w:hAnsi="Times New Roman"/>
          <w:sz w:val="24"/>
          <w:szCs w:val="24"/>
        </w:rPr>
        <w:t xml:space="preserve"> </w:t>
      </w:r>
      <w:r w:rsidRPr="00D90162">
        <w:rPr>
          <w:rFonts w:ascii="Times New Roman" w:hAnsi="Times New Roman"/>
          <w:sz w:val="24"/>
          <w:szCs w:val="24"/>
        </w:rPr>
        <w:t xml:space="preserve">  (B) HVAC/Electrical: _ (1) Submerged ___ (2) Damaged ___ (3) Repair ___ (4) Replace ____</w:t>
      </w:r>
    </w:p>
    <w:p w:rsidR="003761CD" w:rsidRDefault="003761CD">
      <w:pPr>
        <w:rPr>
          <w:rFonts w:ascii="Times New Roman" w:hAnsi="Times New Roman"/>
          <w:sz w:val="24"/>
          <w:szCs w:val="24"/>
        </w:rPr>
      </w:pPr>
      <w:r>
        <w:rPr>
          <w:rFonts w:ascii="Times New Roman" w:hAnsi="Times New Roman"/>
          <w:sz w:val="24"/>
          <w:szCs w:val="24"/>
        </w:rPr>
        <w:br w:type="page"/>
      </w:r>
    </w:p>
    <w:p w:rsidR="003761CD" w:rsidRPr="006437DD" w:rsidRDefault="003761CD" w:rsidP="003761CD">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jc w:val="center"/>
        <w:rPr>
          <w:rFonts w:ascii="Times New Roman" w:hAnsi="Times New Roman"/>
          <w:b/>
          <w:sz w:val="24"/>
          <w:szCs w:val="24"/>
        </w:rPr>
      </w:pPr>
      <w:r w:rsidRPr="006437DD">
        <w:rPr>
          <w:rFonts w:ascii="Times New Roman" w:hAnsi="Times New Roman"/>
          <w:b/>
          <w:sz w:val="24"/>
          <w:szCs w:val="24"/>
        </w:rPr>
        <w:lastRenderedPageBreak/>
        <w:t>SAMPLE NOTICE TO POST ON STRUCTURES</w:t>
      </w:r>
    </w:p>
    <w:p w:rsidR="003761CD" w:rsidRDefault="003761CD" w:rsidP="003761CD">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rPr>
          <w:b/>
          <w:szCs w:val="24"/>
        </w:rPr>
      </w:pPr>
    </w:p>
    <w:p w:rsidR="003761CD" w:rsidRDefault="003761CD" w:rsidP="003761CD">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jc w:val="center"/>
      </w:pPr>
      <w:r>
        <w:rPr>
          <w:b/>
          <w:noProof/>
          <w:sz w:val="120"/>
        </w:rPr>
        <mc:AlternateContent>
          <mc:Choice Requires="wps">
            <w:drawing>
              <wp:anchor distT="0" distB="0" distL="114300" distR="114300" simplePos="0" relativeHeight="251652096" behindDoc="0" locked="0" layoutInCell="1" allowOverlap="1">
                <wp:simplePos x="0" y="0"/>
                <wp:positionH relativeFrom="column">
                  <wp:posOffset>5071745</wp:posOffset>
                </wp:positionH>
                <wp:positionV relativeFrom="paragraph">
                  <wp:posOffset>285750</wp:posOffset>
                </wp:positionV>
                <wp:extent cx="976630" cy="485775"/>
                <wp:effectExtent l="38100" t="76200" r="33020" b="104775"/>
                <wp:wrapNone/>
                <wp:docPr id="6" name="Right Arrow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976630" cy="485775"/>
                        </a:xfrm>
                        <a:prstGeom prst="rightArrow">
                          <a:avLst>
                            <a:gd name="adj1" fmla="val 50000"/>
                            <a:gd name="adj2" fmla="val 50261"/>
                          </a:avLst>
                        </a:prstGeom>
                        <a:solidFill>
                          <a:schemeClr val="tx1"/>
                        </a:solidFill>
                        <a:ln w="571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7B979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6" o:spid="_x0000_s1026" type="#_x0000_t13" style="position:absolute;margin-left:399.35pt;margin-top:22.5pt;width:76.9pt;height:38.25pt;rotation:180;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Xt2TAIAAKMEAAAOAAAAZHJzL2Uyb0RvYy54bWysVNuO0zAQfUfiHyy/0ySlSbtR09WqyyKk&#10;BVYsfIBrO4nBN2y36fL1jJ1st4U3RB4sj2d8PHPOTNbXRyXRgTsvjG5wMcsx4poaJnTX4G9f796s&#10;MPKBaEak0bzBT9zj683rV+vB1nxueiMZdwhAtK8H2+A+BFtnmac9V8TPjOUanK1xigQwXZcxRwZA&#10;VzKb53mVDcYx6wzl3sPp7ejEm4TftpyGz23reUCywZBbSKtL6y6u2WZN6s4R2ws6pUH+IQtFhIZH&#10;T1C3JBC0d+IvKCWoM960YUaNykzbCspTDVBNkf9RzWNPLE+1ADnenmjy/w+Wfjo8OCRYgyuMNFEg&#10;0RfR9QHdOGcGVEWCButriHu0Dy6W6O29oT880mbbE93xFNlzwiCtIsZnFxei4eEq2g0fDQN8sg8m&#10;cXVsnULOgCZFvsrjl46BFHRMCj2dFOLHgCgcXi2r6i3oSMG1WJXLZZkeJHXEislZ58N7bhSKmwa7&#10;WEtKMEGTw70PSSY2FUvY9wKjVklQ/UAkKlMaY1ecxcwvY+bVWCipJ8Ts5eVEkZGC3QkpkxF7mW+l&#10;Q/BAg8Px+a4/j5IaDQ0ul0U5snDh9K7bnQASU6lz4dWLMCUCDJMUqsETn6mQqM07zdI+ECHHPVyW&#10;ehIr6jPqvDPsCbRKqgDPMNnAYm/cL4wGmJIG+5974jhG8oMGva+KxSKOVTIW5XIOhjv37M49RFOA&#10;AgowGrfbMI7i3iahYv9ExrS5gR5pRXhupjGrKVmYBNhdjNq5naJe/i2b3wAAAP//AwBQSwMEFAAG&#10;AAgAAAAhALJP85LiAAAACgEAAA8AAABkcnMvZG93bnJldi54bWxMj8tOwzAQRfdI/IM1SOyok4iQ&#10;NsSpUFUWIKSWAovu3HjIg3gcxW4b/p5hBcvRHN17brGcbC9OOPrWkYJ4FoFAqpxpqVbw/vZ4Mwfh&#10;gyaje0eo4Bs9LMvLi0Lnxp3pFU+7UAsOIZ9rBU0IQy6lrxq02s/cgMS/TzdaHfgca2lGfeZw28sk&#10;iu6k1S1xQ6MHXDVYfe2OVkFYZZun7sOvX7br520XV/t26PZKXV9ND/cgAk7hD4ZffVaHkp0O7kjG&#10;i15BtphnjCq4TXkTA4s0SUEcmEziFGRZyP8Tyh8AAAD//wMAUEsBAi0AFAAGAAgAAAAhALaDOJL+&#10;AAAA4QEAABMAAAAAAAAAAAAAAAAAAAAAAFtDb250ZW50X1R5cGVzXS54bWxQSwECLQAUAAYACAAA&#10;ACEAOP0h/9YAAACUAQAACwAAAAAAAAAAAAAAAAAvAQAAX3JlbHMvLnJlbHNQSwECLQAUAAYACAAA&#10;ACEA+4l7dkwCAACjBAAADgAAAAAAAAAAAAAAAAAuAgAAZHJzL2Uyb0RvYy54bWxQSwECLQAUAAYA&#10;CAAAACEAsk/zkuIAAAAKAQAADwAAAAAAAAAAAAAAAACmBAAAZHJzL2Rvd25yZXYueG1sUEsFBgAA&#10;AAAEAAQA8wAAALUFAAAAAA==&#10;" fillcolor="black [3213]" strokeweight="4.5pt"/>
            </w:pict>
          </mc:Fallback>
        </mc:AlternateContent>
      </w:r>
      <w:r>
        <w:rPr>
          <w:b/>
          <w:noProof/>
          <w:sz w:val="120"/>
        </w:rPr>
        <mc:AlternateContent>
          <mc:Choice Requires="wps">
            <w:drawing>
              <wp:anchor distT="0" distB="0" distL="114300" distR="114300" simplePos="0" relativeHeight="251642880" behindDoc="0" locked="0" layoutInCell="1" allowOverlap="1">
                <wp:simplePos x="0" y="0"/>
                <wp:positionH relativeFrom="column">
                  <wp:posOffset>209550</wp:posOffset>
                </wp:positionH>
                <wp:positionV relativeFrom="paragraph">
                  <wp:posOffset>257175</wp:posOffset>
                </wp:positionV>
                <wp:extent cx="976630" cy="485775"/>
                <wp:effectExtent l="19050" t="76200" r="52070" b="104775"/>
                <wp:wrapNone/>
                <wp:docPr id="9" name="Right Arrow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6630" cy="485775"/>
                        </a:xfrm>
                        <a:prstGeom prst="rightArrow">
                          <a:avLst>
                            <a:gd name="adj1" fmla="val 50000"/>
                            <a:gd name="adj2" fmla="val 50261"/>
                          </a:avLst>
                        </a:prstGeom>
                        <a:solidFill>
                          <a:schemeClr val="tx1"/>
                        </a:solidFill>
                        <a:ln w="571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6C3AD7" id="Right Arrow 9" o:spid="_x0000_s1026" type="#_x0000_t13" style="position:absolute;margin-left:16.5pt;margin-top:20.25pt;width:76.9pt;height:38.2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CQoQwIAAJQEAAAOAAAAZHJzL2Uyb0RvYy54bWysVNuOEzEMfUfiH6K805mWXkedrlZdFiEt&#10;sGLhA9wk0wnkRpJ2uvv1OJm2tPCG6EMUj53jYx+7y5uDVmQvfJDW1HQ4KCkRhlkuzbam377ev5lT&#10;EiIYDsoaUdNnEejN6vWrZecqMbKtVVx4giAmVJ2raRujq4oisFZoCAPrhEFnY72GiKbfFtxDh+ha&#10;FaOynBad9dx5y0QI+PWud9JVxm8aweLnpgkiElVT5Bbz6fO5SWexWkK19eBayY404B9YaJAGk56h&#10;7iAC2Xn5F5SWzNtgmzhgVhe2aSQTuQasZlj+Uc1TC07kWrA5wZ3bFP4fLPu0f/RE8pouKDGgUaIv&#10;cttGcuu97cgiNahzocK4J/foU4nBPVj2IxBj1y2YrciRrQCOtIYpvrh6kIyAT8mm+2g54sMu2tyr&#10;Q+N1AsQukEOW5PksiThEwvDjYjadvkXhGLrG88lsNskZoDo9dj7E98Jqki419Yl8ZpRTwP4hxKwL&#10;P1YH/PuQkkYrlHkPikxK/B3H4CJmdB0zmvaVQXVELKA6Zc49sUrye6lUNtLwirXyBBPUNB5Ob8Nl&#10;lDKkq+lkNpyUmeqVM/jt5gyQGPYcMetVmJYRt0dJXdP5OQiqJMY7w/NsR5Cqv+NjZY7qJEF6YTeW&#10;P6M43vargauMl9b6F0o6XIuahp878IIS9cGgwIvheJz2KBvjyWyEhr/0bC49YBhCYQso6a/r2O/e&#10;zmWh0sCkjhl7i0PRyHianp7VkSyOPt6uduvSzlG//0xWvwAAAP//AwBQSwMEFAAGAAgAAAAhAFRT&#10;FP3fAAAACQEAAA8AAABkcnMvZG93bnJldi54bWxMj8tOwzAQRfdI/IM1SOyoXQKlCnGqCsSjEgsa&#10;+IBpbOKIeBzFbpPy9UxXsJvRHd05p1hNvhMHO8Q2kIb5TIGwVAfTUqPh8+PpagkiJiSDXSCr4Wgj&#10;rMrzswJzE0ba2kOVGsElFHPU4FLqcylj7azHOAu9Jc6+wuAx8To00gw4crnv5LVSC+mxJf7gsLcP&#10;ztbf1d5reI7Ztvlx7jF7GV8nPFZrv3l71/ryYlrfg0h2Sn/HcMJndCiZaRf2ZKLoNGQZqyQNN+oW&#10;xClfLlhlx8P8ToEsC/nfoPwFAAD//wMAUEsBAi0AFAAGAAgAAAAhALaDOJL+AAAA4QEAABMAAAAA&#10;AAAAAAAAAAAAAAAAAFtDb250ZW50X1R5cGVzXS54bWxQSwECLQAUAAYACAAAACEAOP0h/9YAAACU&#10;AQAACwAAAAAAAAAAAAAAAAAvAQAAX3JlbHMvLnJlbHNQSwECLQAUAAYACAAAACEA+8wkKEMCAACU&#10;BAAADgAAAAAAAAAAAAAAAAAuAgAAZHJzL2Uyb0RvYy54bWxQSwECLQAUAAYACAAAACEAVFMU/d8A&#10;AAAJAQAADwAAAAAAAAAAAAAAAACdBAAAZHJzL2Rvd25yZXYueG1sUEsFBgAAAAAEAAQA8wAAAKkF&#10;AAAAAA==&#10;" fillcolor="black [3213]" strokeweight="4.5pt"/>
            </w:pict>
          </mc:Fallback>
        </mc:AlternateContent>
      </w:r>
      <w:r>
        <w:rPr>
          <w:b/>
          <w:sz w:val="120"/>
        </w:rPr>
        <w:t xml:space="preserve"> NOTICE </w:t>
      </w:r>
    </w:p>
    <w:p w:rsidR="003761CD" w:rsidRPr="003761CD" w:rsidRDefault="003761CD" w:rsidP="003761CD">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jc w:val="center"/>
        <w:rPr>
          <w:b/>
          <w:sz w:val="52"/>
          <w:szCs w:val="52"/>
        </w:rPr>
      </w:pPr>
      <w:r w:rsidRPr="003761CD">
        <w:rPr>
          <w:b/>
          <w:sz w:val="52"/>
          <w:szCs w:val="52"/>
        </w:rPr>
        <w:t xml:space="preserve">Because this building is located in a floodplain and was damaged, a damage assessment must be conducted by the </w:t>
      </w:r>
      <w:r w:rsidRPr="003761CD">
        <w:rPr>
          <w:b/>
          <w:i/>
          <w:sz w:val="52"/>
          <w:szCs w:val="52"/>
        </w:rPr>
        <w:t>(</w:t>
      </w:r>
      <w:r w:rsidR="005A4554">
        <w:rPr>
          <w:b/>
          <w:i/>
          <w:sz w:val="52"/>
          <w:szCs w:val="52"/>
        </w:rPr>
        <w:t>town</w:t>
      </w:r>
      <w:r w:rsidRPr="003761CD">
        <w:rPr>
          <w:b/>
          <w:i/>
          <w:sz w:val="52"/>
          <w:szCs w:val="52"/>
        </w:rPr>
        <w:t xml:space="preserve"> or county)</w:t>
      </w:r>
      <w:r w:rsidRPr="003761CD">
        <w:rPr>
          <w:b/>
          <w:sz w:val="52"/>
          <w:szCs w:val="52"/>
        </w:rPr>
        <w:t>.</w:t>
      </w:r>
    </w:p>
    <w:p w:rsidR="003761CD" w:rsidRPr="003761CD" w:rsidRDefault="003761CD" w:rsidP="003761CD">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jc w:val="center"/>
        <w:rPr>
          <w:b/>
          <w:sz w:val="52"/>
          <w:szCs w:val="52"/>
        </w:rPr>
      </w:pPr>
    </w:p>
    <w:p w:rsidR="003761CD" w:rsidRPr="003761CD" w:rsidRDefault="003761CD" w:rsidP="003761CD">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jc w:val="center"/>
        <w:rPr>
          <w:b/>
          <w:sz w:val="52"/>
          <w:szCs w:val="52"/>
        </w:rPr>
      </w:pPr>
      <w:r w:rsidRPr="003761CD">
        <w:rPr>
          <w:b/>
          <w:sz w:val="52"/>
          <w:szCs w:val="52"/>
        </w:rPr>
        <w:t xml:space="preserve">Before occupying this building or doing any repair work you must call the </w:t>
      </w:r>
      <w:r w:rsidR="007C71BE">
        <w:rPr>
          <w:b/>
          <w:sz w:val="52"/>
          <w:szCs w:val="52"/>
        </w:rPr>
        <w:t>(</w:t>
      </w:r>
      <w:r w:rsidR="005A4554">
        <w:rPr>
          <w:b/>
          <w:i/>
          <w:sz w:val="52"/>
          <w:szCs w:val="52"/>
        </w:rPr>
        <w:t>town</w:t>
      </w:r>
      <w:r w:rsidRPr="003761CD">
        <w:rPr>
          <w:b/>
          <w:i/>
          <w:sz w:val="52"/>
          <w:szCs w:val="52"/>
        </w:rPr>
        <w:t xml:space="preserve"> or county) Department of Zoning and Building Safety at (___ ) _________</w:t>
      </w:r>
      <w:r w:rsidRPr="003761CD">
        <w:rPr>
          <w:b/>
          <w:sz w:val="52"/>
          <w:szCs w:val="52"/>
        </w:rPr>
        <w:t xml:space="preserve"> to schedule an inspection.</w:t>
      </w:r>
    </w:p>
    <w:p w:rsidR="003761CD" w:rsidRPr="003761CD" w:rsidRDefault="003761CD" w:rsidP="003761CD">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jc w:val="center"/>
        <w:rPr>
          <w:b/>
          <w:sz w:val="52"/>
          <w:szCs w:val="52"/>
        </w:rPr>
      </w:pPr>
    </w:p>
    <w:p w:rsidR="00D90162" w:rsidRDefault="003761CD" w:rsidP="003761CD">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jc w:val="center"/>
        <w:rPr>
          <w:b/>
          <w:sz w:val="52"/>
          <w:szCs w:val="52"/>
        </w:rPr>
      </w:pPr>
      <w:r w:rsidRPr="003761CD">
        <w:rPr>
          <w:b/>
          <w:sz w:val="52"/>
          <w:szCs w:val="52"/>
        </w:rPr>
        <w:t xml:space="preserve">Failure to obtain </w:t>
      </w:r>
      <w:r w:rsidR="00407C14">
        <w:rPr>
          <w:b/>
          <w:sz w:val="52"/>
          <w:szCs w:val="52"/>
        </w:rPr>
        <w:t xml:space="preserve">permits prior to </w:t>
      </w:r>
      <w:r w:rsidRPr="003761CD">
        <w:rPr>
          <w:b/>
          <w:sz w:val="52"/>
          <w:szCs w:val="52"/>
        </w:rPr>
        <w:t>reconstruction approval may result in a penalty.</w:t>
      </w:r>
    </w:p>
    <w:p w:rsidR="0031423A" w:rsidRPr="00087D23" w:rsidRDefault="0031423A" w:rsidP="00087D23">
      <w:pPr>
        <w:tabs>
          <w:tab w:val="left" w:pos="9630"/>
        </w:tabs>
        <w:ind w:right="14"/>
        <w:jc w:val="center"/>
        <w:rPr>
          <w:rFonts w:ascii="Times New Roman" w:hAnsi="Times New Roman"/>
          <w:b/>
          <w:sz w:val="24"/>
          <w:szCs w:val="24"/>
        </w:rPr>
      </w:pPr>
      <w:r w:rsidRPr="00087D23">
        <w:rPr>
          <w:rFonts w:ascii="Times New Roman" w:hAnsi="Times New Roman"/>
          <w:b/>
          <w:sz w:val="24"/>
          <w:szCs w:val="24"/>
        </w:rPr>
        <w:lastRenderedPageBreak/>
        <w:t>Substantial</w:t>
      </w:r>
      <w:r w:rsidRPr="00087D23">
        <w:rPr>
          <w:rFonts w:ascii="Times New Roman" w:hAnsi="Times New Roman"/>
          <w:b/>
          <w:spacing w:val="-1"/>
          <w:sz w:val="24"/>
          <w:szCs w:val="24"/>
        </w:rPr>
        <w:t xml:space="preserve"> </w:t>
      </w:r>
      <w:r w:rsidRPr="00087D23">
        <w:rPr>
          <w:rFonts w:ascii="Times New Roman" w:hAnsi="Times New Roman"/>
          <w:b/>
          <w:sz w:val="24"/>
          <w:szCs w:val="24"/>
        </w:rPr>
        <w:t xml:space="preserve">Damage Sample Letter to Notify Structure </w:t>
      </w:r>
      <w:r w:rsidRPr="00087D23">
        <w:rPr>
          <w:rFonts w:ascii="Times New Roman" w:hAnsi="Times New Roman"/>
          <w:b/>
          <w:spacing w:val="-2"/>
          <w:sz w:val="24"/>
          <w:szCs w:val="24"/>
        </w:rPr>
        <w:t>O</w:t>
      </w:r>
      <w:r w:rsidRPr="00087D23">
        <w:rPr>
          <w:rFonts w:ascii="Times New Roman" w:hAnsi="Times New Roman"/>
          <w:b/>
          <w:sz w:val="24"/>
          <w:szCs w:val="24"/>
        </w:rPr>
        <w:t>wner of Determination</w:t>
      </w:r>
    </w:p>
    <w:p w:rsidR="0031423A" w:rsidRPr="0031423A" w:rsidRDefault="0031423A" w:rsidP="00087D23">
      <w:pPr>
        <w:tabs>
          <w:tab w:val="left" w:pos="9630"/>
        </w:tabs>
        <w:ind w:right="14"/>
        <w:rPr>
          <w:rFonts w:ascii="Times New Roman" w:hAnsi="Times New Roman"/>
          <w:sz w:val="24"/>
          <w:szCs w:val="24"/>
        </w:rPr>
      </w:pPr>
    </w:p>
    <w:p w:rsidR="0031423A" w:rsidRPr="0031423A" w:rsidRDefault="0031423A" w:rsidP="00961B97">
      <w:pPr>
        <w:tabs>
          <w:tab w:val="left" w:pos="9630"/>
        </w:tabs>
        <w:ind w:right="10"/>
        <w:jc w:val="center"/>
        <w:rPr>
          <w:rFonts w:ascii="Times New Roman" w:hAnsi="Times New Roman"/>
          <w:sz w:val="24"/>
          <w:szCs w:val="24"/>
        </w:rPr>
      </w:pPr>
      <w:r w:rsidRPr="0031423A">
        <w:rPr>
          <w:rFonts w:ascii="Times New Roman" w:hAnsi="Times New Roman"/>
          <w:b/>
          <w:bCs/>
          <w:sz w:val="24"/>
          <w:szCs w:val="24"/>
        </w:rPr>
        <w:t xml:space="preserve">NOTICE </w:t>
      </w:r>
      <w:r w:rsidRPr="0031423A">
        <w:rPr>
          <w:rFonts w:ascii="Times New Roman" w:hAnsi="Times New Roman"/>
          <w:b/>
          <w:bCs/>
          <w:spacing w:val="2"/>
          <w:sz w:val="24"/>
          <w:szCs w:val="24"/>
        </w:rPr>
        <w:t>O</w:t>
      </w:r>
      <w:r w:rsidRPr="0031423A">
        <w:rPr>
          <w:rFonts w:ascii="Times New Roman" w:hAnsi="Times New Roman"/>
          <w:b/>
          <w:bCs/>
          <w:sz w:val="24"/>
          <w:szCs w:val="24"/>
        </w:rPr>
        <w:t>F SUB</w:t>
      </w:r>
      <w:r w:rsidRPr="0031423A">
        <w:rPr>
          <w:rFonts w:ascii="Times New Roman" w:hAnsi="Times New Roman"/>
          <w:b/>
          <w:bCs/>
          <w:spacing w:val="1"/>
          <w:sz w:val="24"/>
          <w:szCs w:val="24"/>
        </w:rPr>
        <w:t>S</w:t>
      </w:r>
      <w:r w:rsidRPr="0031423A">
        <w:rPr>
          <w:rFonts w:ascii="Times New Roman" w:hAnsi="Times New Roman"/>
          <w:b/>
          <w:bCs/>
          <w:sz w:val="24"/>
          <w:szCs w:val="24"/>
        </w:rPr>
        <w:t>TANTIAL DAMAGE DETERMINATION</w:t>
      </w:r>
    </w:p>
    <w:p w:rsidR="0031423A" w:rsidRPr="0031423A" w:rsidRDefault="0031423A" w:rsidP="00961B97">
      <w:pPr>
        <w:tabs>
          <w:tab w:val="left" w:pos="9630"/>
        </w:tabs>
        <w:ind w:right="10"/>
        <w:rPr>
          <w:rFonts w:ascii="Times New Roman" w:hAnsi="Times New Roman"/>
          <w:sz w:val="24"/>
          <w:szCs w:val="24"/>
        </w:rPr>
      </w:pPr>
    </w:p>
    <w:p w:rsidR="0031423A" w:rsidRPr="0031423A" w:rsidRDefault="0031423A" w:rsidP="00961B97">
      <w:pPr>
        <w:tabs>
          <w:tab w:val="left" w:pos="9630"/>
        </w:tabs>
        <w:ind w:right="10"/>
        <w:jc w:val="both"/>
        <w:rPr>
          <w:rFonts w:ascii="Times New Roman" w:hAnsi="Times New Roman"/>
          <w:sz w:val="24"/>
          <w:szCs w:val="24"/>
        </w:rPr>
      </w:pPr>
      <w:r w:rsidRPr="0031423A">
        <w:rPr>
          <w:rFonts w:ascii="Times New Roman" w:hAnsi="Times New Roman"/>
          <w:sz w:val="24"/>
          <w:szCs w:val="24"/>
        </w:rPr>
        <w:t>Dear [name of structure owner]:</w:t>
      </w:r>
    </w:p>
    <w:p w:rsidR="0031423A" w:rsidRPr="0031423A" w:rsidRDefault="0031423A" w:rsidP="00961B97">
      <w:pPr>
        <w:tabs>
          <w:tab w:val="left" w:pos="9630"/>
        </w:tabs>
        <w:ind w:right="10"/>
        <w:jc w:val="both"/>
        <w:rPr>
          <w:rFonts w:ascii="Times New Roman" w:hAnsi="Times New Roman"/>
          <w:sz w:val="24"/>
          <w:szCs w:val="24"/>
        </w:rPr>
      </w:pPr>
    </w:p>
    <w:p w:rsidR="0031423A" w:rsidRDefault="0031423A" w:rsidP="00961B97">
      <w:pPr>
        <w:tabs>
          <w:tab w:val="left" w:pos="9630"/>
        </w:tabs>
        <w:ind w:right="10"/>
        <w:jc w:val="both"/>
        <w:rPr>
          <w:rFonts w:ascii="Times New Roman" w:hAnsi="Times New Roman"/>
          <w:spacing w:val="-1"/>
          <w:sz w:val="24"/>
          <w:szCs w:val="24"/>
        </w:rPr>
      </w:pPr>
      <w:r w:rsidRPr="0031423A">
        <w:rPr>
          <w:rFonts w:ascii="Times New Roman" w:hAnsi="Times New Roman"/>
          <w:sz w:val="24"/>
          <w:szCs w:val="24"/>
        </w:rPr>
        <w:t xml:space="preserve">The </w:t>
      </w:r>
      <w:r w:rsidRPr="00961B97">
        <w:rPr>
          <w:rFonts w:ascii="Times New Roman" w:hAnsi="Times New Roman"/>
          <w:i/>
          <w:sz w:val="24"/>
          <w:szCs w:val="24"/>
        </w:rPr>
        <w:t>City of Floodville</w:t>
      </w:r>
      <w:r w:rsidRPr="0031423A">
        <w:rPr>
          <w:rFonts w:ascii="Times New Roman" w:hAnsi="Times New Roman"/>
          <w:sz w:val="24"/>
          <w:szCs w:val="24"/>
        </w:rPr>
        <w:t xml:space="preserve"> has re</w:t>
      </w:r>
      <w:r w:rsidRPr="0031423A">
        <w:rPr>
          <w:rFonts w:ascii="Times New Roman" w:hAnsi="Times New Roman"/>
          <w:spacing w:val="-1"/>
          <w:sz w:val="24"/>
          <w:szCs w:val="24"/>
        </w:rPr>
        <w:t>v</w:t>
      </w:r>
      <w:r w:rsidRPr="0031423A">
        <w:rPr>
          <w:rFonts w:ascii="Times New Roman" w:hAnsi="Times New Roman"/>
          <w:spacing w:val="1"/>
          <w:sz w:val="24"/>
          <w:szCs w:val="24"/>
        </w:rPr>
        <w:t>i</w:t>
      </w:r>
      <w:r w:rsidRPr="0031423A">
        <w:rPr>
          <w:rFonts w:ascii="Times New Roman" w:hAnsi="Times New Roman"/>
          <w:sz w:val="24"/>
          <w:szCs w:val="24"/>
        </w:rPr>
        <w:t>ewed your recent ap</w:t>
      </w:r>
      <w:r w:rsidRPr="0031423A">
        <w:rPr>
          <w:rFonts w:ascii="Times New Roman" w:hAnsi="Times New Roman"/>
          <w:spacing w:val="-1"/>
          <w:sz w:val="24"/>
          <w:szCs w:val="24"/>
        </w:rPr>
        <w:t>p</w:t>
      </w:r>
      <w:r w:rsidRPr="0031423A">
        <w:rPr>
          <w:rFonts w:ascii="Times New Roman" w:hAnsi="Times New Roman"/>
          <w:sz w:val="24"/>
          <w:szCs w:val="24"/>
        </w:rPr>
        <w:t>lic</w:t>
      </w:r>
      <w:r w:rsidRPr="0031423A">
        <w:rPr>
          <w:rFonts w:ascii="Times New Roman" w:hAnsi="Times New Roman"/>
          <w:spacing w:val="-1"/>
          <w:sz w:val="24"/>
          <w:szCs w:val="24"/>
        </w:rPr>
        <w:t>a</w:t>
      </w:r>
      <w:r w:rsidRPr="0031423A">
        <w:rPr>
          <w:rFonts w:ascii="Times New Roman" w:hAnsi="Times New Roman"/>
          <w:sz w:val="24"/>
          <w:szCs w:val="24"/>
        </w:rPr>
        <w:t xml:space="preserve">tion for a </w:t>
      </w:r>
      <w:r w:rsidRPr="0031423A">
        <w:rPr>
          <w:rFonts w:ascii="Times New Roman" w:hAnsi="Times New Roman"/>
          <w:spacing w:val="-1"/>
          <w:sz w:val="24"/>
          <w:szCs w:val="24"/>
        </w:rPr>
        <w:t>p</w:t>
      </w:r>
      <w:r w:rsidRPr="0031423A">
        <w:rPr>
          <w:rFonts w:ascii="Times New Roman" w:hAnsi="Times New Roman"/>
          <w:sz w:val="24"/>
          <w:szCs w:val="24"/>
        </w:rPr>
        <w:t>er</w:t>
      </w:r>
      <w:r w:rsidRPr="0031423A">
        <w:rPr>
          <w:rFonts w:ascii="Times New Roman" w:hAnsi="Times New Roman"/>
          <w:spacing w:val="-2"/>
          <w:sz w:val="24"/>
          <w:szCs w:val="24"/>
        </w:rPr>
        <w:t>m</w:t>
      </w:r>
      <w:r w:rsidRPr="0031423A">
        <w:rPr>
          <w:rFonts w:ascii="Times New Roman" w:hAnsi="Times New Roman"/>
          <w:sz w:val="24"/>
          <w:szCs w:val="24"/>
        </w:rPr>
        <w:t>it to repair [</w:t>
      </w:r>
      <w:r w:rsidRPr="0031423A">
        <w:rPr>
          <w:rFonts w:ascii="Times New Roman" w:hAnsi="Times New Roman"/>
          <w:i/>
          <w:sz w:val="24"/>
          <w:szCs w:val="24"/>
        </w:rPr>
        <w:t xml:space="preserve">describe </w:t>
      </w:r>
      <w:r w:rsidRPr="0031423A">
        <w:rPr>
          <w:rFonts w:ascii="Times New Roman" w:hAnsi="Times New Roman"/>
          <w:i/>
          <w:spacing w:val="-1"/>
          <w:sz w:val="24"/>
          <w:szCs w:val="24"/>
        </w:rPr>
        <w:t>p</w:t>
      </w:r>
      <w:r w:rsidRPr="0031423A">
        <w:rPr>
          <w:rFonts w:ascii="Times New Roman" w:hAnsi="Times New Roman"/>
          <w:i/>
          <w:sz w:val="24"/>
          <w:szCs w:val="24"/>
        </w:rPr>
        <w:t>roposed i</w:t>
      </w:r>
      <w:r w:rsidRPr="0031423A">
        <w:rPr>
          <w:rFonts w:ascii="Times New Roman" w:hAnsi="Times New Roman"/>
          <w:i/>
          <w:spacing w:val="-2"/>
          <w:sz w:val="24"/>
          <w:szCs w:val="24"/>
        </w:rPr>
        <w:t>m</w:t>
      </w:r>
      <w:r w:rsidRPr="0031423A">
        <w:rPr>
          <w:rFonts w:ascii="Times New Roman" w:hAnsi="Times New Roman"/>
          <w:i/>
          <w:sz w:val="24"/>
          <w:szCs w:val="24"/>
        </w:rPr>
        <w:t>prov</w:t>
      </w:r>
      <w:r w:rsidRPr="0031423A">
        <w:rPr>
          <w:rFonts w:ascii="Times New Roman" w:hAnsi="Times New Roman"/>
          <w:i/>
          <w:spacing w:val="1"/>
          <w:sz w:val="24"/>
          <w:szCs w:val="24"/>
        </w:rPr>
        <w:t>e</w:t>
      </w:r>
      <w:r w:rsidRPr="0031423A">
        <w:rPr>
          <w:rFonts w:ascii="Times New Roman" w:hAnsi="Times New Roman"/>
          <w:i/>
          <w:spacing w:val="-2"/>
          <w:sz w:val="24"/>
          <w:szCs w:val="24"/>
        </w:rPr>
        <w:t>m</w:t>
      </w:r>
      <w:r w:rsidRPr="0031423A">
        <w:rPr>
          <w:rFonts w:ascii="Times New Roman" w:hAnsi="Times New Roman"/>
          <w:i/>
          <w:sz w:val="24"/>
          <w:szCs w:val="24"/>
        </w:rPr>
        <w:t>ent/ad</w:t>
      </w:r>
      <w:r w:rsidRPr="0031423A">
        <w:rPr>
          <w:rFonts w:ascii="Times New Roman" w:hAnsi="Times New Roman"/>
          <w:i/>
          <w:spacing w:val="-1"/>
          <w:sz w:val="24"/>
          <w:szCs w:val="24"/>
        </w:rPr>
        <w:t>d</w:t>
      </w:r>
      <w:r w:rsidRPr="0031423A">
        <w:rPr>
          <w:rFonts w:ascii="Times New Roman" w:hAnsi="Times New Roman"/>
          <w:i/>
          <w:sz w:val="24"/>
          <w:szCs w:val="24"/>
        </w:rPr>
        <w:t>ition</w:t>
      </w:r>
      <w:r w:rsidRPr="0031423A">
        <w:rPr>
          <w:rFonts w:ascii="Times New Roman" w:hAnsi="Times New Roman"/>
          <w:sz w:val="24"/>
          <w:szCs w:val="24"/>
        </w:rPr>
        <w:t xml:space="preserve">] for </w:t>
      </w:r>
      <w:r w:rsidRPr="0031423A">
        <w:rPr>
          <w:rFonts w:ascii="Times New Roman" w:hAnsi="Times New Roman"/>
          <w:spacing w:val="-1"/>
          <w:sz w:val="24"/>
          <w:szCs w:val="24"/>
        </w:rPr>
        <w:t>the existing residential structure located at [</w:t>
      </w:r>
      <w:r w:rsidRPr="00961B97">
        <w:rPr>
          <w:rFonts w:ascii="Times New Roman" w:hAnsi="Times New Roman"/>
          <w:i/>
          <w:spacing w:val="-1"/>
          <w:sz w:val="24"/>
          <w:szCs w:val="24"/>
        </w:rPr>
        <w:t>insert structure address], Floodville, N</w:t>
      </w:r>
      <w:r w:rsidR="00961B97">
        <w:rPr>
          <w:rFonts w:ascii="Times New Roman" w:hAnsi="Times New Roman"/>
          <w:i/>
          <w:spacing w:val="-1"/>
          <w:sz w:val="24"/>
          <w:szCs w:val="24"/>
        </w:rPr>
        <w:t>C</w:t>
      </w:r>
      <w:r w:rsidRPr="00961B97">
        <w:rPr>
          <w:rFonts w:ascii="Times New Roman" w:hAnsi="Times New Roman"/>
          <w:i/>
          <w:spacing w:val="-1"/>
          <w:sz w:val="24"/>
          <w:szCs w:val="24"/>
        </w:rPr>
        <w:t xml:space="preserve"> </w:t>
      </w:r>
      <w:r w:rsidR="00961B97">
        <w:rPr>
          <w:rFonts w:ascii="Times New Roman" w:hAnsi="Times New Roman"/>
          <w:i/>
          <w:spacing w:val="-1"/>
          <w:sz w:val="24"/>
          <w:szCs w:val="24"/>
        </w:rPr>
        <w:t>27515</w:t>
      </w:r>
      <w:r w:rsidRPr="0031423A">
        <w:rPr>
          <w:rFonts w:ascii="Times New Roman" w:hAnsi="Times New Roman"/>
          <w:spacing w:val="-1"/>
          <w:sz w:val="24"/>
          <w:szCs w:val="24"/>
        </w:rPr>
        <w:t xml:space="preserve">. </w:t>
      </w:r>
      <w:r w:rsidR="00961B97">
        <w:rPr>
          <w:rFonts w:ascii="Times New Roman" w:hAnsi="Times New Roman"/>
          <w:spacing w:val="-1"/>
          <w:sz w:val="24"/>
          <w:szCs w:val="24"/>
        </w:rPr>
        <w:t xml:space="preserve"> </w:t>
      </w:r>
      <w:r w:rsidRPr="0031423A">
        <w:rPr>
          <w:rFonts w:ascii="Times New Roman" w:hAnsi="Times New Roman"/>
          <w:spacing w:val="-1"/>
          <w:sz w:val="24"/>
          <w:szCs w:val="24"/>
        </w:rPr>
        <w:t xml:space="preserve">These repairs are required due to flood damage from the storms of </w:t>
      </w:r>
      <w:r w:rsidRPr="00961B97">
        <w:rPr>
          <w:rFonts w:ascii="Times New Roman" w:hAnsi="Times New Roman"/>
          <w:i/>
          <w:spacing w:val="-1"/>
          <w:sz w:val="24"/>
          <w:szCs w:val="24"/>
        </w:rPr>
        <w:t>July 26-28, 2013</w:t>
      </w:r>
      <w:r w:rsidRPr="0031423A">
        <w:rPr>
          <w:rFonts w:ascii="Times New Roman" w:hAnsi="Times New Roman"/>
          <w:spacing w:val="-1"/>
          <w:sz w:val="24"/>
          <w:szCs w:val="24"/>
        </w:rPr>
        <w:t>.</w:t>
      </w:r>
    </w:p>
    <w:p w:rsidR="00961B97" w:rsidRPr="0031423A" w:rsidRDefault="00961B97" w:rsidP="00961B97">
      <w:pPr>
        <w:tabs>
          <w:tab w:val="left" w:pos="9630"/>
        </w:tabs>
        <w:ind w:right="10"/>
        <w:jc w:val="both"/>
        <w:rPr>
          <w:rFonts w:ascii="Times New Roman" w:hAnsi="Times New Roman"/>
          <w:sz w:val="24"/>
          <w:szCs w:val="24"/>
        </w:rPr>
      </w:pPr>
    </w:p>
    <w:p w:rsidR="0031423A" w:rsidRDefault="0031423A" w:rsidP="00961B97">
      <w:pPr>
        <w:tabs>
          <w:tab w:val="left" w:pos="9630"/>
        </w:tabs>
        <w:ind w:right="10"/>
        <w:jc w:val="both"/>
        <w:rPr>
          <w:rFonts w:ascii="Times New Roman" w:hAnsi="Times New Roman"/>
          <w:sz w:val="24"/>
          <w:szCs w:val="24"/>
        </w:rPr>
      </w:pPr>
      <w:r w:rsidRPr="0031423A">
        <w:rPr>
          <w:rFonts w:ascii="Times New Roman" w:hAnsi="Times New Roman"/>
          <w:sz w:val="24"/>
          <w:szCs w:val="24"/>
        </w:rPr>
        <w:t xml:space="preserve">It has been determined that this structure is located within a </w:t>
      </w:r>
      <w:r w:rsidRPr="0031423A">
        <w:rPr>
          <w:rFonts w:ascii="Times New Roman" w:hAnsi="Times New Roman"/>
          <w:spacing w:val="-2"/>
          <w:sz w:val="24"/>
          <w:szCs w:val="24"/>
        </w:rPr>
        <w:t>m</w:t>
      </w:r>
      <w:r w:rsidRPr="0031423A">
        <w:rPr>
          <w:rFonts w:ascii="Times New Roman" w:hAnsi="Times New Roman"/>
          <w:sz w:val="24"/>
          <w:szCs w:val="24"/>
        </w:rPr>
        <w:t>apped Sp</w:t>
      </w:r>
      <w:r w:rsidRPr="0031423A">
        <w:rPr>
          <w:rFonts w:ascii="Times New Roman" w:hAnsi="Times New Roman"/>
          <w:spacing w:val="1"/>
          <w:sz w:val="24"/>
          <w:szCs w:val="24"/>
        </w:rPr>
        <w:t>e</w:t>
      </w:r>
      <w:r w:rsidRPr="0031423A">
        <w:rPr>
          <w:rFonts w:ascii="Times New Roman" w:hAnsi="Times New Roman"/>
          <w:sz w:val="24"/>
          <w:szCs w:val="24"/>
        </w:rPr>
        <w:t xml:space="preserve">cial </w:t>
      </w:r>
      <w:r w:rsidRPr="0031423A">
        <w:rPr>
          <w:rFonts w:ascii="Times New Roman" w:hAnsi="Times New Roman"/>
          <w:spacing w:val="-1"/>
          <w:sz w:val="24"/>
          <w:szCs w:val="24"/>
        </w:rPr>
        <w:t>F</w:t>
      </w:r>
      <w:r w:rsidRPr="0031423A">
        <w:rPr>
          <w:rFonts w:ascii="Times New Roman" w:hAnsi="Times New Roman"/>
          <w:spacing w:val="1"/>
          <w:sz w:val="24"/>
          <w:szCs w:val="24"/>
        </w:rPr>
        <w:t>l</w:t>
      </w:r>
      <w:r w:rsidRPr="0031423A">
        <w:rPr>
          <w:rFonts w:ascii="Times New Roman" w:hAnsi="Times New Roman"/>
          <w:sz w:val="24"/>
          <w:szCs w:val="24"/>
        </w:rPr>
        <w:t xml:space="preserve">ood Hazard Area on the Flood Insurance Rate Map (FIRM), Panel </w:t>
      </w:r>
      <w:r w:rsidRPr="00961B97">
        <w:rPr>
          <w:rFonts w:ascii="Times New Roman" w:hAnsi="Times New Roman"/>
          <w:i/>
          <w:sz w:val="24"/>
          <w:szCs w:val="24"/>
        </w:rPr>
        <w:t>0150</w:t>
      </w:r>
      <w:r w:rsidRPr="0031423A">
        <w:rPr>
          <w:rFonts w:ascii="Times New Roman" w:hAnsi="Times New Roman"/>
          <w:sz w:val="24"/>
          <w:szCs w:val="24"/>
        </w:rPr>
        <w:t xml:space="preserve">, with an effective date of </w:t>
      </w:r>
      <w:r w:rsidRPr="00961B97">
        <w:rPr>
          <w:rFonts w:ascii="Times New Roman" w:hAnsi="Times New Roman"/>
          <w:i/>
          <w:sz w:val="24"/>
          <w:szCs w:val="24"/>
        </w:rPr>
        <w:t>June 19, 2008</w:t>
      </w:r>
      <w:r w:rsidRPr="0031423A">
        <w:rPr>
          <w:rFonts w:ascii="Times New Roman" w:hAnsi="Times New Roman"/>
          <w:sz w:val="24"/>
          <w:szCs w:val="24"/>
        </w:rPr>
        <w:t xml:space="preserve">. As required by our </w:t>
      </w:r>
      <w:r w:rsidR="00961B97">
        <w:rPr>
          <w:rFonts w:ascii="Times New Roman" w:hAnsi="Times New Roman"/>
          <w:sz w:val="24"/>
          <w:szCs w:val="24"/>
        </w:rPr>
        <w:t>F</w:t>
      </w:r>
      <w:r w:rsidRPr="0031423A">
        <w:rPr>
          <w:rFonts w:ascii="Times New Roman" w:hAnsi="Times New Roman"/>
          <w:sz w:val="24"/>
          <w:szCs w:val="24"/>
        </w:rPr>
        <w:t>lood</w:t>
      </w:r>
      <w:r w:rsidR="00961B97">
        <w:rPr>
          <w:rFonts w:ascii="Times New Roman" w:hAnsi="Times New Roman"/>
          <w:sz w:val="24"/>
          <w:szCs w:val="24"/>
        </w:rPr>
        <w:t xml:space="preserve"> Damage Prevention Ordinance</w:t>
      </w:r>
      <w:r w:rsidRPr="0031423A">
        <w:rPr>
          <w:rFonts w:ascii="Times New Roman" w:hAnsi="Times New Roman"/>
          <w:sz w:val="24"/>
          <w:szCs w:val="24"/>
        </w:rPr>
        <w:t>, we have deter</w:t>
      </w:r>
      <w:r w:rsidRPr="0031423A">
        <w:rPr>
          <w:rFonts w:ascii="Times New Roman" w:hAnsi="Times New Roman"/>
          <w:spacing w:val="-2"/>
          <w:sz w:val="24"/>
          <w:szCs w:val="24"/>
        </w:rPr>
        <w:t>m</w:t>
      </w:r>
      <w:r w:rsidRPr="0031423A">
        <w:rPr>
          <w:rFonts w:ascii="Times New Roman" w:hAnsi="Times New Roman"/>
          <w:sz w:val="24"/>
          <w:szCs w:val="24"/>
        </w:rPr>
        <w:t xml:space="preserve">ined that the </w:t>
      </w:r>
      <w:r w:rsidRPr="0031423A">
        <w:rPr>
          <w:rFonts w:ascii="Times New Roman" w:hAnsi="Times New Roman"/>
          <w:spacing w:val="-1"/>
          <w:sz w:val="24"/>
          <w:szCs w:val="24"/>
        </w:rPr>
        <w:t>p</w:t>
      </w:r>
      <w:r w:rsidRPr="0031423A">
        <w:rPr>
          <w:rFonts w:ascii="Times New Roman" w:hAnsi="Times New Roman"/>
          <w:sz w:val="24"/>
          <w:szCs w:val="24"/>
        </w:rPr>
        <w:t>ro</w:t>
      </w:r>
      <w:r w:rsidRPr="0031423A">
        <w:rPr>
          <w:rFonts w:ascii="Times New Roman" w:hAnsi="Times New Roman"/>
          <w:spacing w:val="-1"/>
          <w:sz w:val="24"/>
          <w:szCs w:val="24"/>
        </w:rPr>
        <w:t>p</w:t>
      </w:r>
      <w:r w:rsidRPr="0031423A">
        <w:rPr>
          <w:rFonts w:ascii="Times New Roman" w:hAnsi="Times New Roman"/>
          <w:sz w:val="24"/>
          <w:szCs w:val="24"/>
        </w:rPr>
        <w:t xml:space="preserve">osed repairs </w:t>
      </w:r>
      <w:r w:rsidRPr="0031423A">
        <w:rPr>
          <w:rFonts w:ascii="Times New Roman" w:hAnsi="Times New Roman"/>
          <w:spacing w:val="-1"/>
          <w:sz w:val="24"/>
          <w:szCs w:val="24"/>
        </w:rPr>
        <w:t>c</w:t>
      </w:r>
      <w:r w:rsidRPr="0031423A">
        <w:rPr>
          <w:rFonts w:ascii="Times New Roman" w:hAnsi="Times New Roman"/>
          <w:sz w:val="24"/>
          <w:szCs w:val="24"/>
        </w:rPr>
        <w:t>onstit</w:t>
      </w:r>
      <w:r w:rsidRPr="0031423A">
        <w:rPr>
          <w:rFonts w:ascii="Times New Roman" w:hAnsi="Times New Roman"/>
          <w:spacing w:val="-1"/>
          <w:sz w:val="24"/>
          <w:szCs w:val="24"/>
        </w:rPr>
        <w:t>u</w:t>
      </w:r>
      <w:r w:rsidRPr="0031423A">
        <w:rPr>
          <w:rFonts w:ascii="Times New Roman" w:hAnsi="Times New Roman"/>
          <w:sz w:val="24"/>
          <w:szCs w:val="24"/>
        </w:rPr>
        <w:t>te</w:t>
      </w:r>
      <w:r w:rsidRPr="0031423A">
        <w:rPr>
          <w:rFonts w:ascii="Times New Roman" w:hAnsi="Times New Roman"/>
          <w:spacing w:val="-2"/>
          <w:sz w:val="24"/>
          <w:szCs w:val="24"/>
        </w:rPr>
        <w:t xml:space="preserve"> </w:t>
      </w:r>
      <w:r w:rsidRPr="0031423A">
        <w:rPr>
          <w:rFonts w:ascii="Times New Roman" w:hAnsi="Times New Roman"/>
          <w:sz w:val="24"/>
          <w:szCs w:val="24"/>
        </w:rPr>
        <w:t>Substantial Damage for</w:t>
      </w:r>
      <w:r w:rsidRPr="0031423A">
        <w:rPr>
          <w:rFonts w:ascii="Times New Roman" w:hAnsi="Times New Roman"/>
          <w:spacing w:val="-1"/>
          <w:sz w:val="24"/>
          <w:szCs w:val="24"/>
        </w:rPr>
        <w:t xml:space="preserve"> </w:t>
      </w:r>
      <w:r w:rsidRPr="0031423A">
        <w:rPr>
          <w:rFonts w:ascii="Times New Roman" w:hAnsi="Times New Roman"/>
          <w:sz w:val="24"/>
          <w:szCs w:val="24"/>
        </w:rPr>
        <w:t>the structure. This deter</w:t>
      </w:r>
      <w:r w:rsidRPr="0031423A">
        <w:rPr>
          <w:rFonts w:ascii="Times New Roman" w:hAnsi="Times New Roman"/>
          <w:spacing w:val="-2"/>
          <w:sz w:val="24"/>
          <w:szCs w:val="24"/>
        </w:rPr>
        <w:t>m</w:t>
      </w:r>
      <w:r w:rsidRPr="0031423A">
        <w:rPr>
          <w:rFonts w:ascii="Times New Roman" w:hAnsi="Times New Roman"/>
          <w:sz w:val="24"/>
          <w:szCs w:val="24"/>
        </w:rPr>
        <w:t>ination is based on a co</w:t>
      </w:r>
      <w:r w:rsidRPr="0031423A">
        <w:rPr>
          <w:rFonts w:ascii="Times New Roman" w:hAnsi="Times New Roman"/>
          <w:spacing w:val="-2"/>
          <w:sz w:val="24"/>
          <w:szCs w:val="24"/>
        </w:rPr>
        <w:t>m</w:t>
      </w:r>
      <w:r w:rsidRPr="0031423A">
        <w:rPr>
          <w:rFonts w:ascii="Times New Roman" w:hAnsi="Times New Roman"/>
          <w:sz w:val="24"/>
          <w:szCs w:val="24"/>
        </w:rPr>
        <w:t>parison of the cost</w:t>
      </w:r>
      <w:r w:rsidRPr="0031423A">
        <w:rPr>
          <w:rFonts w:ascii="Times New Roman" w:hAnsi="Times New Roman"/>
          <w:spacing w:val="-2"/>
          <w:sz w:val="24"/>
          <w:szCs w:val="24"/>
        </w:rPr>
        <w:t xml:space="preserve"> </w:t>
      </w:r>
      <w:r w:rsidRPr="0031423A">
        <w:rPr>
          <w:rFonts w:ascii="Times New Roman" w:hAnsi="Times New Roman"/>
          <w:sz w:val="24"/>
          <w:szCs w:val="24"/>
        </w:rPr>
        <w:t>esti</w:t>
      </w:r>
      <w:r w:rsidRPr="0031423A">
        <w:rPr>
          <w:rFonts w:ascii="Times New Roman" w:hAnsi="Times New Roman"/>
          <w:spacing w:val="-2"/>
          <w:sz w:val="24"/>
          <w:szCs w:val="24"/>
        </w:rPr>
        <w:t>m</w:t>
      </w:r>
      <w:r w:rsidRPr="0031423A">
        <w:rPr>
          <w:rFonts w:ascii="Times New Roman" w:hAnsi="Times New Roman"/>
          <w:sz w:val="24"/>
          <w:szCs w:val="24"/>
        </w:rPr>
        <w:t xml:space="preserve">ate of the proposed cost of repairs to the pre-damage </w:t>
      </w:r>
      <w:r w:rsidRPr="0031423A">
        <w:rPr>
          <w:rFonts w:ascii="Times New Roman" w:hAnsi="Times New Roman"/>
          <w:spacing w:val="-2"/>
          <w:sz w:val="24"/>
          <w:szCs w:val="24"/>
        </w:rPr>
        <w:t>m</w:t>
      </w:r>
      <w:r w:rsidRPr="0031423A">
        <w:rPr>
          <w:rFonts w:ascii="Times New Roman" w:hAnsi="Times New Roman"/>
          <w:sz w:val="24"/>
          <w:szCs w:val="24"/>
        </w:rPr>
        <w:t xml:space="preserve">arket value of the structure (excluding land value). </w:t>
      </w:r>
      <w:r w:rsidRPr="0031423A">
        <w:rPr>
          <w:rFonts w:ascii="Times New Roman" w:hAnsi="Times New Roman"/>
          <w:spacing w:val="-2"/>
          <w:sz w:val="24"/>
          <w:szCs w:val="24"/>
        </w:rPr>
        <w:t>W</w:t>
      </w:r>
      <w:r w:rsidRPr="0031423A">
        <w:rPr>
          <w:rFonts w:ascii="Times New Roman" w:hAnsi="Times New Roman"/>
          <w:sz w:val="24"/>
          <w:szCs w:val="24"/>
        </w:rPr>
        <w:t xml:space="preserve">hen the cost of repairs equals or exceeds 50 percent of the pre-damage </w:t>
      </w:r>
      <w:r w:rsidRPr="0031423A">
        <w:rPr>
          <w:rFonts w:ascii="Times New Roman" w:hAnsi="Times New Roman"/>
          <w:spacing w:val="-2"/>
          <w:sz w:val="24"/>
          <w:szCs w:val="24"/>
        </w:rPr>
        <w:t>m</w:t>
      </w:r>
      <w:r w:rsidRPr="0031423A">
        <w:rPr>
          <w:rFonts w:ascii="Times New Roman" w:hAnsi="Times New Roman"/>
          <w:sz w:val="24"/>
          <w:szCs w:val="24"/>
        </w:rPr>
        <w:t>arket value of the structure, the damages are considered Substantial Damage.</w:t>
      </w:r>
    </w:p>
    <w:p w:rsidR="00961B97" w:rsidRPr="0031423A" w:rsidRDefault="00961B97" w:rsidP="00961B97">
      <w:pPr>
        <w:tabs>
          <w:tab w:val="left" w:pos="9630"/>
        </w:tabs>
        <w:ind w:right="10"/>
        <w:jc w:val="both"/>
        <w:rPr>
          <w:rFonts w:ascii="Times New Roman" w:hAnsi="Times New Roman"/>
          <w:sz w:val="24"/>
          <w:szCs w:val="24"/>
        </w:rPr>
      </w:pPr>
    </w:p>
    <w:p w:rsidR="0031423A" w:rsidRDefault="0031423A" w:rsidP="00961B97">
      <w:pPr>
        <w:tabs>
          <w:tab w:val="left" w:pos="9630"/>
        </w:tabs>
        <w:ind w:right="10"/>
        <w:jc w:val="both"/>
        <w:rPr>
          <w:rFonts w:ascii="Times New Roman" w:hAnsi="Times New Roman"/>
          <w:i/>
          <w:sz w:val="24"/>
          <w:szCs w:val="24"/>
        </w:rPr>
      </w:pPr>
      <w:r w:rsidRPr="0031423A">
        <w:rPr>
          <w:rFonts w:ascii="Times New Roman" w:hAnsi="Times New Roman"/>
          <w:sz w:val="24"/>
          <w:szCs w:val="24"/>
        </w:rPr>
        <w:t>As a result of this determination, you are requir</w:t>
      </w:r>
      <w:r w:rsidRPr="0031423A">
        <w:rPr>
          <w:rFonts w:ascii="Times New Roman" w:hAnsi="Times New Roman"/>
          <w:spacing w:val="-1"/>
          <w:sz w:val="24"/>
          <w:szCs w:val="24"/>
        </w:rPr>
        <w:t>e</w:t>
      </w:r>
      <w:r w:rsidRPr="0031423A">
        <w:rPr>
          <w:rFonts w:ascii="Times New Roman" w:hAnsi="Times New Roman"/>
          <w:sz w:val="24"/>
          <w:szCs w:val="24"/>
        </w:rPr>
        <w:t>d to bring the structure into co</w:t>
      </w:r>
      <w:r w:rsidRPr="0031423A">
        <w:rPr>
          <w:rFonts w:ascii="Times New Roman" w:hAnsi="Times New Roman"/>
          <w:spacing w:val="-2"/>
          <w:sz w:val="24"/>
          <w:szCs w:val="24"/>
        </w:rPr>
        <w:t>m</w:t>
      </w:r>
      <w:r w:rsidRPr="0031423A">
        <w:rPr>
          <w:rFonts w:ascii="Times New Roman" w:hAnsi="Times New Roman"/>
          <w:sz w:val="24"/>
          <w:szCs w:val="24"/>
        </w:rPr>
        <w:t>pliance with the flood da</w:t>
      </w:r>
      <w:r w:rsidRPr="0031423A">
        <w:rPr>
          <w:rFonts w:ascii="Times New Roman" w:hAnsi="Times New Roman"/>
          <w:spacing w:val="-2"/>
          <w:sz w:val="24"/>
          <w:szCs w:val="24"/>
        </w:rPr>
        <w:t>m</w:t>
      </w:r>
      <w:r w:rsidRPr="0031423A">
        <w:rPr>
          <w:rFonts w:ascii="Times New Roman" w:hAnsi="Times New Roman"/>
          <w:sz w:val="24"/>
          <w:szCs w:val="24"/>
        </w:rPr>
        <w:t xml:space="preserve">age-resistant provisions of the </w:t>
      </w:r>
      <w:r w:rsidRPr="00961B97">
        <w:rPr>
          <w:rFonts w:ascii="Times New Roman" w:hAnsi="Times New Roman"/>
          <w:i/>
          <w:sz w:val="24"/>
          <w:szCs w:val="24"/>
        </w:rPr>
        <w:t>City regulations and/or code [cite pertinent sections].</w:t>
      </w:r>
    </w:p>
    <w:p w:rsidR="00961B97" w:rsidRDefault="00961B97" w:rsidP="00961B97">
      <w:pPr>
        <w:tabs>
          <w:tab w:val="left" w:pos="9630"/>
        </w:tabs>
        <w:ind w:right="10"/>
        <w:jc w:val="both"/>
        <w:rPr>
          <w:rFonts w:ascii="Times New Roman" w:hAnsi="Times New Roman"/>
          <w:sz w:val="24"/>
          <w:szCs w:val="24"/>
        </w:rPr>
      </w:pPr>
    </w:p>
    <w:p w:rsidR="00087D23" w:rsidRDefault="00087D23" w:rsidP="00087D23">
      <w:pPr>
        <w:tabs>
          <w:tab w:val="left" w:pos="9350"/>
        </w:tabs>
        <w:ind w:left="720" w:right="10"/>
        <w:jc w:val="both"/>
        <w:rPr>
          <w:rFonts w:ascii="Times New Roman" w:hAnsi="Times New Roman"/>
          <w:sz w:val="24"/>
          <w:szCs w:val="24"/>
        </w:rPr>
      </w:pPr>
      <w:r>
        <w:rPr>
          <w:rFonts w:ascii="Times New Roman" w:hAnsi="Times New Roman"/>
          <w:sz w:val="24"/>
          <w:szCs w:val="24"/>
        </w:rPr>
        <w:t xml:space="preserve">Building Address / Location: </w:t>
      </w:r>
      <w:r>
        <w:rPr>
          <w:rFonts w:ascii="Times New Roman" w:hAnsi="Times New Roman"/>
          <w:sz w:val="24"/>
          <w:szCs w:val="24"/>
          <w:u w:val="single"/>
        </w:rPr>
        <w:tab/>
      </w:r>
    </w:p>
    <w:p w:rsidR="00087D23" w:rsidRDefault="00087D23" w:rsidP="00087D23">
      <w:pPr>
        <w:tabs>
          <w:tab w:val="left" w:pos="9350"/>
        </w:tabs>
        <w:ind w:left="720" w:right="10"/>
        <w:jc w:val="both"/>
        <w:rPr>
          <w:rFonts w:ascii="Times New Roman" w:hAnsi="Times New Roman"/>
          <w:sz w:val="24"/>
          <w:szCs w:val="24"/>
        </w:rPr>
      </w:pPr>
      <w:r>
        <w:rPr>
          <w:rFonts w:ascii="Times New Roman" w:hAnsi="Times New Roman"/>
          <w:sz w:val="24"/>
          <w:szCs w:val="24"/>
        </w:rPr>
        <w:t xml:space="preserve">Fair Market Value: </w:t>
      </w:r>
      <w:r w:rsidRPr="00087D23">
        <w:rPr>
          <w:rFonts w:ascii="Times New Roman" w:hAnsi="Times New Roman"/>
          <w:i/>
          <w:sz w:val="24"/>
          <w:szCs w:val="24"/>
          <w:u w:val="single"/>
        </w:rPr>
        <w:t>$123,456 (Based on 1.5 x assessed value)</w:t>
      </w:r>
    </w:p>
    <w:p w:rsidR="00087D23" w:rsidRDefault="00087D23" w:rsidP="00087D23">
      <w:pPr>
        <w:tabs>
          <w:tab w:val="left" w:pos="9350"/>
        </w:tabs>
        <w:ind w:left="720" w:right="10"/>
        <w:jc w:val="both"/>
        <w:rPr>
          <w:rFonts w:ascii="Times New Roman" w:hAnsi="Times New Roman"/>
          <w:sz w:val="24"/>
          <w:szCs w:val="24"/>
        </w:rPr>
      </w:pPr>
      <w:r>
        <w:rPr>
          <w:rFonts w:ascii="Times New Roman" w:hAnsi="Times New Roman"/>
          <w:sz w:val="24"/>
          <w:szCs w:val="24"/>
        </w:rPr>
        <w:t xml:space="preserve">Total Damages: </w:t>
      </w:r>
      <w:r w:rsidRPr="00087D23">
        <w:rPr>
          <w:rFonts w:ascii="Times New Roman" w:hAnsi="Times New Roman"/>
          <w:i/>
          <w:sz w:val="24"/>
          <w:szCs w:val="24"/>
          <w:u w:val="single"/>
        </w:rPr>
        <w:t>$98,765</w:t>
      </w:r>
    </w:p>
    <w:p w:rsidR="00087D23" w:rsidRPr="00087D23" w:rsidRDefault="00087D23" w:rsidP="00087D23">
      <w:pPr>
        <w:tabs>
          <w:tab w:val="left" w:pos="9350"/>
        </w:tabs>
        <w:ind w:left="720" w:right="10"/>
        <w:jc w:val="both"/>
        <w:rPr>
          <w:rFonts w:ascii="Times New Roman" w:hAnsi="Times New Roman"/>
          <w:i/>
          <w:sz w:val="24"/>
          <w:szCs w:val="24"/>
          <w:u w:val="single"/>
        </w:rPr>
      </w:pPr>
      <w:r>
        <w:rPr>
          <w:rFonts w:ascii="Times New Roman" w:hAnsi="Times New Roman"/>
          <w:sz w:val="24"/>
          <w:szCs w:val="24"/>
        </w:rPr>
        <w:t xml:space="preserve">Percent Damage: </w:t>
      </w:r>
      <w:r w:rsidRPr="00087D23">
        <w:rPr>
          <w:rFonts w:ascii="Times New Roman" w:hAnsi="Times New Roman"/>
          <w:i/>
          <w:sz w:val="24"/>
          <w:szCs w:val="24"/>
          <w:u w:val="single"/>
        </w:rPr>
        <w:t>80%</w:t>
      </w:r>
    </w:p>
    <w:p w:rsidR="00087D23" w:rsidRPr="00087D23" w:rsidRDefault="00087D23" w:rsidP="00087D23">
      <w:pPr>
        <w:tabs>
          <w:tab w:val="left" w:pos="9350"/>
        </w:tabs>
        <w:ind w:left="720" w:right="10"/>
        <w:jc w:val="both"/>
        <w:rPr>
          <w:rFonts w:ascii="Times New Roman" w:hAnsi="Times New Roman"/>
          <w:sz w:val="24"/>
          <w:szCs w:val="24"/>
        </w:rPr>
      </w:pPr>
      <w:r>
        <w:rPr>
          <w:rFonts w:ascii="Times New Roman" w:hAnsi="Times New Roman"/>
          <w:sz w:val="24"/>
          <w:szCs w:val="24"/>
        </w:rPr>
        <w:t>Ordinance Requirement: Mitigation (Elevation, Relocation, or Demolition)</w:t>
      </w:r>
    </w:p>
    <w:p w:rsidR="00087D23" w:rsidRPr="0031423A" w:rsidRDefault="00087D23" w:rsidP="00961B97">
      <w:pPr>
        <w:tabs>
          <w:tab w:val="left" w:pos="9630"/>
        </w:tabs>
        <w:ind w:right="10"/>
        <w:jc w:val="both"/>
        <w:rPr>
          <w:rFonts w:ascii="Times New Roman" w:hAnsi="Times New Roman"/>
          <w:sz w:val="24"/>
          <w:szCs w:val="24"/>
        </w:rPr>
      </w:pPr>
    </w:p>
    <w:p w:rsidR="0031423A" w:rsidRDefault="0031423A" w:rsidP="00961B97">
      <w:pPr>
        <w:tabs>
          <w:tab w:val="left" w:pos="9630"/>
        </w:tabs>
        <w:ind w:right="10"/>
        <w:jc w:val="both"/>
        <w:rPr>
          <w:rFonts w:ascii="Times New Roman" w:hAnsi="Times New Roman"/>
          <w:sz w:val="24"/>
          <w:szCs w:val="24"/>
        </w:rPr>
      </w:pPr>
      <w:r w:rsidRPr="0031423A">
        <w:rPr>
          <w:rFonts w:ascii="Times New Roman" w:hAnsi="Times New Roman"/>
          <w:sz w:val="24"/>
          <w:szCs w:val="24"/>
        </w:rPr>
        <w:t xml:space="preserve">We would be pleased to </w:t>
      </w:r>
      <w:r w:rsidRPr="0031423A">
        <w:rPr>
          <w:rFonts w:ascii="Times New Roman" w:hAnsi="Times New Roman"/>
          <w:spacing w:val="-2"/>
          <w:sz w:val="24"/>
          <w:szCs w:val="24"/>
        </w:rPr>
        <w:t>m</w:t>
      </w:r>
      <w:r w:rsidRPr="0031423A">
        <w:rPr>
          <w:rFonts w:ascii="Times New Roman" w:hAnsi="Times New Roman"/>
          <w:sz w:val="24"/>
          <w:szCs w:val="24"/>
        </w:rPr>
        <w:t>eet with you and your d</w:t>
      </w:r>
      <w:r w:rsidRPr="0031423A">
        <w:rPr>
          <w:rFonts w:ascii="Times New Roman" w:hAnsi="Times New Roman"/>
          <w:spacing w:val="2"/>
          <w:sz w:val="24"/>
          <w:szCs w:val="24"/>
        </w:rPr>
        <w:t>e</w:t>
      </w:r>
      <w:r w:rsidRPr="0031423A">
        <w:rPr>
          <w:rFonts w:ascii="Times New Roman" w:hAnsi="Times New Roman"/>
          <w:sz w:val="24"/>
          <w:szCs w:val="24"/>
        </w:rPr>
        <w:t>signated representative (architect/builder) to discuss the requirements and potential options for bringing the ho</w:t>
      </w:r>
      <w:r w:rsidRPr="0031423A">
        <w:rPr>
          <w:rFonts w:ascii="Times New Roman" w:hAnsi="Times New Roman"/>
          <w:spacing w:val="-2"/>
          <w:sz w:val="24"/>
          <w:szCs w:val="24"/>
        </w:rPr>
        <w:t>m</w:t>
      </w:r>
      <w:r w:rsidRPr="0031423A">
        <w:rPr>
          <w:rFonts w:ascii="Times New Roman" w:hAnsi="Times New Roman"/>
          <w:sz w:val="24"/>
          <w:szCs w:val="24"/>
        </w:rPr>
        <w:t>e into co</w:t>
      </w:r>
      <w:r w:rsidRPr="0031423A">
        <w:rPr>
          <w:rFonts w:ascii="Times New Roman" w:hAnsi="Times New Roman"/>
          <w:spacing w:val="-2"/>
          <w:sz w:val="24"/>
          <w:szCs w:val="24"/>
        </w:rPr>
        <w:t>m</w:t>
      </w:r>
      <w:r w:rsidRPr="0031423A">
        <w:rPr>
          <w:rFonts w:ascii="Times New Roman" w:hAnsi="Times New Roman"/>
          <w:sz w:val="24"/>
          <w:szCs w:val="24"/>
        </w:rPr>
        <w:t xml:space="preserve">pliance. There are several aspects that </w:t>
      </w:r>
      <w:r w:rsidRPr="0031423A">
        <w:rPr>
          <w:rFonts w:ascii="Times New Roman" w:hAnsi="Times New Roman"/>
          <w:spacing w:val="-2"/>
          <w:sz w:val="24"/>
          <w:szCs w:val="24"/>
        </w:rPr>
        <w:t>m</w:t>
      </w:r>
      <w:r w:rsidRPr="0031423A">
        <w:rPr>
          <w:rFonts w:ascii="Times New Roman" w:hAnsi="Times New Roman"/>
          <w:sz w:val="24"/>
          <w:szCs w:val="24"/>
        </w:rPr>
        <w:t xml:space="preserve">ust be addressed to achieve compliance. </w:t>
      </w:r>
      <w:r w:rsidRPr="0031423A">
        <w:rPr>
          <w:rFonts w:ascii="Times New Roman" w:hAnsi="Times New Roman"/>
          <w:spacing w:val="-1"/>
          <w:sz w:val="24"/>
          <w:szCs w:val="24"/>
        </w:rPr>
        <w:t>T</w:t>
      </w:r>
      <w:r w:rsidRPr="0031423A">
        <w:rPr>
          <w:rFonts w:ascii="Times New Roman" w:hAnsi="Times New Roman"/>
          <w:sz w:val="24"/>
          <w:szCs w:val="24"/>
        </w:rPr>
        <w:t xml:space="preserve">he </w:t>
      </w:r>
      <w:r w:rsidRPr="0031423A">
        <w:rPr>
          <w:rFonts w:ascii="Times New Roman" w:hAnsi="Times New Roman"/>
          <w:spacing w:val="-2"/>
          <w:sz w:val="24"/>
          <w:szCs w:val="24"/>
        </w:rPr>
        <w:t>m</w:t>
      </w:r>
      <w:r w:rsidRPr="0031423A">
        <w:rPr>
          <w:rFonts w:ascii="Times New Roman" w:hAnsi="Times New Roman"/>
          <w:sz w:val="24"/>
          <w:szCs w:val="24"/>
        </w:rPr>
        <w:t>ost signif</w:t>
      </w:r>
      <w:r w:rsidRPr="0031423A">
        <w:rPr>
          <w:rFonts w:ascii="Times New Roman" w:hAnsi="Times New Roman"/>
          <w:spacing w:val="1"/>
          <w:sz w:val="24"/>
          <w:szCs w:val="24"/>
        </w:rPr>
        <w:t>i</w:t>
      </w:r>
      <w:r w:rsidRPr="0031423A">
        <w:rPr>
          <w:rFonts w:ascii="Times New Roman" w:hAnsi="Times New Roman"/>
          <w:sz w:val="24"/>
          <w:szCs w:val="24"/>
        </w:rPr>
        <w:t>cant require</w:t>
      </w:r>
      <w:r w:rsidRPr="0031423A">
        <w:rPr>
          <w:rFonts w:ascii="Times New Roman" w:hAnsi="Times New Roman"/>
          <w:spacing w:val="-2"/>
          <w:sz w:val="24"/>
          <w:szCs w:val="24"/>
        </w:rPr>
        <w:t>m</w:t>
      </w:r>
      <w:r w:rsidRPr="0031423A">
        <w:rPr>
          <w:rFonts w:ascii="Times New Roman" w:hAnsi="Times New Roman"/>
          <w:sz w:val="24"/>
          <w:szCs w:val="24"/>
        </w:rPr>
        <w:t xml:space="preserve">ent is that the lowest floor, as defined in the regulations/code, </w:t>
      </w:r>
      <w:r w:rsidRPr="0031423A">
        <w:rPr>
          <w:rFonts w:ascii="Times New Roman" w:hAnsi="Times New Roman"/>
          <w:spacing w:val="-2"/>
          <w:sz w:val="24"/>
          <w:szCs w:val="24"/>
        </w:rPr>
        <w:t>m</w:t>
      </w:r>
      <w:r w:rsidRPr="0031423A">
        <w:rPr>
          <w:rFonts w:ascii="Times New Roman" w:hAnsi="Times New Roman"/>
          <w:sz w:val="24"/>
          <w:szCs w:val="24"/>
        </w:rPr>
        <w:t>ust be elevated</w:t>
      </w:r>
      <w:r w:rsidRPr="0031423A">
        <w:rPr>
          <w:rFonts w:ascii="Times New Roman" w:hAnsi="Times New Roman"/>
          <w:spacing w:val="-1"/>
          <w:sz w:val="24"/>
          <w:szCs w:val="24"/>
        </w:rPr>
        <w:t xml:space="preserve"> </w:t>
      </w:r>
      <w:r w:rsidRPr="0031423A">
        <w:rPr>
          <w:rFonts w:ascii="Times New Roman" w:hAnsi="Times New Roman"/>
          <w:sz w:val="24"/>
          <w:szCs w:val="24"/>
        </w:rPr>
        <w:t xml:space="preserve">to or above the </w:t>
      </w:r>
      <w:r w:rsidRPr="00961B97">
        <w:rPr>
          <w:rFonts w:ascii="Times New Roman" w:hAnsi="Times New Roman"/>
          <w:i/>
          <w:sz w:val="24"/>
          <w:szCs w:val="24"/>
        </w:rPr>
        <w:t>base flood elevation (BFE) [or the elevation specified in the regulations/code]</w:t>
      </w:r>
      <w:r w:rsidRPr="0031423A">
        <w:rPr>
          <w:rFonts w:ascii="Times New Roman" w:hAnsi="Times New Roman"/>
          <w:sz w:val="24"/>
          <w:szCs w:val="24"/>
        </w:rPr>
        <w:t xml:space="preserve">. You </w:t>
      </w:r>
      <w:r w:rsidRPr="0031423A">
        <w:rPr>
          <w:rFonts w:ascii="Times New Roman" w:hAnsi="Times New Roman"/>
          <w:spacing w:val="-2"/>
          <w:sz w:val="24"/>
          <w:szCs w:val="24"/>
        </w:rPr>
        <w:t>m</w:t>
      </w:r>
      <w:r w:rsidRPr="0031423A">
        <w:rPr>
          <w:rFonts w:ascii="Times New Roman" w:hAnsi="Times New Roman"/>
          <w:sz w:val="24"/>
          <w:szCs w:val="24"/>
        </w:rPr>
        <w:t>ay w</w:t>
      </w:r>
      <w:r w:rsidRPr="0031423A">
        <w:rPr>
          <w:rFonts w:ascii="Times New Roman" w:hAnsi="Times New Roman"/>
          <w:spacing w:val="2"/>
          <w:sz w:val="24"/>
          <w:szCs w:val="24"/>
        </w:rPr>
        <w:t>i</w:t>
      </w:r>
      <w:r w:rsidRPr="0031423A">
        <w:rPr>
          <w:rFonts w:ascii="Times New Roman" w:hAnsi="Times New Roman"/>
          <w:sz w:val="24"/>
          <w:szCs w:val="24"/>
        </w:rPr>
        <w:t>sh to contact your insurance agent to understand how raising the lowest</w:t>
      </w:r>
      <w:r w:rsidRPr="0031423A">
        <w:rPr>
          <w:rFonts w:ascii="Times New Roman" w:hAnsi="Times New Roman"/>
          <w:spacing w:val="1"/>
          <w:sz w:val="24"/>
          <w:szCs w:val="24"/>
        </w:rPr>
        <w:t xml:space="preserve"> </w:t>
      </w:r>
      <w:r w:rsidRPr="0031423A">
        <w:rPr>
          <w:rFonts w:ascii="Times New Roman" w:hAnsi="Times New Roman"/>
          <w:sz w:val="24"/>
          <w:szCs w:val="24"/>
        </w:rPr>
        <w:t xml:space="preserve">floor higher than the </w:t>
      </w:r>
      <w:r w:rsidRPr="0031423A">
        <w:rPr>
          <w:rFonts w:ascii="Times New Roman" w:hAnsi="Times New Roman"/>
          <w:spacing w:val="-2"/>
          <w:sz w:val="24"/>
          <w:szCs w:val="24"/>
        </w:rPr>
        <w:t>m</w:t>
      </w:r>
      <w:r w:rsidRPr="0031423A">
        <w:rPr>
          <w:rFonts w:ascii="Times New Roman" w:hAnsi="Times New Roman"/>
          <w:spacing w:val="1"/>
          <w:sz w:val="24"/>
          <w:szCs w:val="24"/>
        </w:rPr>
        <w:t>i</w:t>
      </w:r>
      <w:r w:rsidRPr="0031423A">
        <w:rPr>
          <w:rFonts w:ascii="Times New Roman" w:hAnsi="Times New Roman"/>
          <w:sz w:val="24"/>
          <w:szCs w:val="24"/>
        </w:rPr>
        <w:t>nim</w:t>
      </w:r>
      <w:r w:rsidRPr="0031423A">
        <w:rPr>
          <w:rFonts w:ascii="Times New Roman" w:hAnsi="Times New Roman"/>
          <w:spacing w:val="1"/>
          <w:sz w:val="24"/>
          <w:szCs w:val="24"/>
        </w:rPr>
        <w:t>u</w:t>
      </w:r>
      <w:r w:rsidRPr="0031423A">
        <w:rPr>
          <w:rFonts w:ascii="Times New Roman" w:hAnsi="Times New Roman"/>
          <w:sz w:val="24"/>
          <w:szCs w:val="24"/>
        </w:rPr>
        <w:t>m</w:t>
      </w:r>
      <w:r w:rsidRPr="0031423A">
        <w:rPr>
          <w:rFonts w:ascii="Times New Roman" w:hAnsi="Times New Roman"/>
          <w:spacing w:val="-2"/>
          <w:sz w:val="24"/>
          <w:szCs w:val="24"/>
        </w:rPr>
        <w:t xml:space="preserve"> </w:t>
      </w:r>
      <w:r w:rsidRPr="0031423A">
        <w:rPr>
          <w:rFonts w:ascii="Times New Roman" w:hAnsi="Times New Roman"/>
          <w:sz w:val="24"/>
          <w:szCs w:val="24"/>
        </w:rPr>
        <w:t xml:space="preserve">required elevation can reduce National </w:t>
      </w:r>
      <w:r w:rsidRPr="0031423A">
        <w:rPr>
          <w:rFonts w:ascii="Times New Roman" w:hAnsi="Times New Roman"/>
          <w:spacing w:val="-1"/>
          <w:sz w:val="24"/>
          <w:szCs w:val="24"/>
        </w:rPr>
        <w:t>F</w:t>
      </w:r>
      <w:r w:rsidRPr="0031423A">
        <w:rPr>
          <w:rFonts w:ascii="Times New Roman" w:hAnsi="Times New Roman"/>
          <w:spacing w:val="1"/>
          <w:sz w:val="24"/>
          <w:szCs w:val="24"/>
        </w:rPr>
        <w:t>l</w:t>
      </w:r>
      <w:r w:rsidRPr="0031423A">
        <w:rPr>
          <w:rFonts w:ascii="Times New Roman" w:hAnsi="Times New Roman"/>
          <w:sz w:val="24"/>
          <w:szCs w:val="24"/>
        </w:rPr>
        <w:t>ood Insurance Program</w:t>
      </w:r>
      <w:r w:rsidRPr="0031423A">
        <w:rPr>
          <w:rFonts w:ascii="Times New Roman" w:hAnsi="Times New Roman"/>
          <w:spacing w:val="-2"/>
          <w:sz w:val="24"/>
          <w:szCs w:val="24"/>
        </w:rPr>
        <w:t xml:space="preserve"> </w:t>
      </w:r>
      <w:r w:rsidRPr="0031423A">
        <w:rPr>
          <w:rFonts w:ascii="Times New Roman" w:hAnsi="Times New Roman"/>
          <w:sz w:val="24"/>
          <w:szCs w:val="24"/>
        </w:rPr>
        <w:t>(</w:t>
      </w:r>
      <w:r w:rsidRPr="0031423A">
        <w:rPr>
          <w:rFonts w:ascii="Times New Roman" w:hAnsi="Times New Roman"/>
          <w:spacing w:val="-1"/>
          <w:sz w:val="24"/>
          <w:szCs w:val="24"/>
        </w:rPr>
        <w:t>N</w:t>
      </w:r>
      <w:r w:rsidRPr="0031423A">
        <w:rPr>
          <w:rFonts w:ascii="Times New Roman" w:hAnsi="Times New Roman"/>
          <w:sz w:val="24"/>
          <w:szCs w:val="24"/>
        </w:rPr>
        <w:t>FIP) flood insurance pre</w:t>
      </w:r>
      <w:r w:rsidRPr="0031423A">
        <w:rPr>
          <w:rFonts w:ascii="Times New Roman" w:hAnsi="Times New Roman"/>
          <w:spacing w:val="-2"/>
          <w:sz w:val="24"/>
          <w:szCs w:val="24"/>
        </w:rPr>
        <w:t>m</w:t>
      </w:r>
      <w:r w:rsidRPr="0031423A">
        <w:rPr>
          <w:rFonts w:ascii="Times New Roman" w:hAnsi="Times New Roman"/>
          <w:sz w:val="24"/>
          <w:szCs w:val="24"/>
        </w:rPr>
        <w:t>iu</w:t>
      </w:r>
      <w:r w:rsidRPr="0031423A">
        <w:rPr>
          <w:rFonts w:ascii="Times New Roman" w:hAnsi="Times New Roman"/>
          <w:spacing w:val="-2"/>
          <w:sz w:val="24"/>
          <w:szCs w:val="24"/>
        </w:rPr>
        <w:t>m</w:t>
      </w:r>
      <w:r w:rsidRPr="0031423A">
        <w:rPr>
          <w:rFonts w:ascii="Times New Roman" w:hAnsi="Times New Roman"/>
          <w:sz w:val="24"/>
          <w:szCs w:val="24"/>
        </w:rPr>
        <w:t>s.</w:t>
      </w:r>
    </w:p>
    <w:p w:rsidR="00961B97" w:rsidRPr="0031423A" w:rsidRDefault="00961B97" w:rsidP="00961B97">
      <w:pPr>
        <w:tabs>
          <w:tab w:val="left" w:pos="9630"/>
        </w:tabs>
        <w:ind w:right="10"/>
        <w:jc w:val="both"/>
        <w:rPr>
          <w:rFonts w:ascii="Times New Roman" w:hAnsi="Times New Roman"/>
          <w:sz w:val="24"/>
          <w:szCs w:val="24"/>
        </w:rPr>
      </w:pPr>
    </w:p>
    <w:p w:rsidR="0031423A" w:rsidRDefault="0031423A" w:rsidP="00961B97">
      <w:pPr>
        <w:tabs>
          <w:tab w:val="left" w:pos="9630"/>
        </w:tabs>
        <w:ind w:right="10"/>
        <w:jc w:val="both"/>
        <w:rPr>
          <w:rFonts w:ascii="Times New Roman" w:hAnsi="Times New Roman"/>
          <w:sz w:val="24"/>
          <w:szCs w:val="24"/>
        </w:rPr>
      </w:pPr>
      <w:r w:rsidRPr="0031423A">
        <w:rPr>
          <w:rFonts w:ascii="Times New Roman" w:hAnsi="Times New Roman"/>
          <w:sz w:val="24"/>
          <w:szCs w:val="24"/>
        </w:rPr>
        <w:t>Please resub</w:t>
      </w:r>
      <w:r w:rsidRPr="0031423A">
        <w:rPr>
          <w:rFonts w:ascii="Times New Roman" w:hAnsi="Times New Roman"/>
          <w:spacing w:val="-2"/>
          <w:sz w:val="24"/>
          <w:szCs w:val="24"/>
        </w:rPr>
        <w:t>m</w:t>
      </w:r>
      <w:r w:rsidRPr="0031423A">
        <w:rPr>
          <w:rFonts w:ascii="Times New Roman" w:hAnsi="Times New Roman"/>
          <w:sz w:val="24"/>
          <w:szCs w:val="24"/>
        </w:rPr>
        <w:t>it your per</w:t>
      </w:r>
      <w:r w:rsidRPr="0031423A">
        <w:rPr>
          <w:rFonts w:ascii="Times New Roman" w:hAnsi="Times New Roman"/>
          <w:spacing w:val="-2"/>
          <w:sz w:val="24"/>
          <w:szCs w:val="24"/>
        </w:rPr>
        <w:t>m</w:t>
      </w:r>
      <w:r w:rsidRPr="0031423A">
        <w:rPr>
          <w:rFonts w:ascii="Times New Roman" w:hAnsi="Times New Roman"/>
          <w:sz w:val="24"/>
          <w:szCs w:val="24"/>
        </w:rPr>
        <w:t>it application along with</w:t>
      </w:r>
      <w:r w:rsidRPr="0031423A">
        <w:rPr>
          <w:rFonts w:ascii="Times New Roman" w:hAnsi="Times New Roman"/>
          <w:spacing w:val="-2"/>
          <w:sz w:val="24"/>
          <w:szCs w:val="24"/>
        </w:rPr>
        <w:t xml:space="preserve"> </w:t>
      </w:r>
      <w:r w:rsidRPr="0031423A">
        <w:rPr>
          <w:rFonts w:ascii="Times New Roman" w:hAnsi="Times New Roman"/>
          <w:sz w:val="24"/>
          <w:szCs w:val="24"/>
        </w:rPr>
        <w:t>plans and specifications that incorporate co</w:t>
      </w:r>
      <w:r w:rsidRPr="0031423A">
        <w:rPr>
          <w:rFonts w:ascii="Times New Roman" w:hAnsi="Times New Roman"/>
          <w:spacing w:val="-2"/>
          <w:sz w:val="24"/>
          <w:szCs w:val="24"/>
        </w:rPr>
        <w:t>m</w:t>
      </w:r>
      <w:r w:rsidRPr="0031423A">
        <w:rPr>
          <w:rFonts w:ascii="Times New Roman" w:hAnsi="Times New Roman"/>
          <w:sz w:val="24"/>
          <w:szCs w:val="24"/>
        </w:rPr>
        <w:t xml:space="preserve">pliance </w:t>
      </w:r>
      <w:r w:rsidRPr="0031423A">
        <w:rPr>
          <w:rFonts w:ascii="Times New Roman" w:hAnsi="Times New Roman"/>
          <w:spacing w:val="-2"/>
          <w:sz w:val="24"/>
          <w:szCs w:val="24"/>
        </w:rPr>
        <w:t>m</w:t>
      </w:r>
      <w:r w:rsidRPr="0031423A">
        <w:rPr>
          <w:rFonts w:ascii="Times New Roman" w:hAnsi="Times New Roman"/>
          <w:sz w:val="24"/>
          <w:szCs w:val="24"/>
        </w:rPr>
        <w:t>easures. Construction activities t</w:t>
      </w:r>
      <w:r w:rsidRPr="0031423A">
        <w:rPr>
          <w:rFonts w:ascii="Times New Roman" w:hAnsi="Times New Roman"/>
          <w:spacing w:val="-2"/>
          <w:sz w:val="24"/>
          <w:szCs w:val="24"/>
        </w:rPr>
        <w:t>h</w:t>
      </w:r>
      <w:r w:rsidRPr="0031423A">
        <w:rPr>
          <w:rFonts w:ascii="Times New Roman" w:hAnsi="Times New Roman"/>
          <w:sz w:val="24"/>
          <w:szCs w:val="24"/>
        </w:rPr>
        <w:t>at are undertaken wi</w:t>
      </w:r>
      <w:r w:rsidRPr="0031423A">
        <w:rPr>
          <w:rFonts w:ascii="Times New Roman" w:hAnsi="Times New Roman"/>
          <w:spacing w:val="-1"/>
          <w:sz w:val="24"/>
          <w:szCs w:val="24"/>
        </w:rPr>
        <w:t>t</w:t>
      </w:r>
      <w:r w:rsidRPr="0031423A">
        <w:rPr>
          <w:rFonts w:ascii="Times New Roman" w:hAnsi="Times New Roman"/>
          <w:sz w:val="24"/>
          <w:szCs w:val="24"/>
        </w:rPr>
        <w:t>hout a proper per</w:t>
      </w:r>
      <w:r w:rsidRPr="0031423A">
        <w:rPr>
          <w:rFonts w:ascii="Times New Roman" w:hAnsi="Times New Roman"/>
          <w:spacing w:val="-2"/>
          <w:sz w:val="24"/>
          <w:szCs w:val="24"/>
        </w:rPr>
        <w:t>m</w:t>
      </w:r>
      <w:r w:rsidRPr="0031423A">
        <w:rPr>
          <w:rFonts w:ascii="Times New Roman" w:hAnsi="Times New Roman"/>
          <w:sz w:val="24"/>
          <w:szCs w:val="24"/>
        </w:rPr>
        <w:t xml:space="preserve">it are violations and </w:t>
      </w:r>
      <w:r w:rsidRPr="0031423A">
        <w:rPr>
          <w:rFonts w:ascii="Times New Roman" w:hAnsi="Times New Roman"/>
          <w:spacing w:val="-2"/>
          <w:sz w:val="24"/>
          <w:szCs w:val="24"/>
        </w:rPr>
        <w:t>m</w:t>
      </w:r>
      <w:r w:rsidRPr="0031423A">
        <w:rPr>
          <w:rFonts w:ascii="Times New Roman" w:hAnsi="Times New Roman"/>
          <w:sz w:val="24"/>
          <w:szCs w:val="24"/>
        </w:rPr>
        <w:t>ay result in citatio</w:t>
      </w:r>
      <w:r w:rsidRPr="0031423A">
        <w:rPr>
          <w:rFonts w:ascii="Times New Roman" w:hAnsi="Times New Roman"/>
          <w:spacing w:val="-2"/>
          <w:sz w:val="24"/>
          <w:szCs w:val="24"/>
        </w:rPr>
        <w:t>n</w:t>
      </w:r>
      <w:r w:rsidRPr="0031423A">
        <w:rPr>
          <w:rFonts w:ascii="Times New Roman" w:hAnsi="Times New Roman"/>
          <w:sz w:val="24"/>
          <w:szCs w:val="24"/>
        </w:rPr>
        <w:t>s, fines, or other legal action.</w:t>
      </w:r>
    </w:p>
    <w:p w:rsidR="00961B97" w:rsidRPr="0031423A" w:rsidRDefault="00961B97" w:rsidP="00961B97">
      <w:pPr>
        <w:tabs>
          <w:tab w:val="left" w:pos="9630"/>
        </w:tabs>
        <w:ind w:right="10"/>
        <w:jc w:val="both"/>
        <w:rPr>
          <w:rFonts w:ascii="Times New Roman" w:hAnsi="Times New Roman"/>
          <w:sz w:val="24"/>
          <w:szCs w:val="24"/>
        </w:rPr>
      </w:pPr>
    </w:p>
    <w:p w:rsidR="0031423A" w:rsidRDefault="0031423A" w:rsidP="00087D23">
      <w:pPr>
        <w:tabs>
          <w:tab w:val="left" w:pos="9630"/>
        </w:tabs>
        <w:ind w:left="4320" w:right="10"/>
        <w:rPr>
          <w:rFonts w:ascii="Times New Roman" w:hAnsi="Times New Roman"/>
          <w:sz w:val="24"/>
          <w:szCs w:val="24"/>
        </w:rPr>
      </w:pPr>
      <w:r w:rsidRPr="0031423A">
        <w:rPr>
          <w:rFonts w:ascii="Times New Roman" w:hAnsi="Times New Roman"/>
          <w:sz w:val="24"/>
          <w:szCs w:val="24"/>
        </w:rPr>
        <w:t>Sincerely,</w:t>
      </w:r>
    </w:p>
    <w:p w:rsidR="003F6A65" w:rsidRDefault="003F6A65" w:rsidP="00087D23">
      <w:pPr>
        <w:tabs>
          <w:tab w:val="left" w:pos="9630"/>
        </w:tabs>
        <w:ind w:left="4320" w:right="10"/>
        <w:rPr>
          <w:rFonts w:ascii="Times New Roman" w:hAnsi="Times New Roman"/>
          <w:sz w:val="24"/>
          <w:szCs w:val="24"/>
        </w:rPr>
      </w:pPr>
    </w:p>
    <w:p w:rsidR="00961B97" w:rsidRDefault="00961B97" w:rsidP="00087D23">
      <w:pPr>
        <w:tabs>
          <w:tab w:val="left" w:pos="9630"/>
        </w:tabs>
        <w:ind w:left="4320" w:right="14"/>
        <w:rPr>
          <w:rFonts w:ascii="Times New Roman" w:hAnsi="Times New Roman"/>
          <w:i/>
          <w:sz w:val="24"/>
          <w:szCs w:val="24"/>
        </w:rPr>
      </w:pPr>
      <w:r w:rsidRPr="00BC00C0">
        <w:rPr>
          <w:rFonts w:ascii="Times New Roman" w:hAnsi="Times New Roman"/>
          <w:i/>
          <w:sz w:val="24"/>
          <w:szCs w:val="24"/>
        </w:rPr>
        <w:t>Edward Teach, Chief Inspector</w:t>
      </w:r>
      <w:r w:rsidRPr="00BC00C0">
        <w:rPr>
          <w:rFonts w:ascii="Times New Roman" w:hAnsi="Times New Roman"/>
          <w:i/>
          <w:sz w:val="24"/>
          <w:szCs w:val="24"/>
        </w:rPr>
        <w:br/>
        <w:t>Depart</w:t>
      </w:r>
      <w:r w:rsidRPr="00BC00C0">
        <w:rPr>
          <w:rFonts w:ascii="Times New Roman" w:hAnsi="Times New Roman"/>
          <w:i/>
          <w:spacing w:val="-2"/>
          <w:sz w:val="24"/>
          <w:szCs w:val="24"/>
        </w:rPr>
        <w:t>m</w:t>
      </w:r>
      <w:r w:rsidRPr="00BC00C0">
        <w:rPr>
          <w:rFonts w:ascii="Times New Roman" w:hAnsi="Times New Roman"/>
          <w:i/>
          <w:sz w:val="24"/>
          <w:szCs w:val="24"/>
        </w:rPr>
        <w:t>ent of Building Inspections</w:t>
      </w:r>
      <w:r w:rsidRPr="00BC00C0">
        <w:rPr>
          <w:rFonts w:ascii="Times New Roman" w:hAnsi="Times New Roman"/>
          <w:i/>
          <w:sz w:val="24"/>
          <w:szCs w:val="24"/>
        </w:rPr>
        <w:br/>
      </w:r>
      <w:r>
        <w:rPr>
          <w:rFonts w:ascii="Times New Roman" w:hAnsi="Times New Roman"/>
          <w:i/>
          <w:sz w:val="24"/>
          <w:szCs w:val="24"/>
        </w:rPr>
        <w:t>Floodville, NC</w:t>
      </w:r>
    </w:p>
    <w:p w:rsidR="003F6A65" w:rsidRDefault="00961B97" w:rsidP="003F6A65">
      <w:pPr>
        <w:tabs>
          <w:tab w:val="left" w:pos="9630"/>
        </w:tabs>
        <w:ind w:left="4320" w:right="14"/>
        <w:rPr>
          <w:rFonts w:ascii="Times New Roman" w:hAnsi="Times New Roman"/>
          <w:i/>
          <w:sz w:val="24"/>
          <w:szCs w:val="24"/>
        </w:rPr>
      </w:pPr>
      <w:r w:rsidRPr="00BC00C0">
        <w:rPr>
          <w:rFonts w:ascii="Times New Roman" w:hAnsi="Times New Roman"/>
          <w:i/>
          <w:sz w:val="24"/>
          <w:szCs w:val="24"/>
        </w:rPr>
        <w:t>919-555-1213</w:t>
      </w:r>
      <w:r w:rsidR="003F6A65">
        <w:rPr>
          <w:rFonts w:ascii="Times New Roman" w:hAnsi="Times New Roman"/>
          <w:i/>
          <w:sz w:val="24"/>
          <w:szCs w:val="24"/>
        </w:rPr>
        <w:br w:type="page"/>
      </w:r>
    </w:p>
    <w:p w:rsidR="00756B31" w:rsidRDefault="00756B31" w:rsidP="003F6A65">
      <w:pPr>
        <w:tabs>
          <w:tab w:val="left" w:pos="9630"/>
        </w:tabs>
        <w:ind w:left="4320" w:right="14"/>
        <w:rPr>
          <w:rFonts w:ascii="Times New Roman" w:hAnsi="Times New Roman"/>
          <w:i/>
          <w:sz w:val="24"/>
          <w:szCs w:val="24"/>
        </w:rPr>
      </w:pPr>
    </w:p>
    <w:p w:rsidR="00756B31" w:rsidRPr="00814946" w:rsidRDefault="00756B31" w:rsidP="00756B31">
      <w:pPr>
        <w:jc w:val="center"/>
        <w:rPr>
          <w:rFonts w:ascii="Times New Roman" w:hAnsi="Times New Roman"/>
          <w:b/>
          <w:sz w:val="24"/>
          <w:szCs w:val="24"/>
        </w:rPr>
      </w:pPr>
      <w:r w:rsidRPr="00814946">
        <w:rPr>
          <w:rFonts w:ascii="Times New Roman" w:hAnsi="Times New Roman"/>
          <w:b/>
          <w:sz w:val="24"/>
          <w:szCs w:val="24"/>
        </w:rPr>
        <w:t xml:space="preserve">Work Does NOT Constitute Repair </w:t>
      </w:r>
      <w:r w:rsidRPr="00814946">
        <w:rPr>
          <w:rFonts w:ascii="Times New Roman" w:hAnsi="Times New Roman"/>
          <w:b/>
          <w:spacing w:val="-1"/>
          <w:sz w:val="24"/>
          <w:szCs w:val="24"/>
        </w:rPr>
        <w:t>o</w:t>
      </w:r>
      <w:r w:rsidRPr="00814946">
        <w:rPr>
          <w:rFonts w:ascii="Times New Roman" w:hAnsi="Times New Roman"/>
          <w:b/>
          <w:sz w:val="24"/>
          <w:szCs w:val="24"/>
        </w:rPr>
        <w:t>f Substantial Damage</w:t>
      </w:r>
    </w:p>
    <w:p w:rsidR="00756B31" w:rsidRPr="00814946" w:rsidRDefault="00756B31" w:rsidP="00756B31">
      <w:pPr>
        <w:ind w:right="10"/>
        <w:jc w:val="center"/>
        <w:rPr>
          <w:rFonts w:ascii="Times New Roman" w:hAnsi="Times New Roman"/>
          <w:sz w:val="24"/>
          <w:szCs w:val="24"/>
        </w:rPr>
      </w:pPr>
      <w:r w:rsidRPr="00814946">
        <w:rPr>
          <w:rFonts w:ascii="Times New Roman" w:hAnsi="Times New Roman"/>
          <w:sz w:val="24"/>
          <w:szCs w:val="24"/>
        </w:rPr>
        <w:t xml:space="preserve">Sample Letter to Notify Property </w:t>
      </w:r>
      <w:r w:rsidRPr="00814946">
        <w:rPr>
          <w:rFonts w:ascii="Times New Roman" w:hAnsi="Times New Roman"/>
          <w:spacing w:val="-2"/>
          <w:sz w:val="24"/>
          <w:szCs w:val="24"/>
        </w:rPr>
        <w:t>O</w:t>
      </w:r>
      <w:r w:rsidRPr="00814946">
        <w:rPr>
          <w:rFonts w:ascii="Times New Roman" w:hAnsi="Times New Roman"/>
          <w:sz w:val="24"/>
          <w:szCs w:val="24"/>
        </w:rPr>
        <w:t>wner of Determination</w:t>
      </w:r>
    </w:p>
    <w:p w:rsidR="00756B31" w:rsidRPr="00814946" w:rsidRDefault="00756B31" w:rsidP="00756B31">
      <w:pPr>
        <w:ind w:right="10"/>
        <w:rPr>
          <w:rFonts w:ascii="Times New Roman" w:hAnsi="Times New Roman"/>
          <w:sz w:val="24"/>
          <w:szCs w:val="24"/>
        </w:rPr>
      </w:pPr>
    </w:p>
    <w:p w:rsidR="00756B31" w:rsidRPr="00756B31" w:rsidRDefault="00756B31" w:rsidP="00756B31">
      <w:pPr>
        <w:ind w:right="10"/>
        <w:rPr>
          <w:rFonts w:ascii="Times New Roman" w:hAnsi="Times New Roman"/>
          <w:sz w:val="24"/>
          <w:szCs w:val="24"/>
        </w:rPr>
      </w:pPr>
    </w:p>
    <w:p w:rsidR="00756B31" w:rsidRPr="00756B31" w:rsidRDefault="00756B31" w:rsidP="00756B31">
      <w:pPr>
        <w:ind w:right="10"/>
        <w:jc w:val="center"/>
        <w:rPr>
          <w:rFonts w:ascii="Times New Roman" w:hAnsi="Times New Roman"/>
          <w:sz w:val="24"/>
          <w:szCs w:val="24"/>
        </w:rPr>
      </w:pPr>
      <w:r w:rsidRPr="00756B31">
        <w:rPr>
          <w:rFonts w:ascii="Times New Roman" w:hAnsi="Times New Roman"/>
          <w:b/>
          <w:bCs/>
          <w:sz w:val="24"/>
          <w:szCs w:val="24"/>
        </w:rPr>
        <w:t xml:space="preserve">NOTICE </w:t>
      </w:r>
      <w:r w:rsidRPr="00756B31">
        <w:rPr>
          <w:rFonts w:ascii="Times New Roman" w:hAnsi="Times New Roman"/>
          <w:b/>
          <w:bCs/>
          <w:spacing w:val="2"/>
          <w:sz w:val="24"/>
          <w:szCs w:val="24"/>
        </w:rPr>
        <w:t>O</w:t>
      </w:r>
      <w:r w:rsidRPr="00756B31">
        <w:rPr>
          <w:rFonts w:ascii="Times New Roman" w:hAnsi="Times New Roman"/>
          <w:b/>
          <w:bCs/>
          <w:sz w:val="24"/>
          <w:szCs w:val="24"/>
        </w:rPr>
        <w:t>F DE</w:t>
      </w:r>
      <w:r w:rsidRPr="00756B31">
        <w:rPr>
          <w:rFonts w:ascii="Times New Roman" w:hAnsi="Times New Roman"/>
          <w:b/>
          <w:bCs/>
          <w:spacing w:val="1"/>
          <w:sz w:val="24"/>
          <w:szCs w:val="24"/>
        </w:rPr>
        <w:t>T</w:t>
      </w:r>
      <w:r w:rsidRPr="00756B31">
        <w:rPr>
          <w:rFonts w:ascii="Times New Roman" w:hAnsi="Times New Roman"/>
          <w:b/>
          <w:bCs/>
          <w:sz w:val="24"/>
          <w:szCs w:val="24"/>
        </w:rPr>
        <w:t>ERMINATION</w:t>
      </w:r>
    </w:p>
    <w:p w:rsidR="00756B31" w:rsidRPr="00756B31" w:rsidRDefault="00756B31" w:rsidP="00756B31">
      <w:pPr>
        <w:ind w:right="10"/>
        <w:rPr>
          <w:rFonts w:ascii="Times New Roman" w:hAnsi="Times New Roman"/>
          <w:sz w:val="24"/>
          <w:szCs w:val="24"/>
        </w:rPr>
      </w:pPr>
    </w:p>
    <w:p w:rsidR="00756B31" w:rsidRPr="00756B31" w:rsidRDefault="00756B31" w:rsidP="00756B31">
      <w:pPr>
        <w:ind w:right="10"/>
        <w:rPr>
          <w:rFonts w:ascii="Times New Roman" w:hAnsi="Times New Roman"/>
          <w:sz w:val="24"/>
          <w:szCs w:val="24"/>
        </w:rPr>
      </w:pPr>
      <w:r w:rsidRPr="00756B31">
        <w:rPr>
          <w:rFonts w:ascii="Times New Roman" w:hAnsi="Times New Roman"/>
          <w:sz w:val="24"/>
          <w:szCs w:val="24"/>
        </w:rPr>
        <w:t xml:space="preserve">Dear </w:t>
      </w:r>
      <w:r w:rsidRPr="00087D23">
        <w:rPr>
          <w:rFonts w:ascii="Times New Roman" w:hAnsi="Times New Roman"/>
          <w:i/>
          <w:sz w:val="24"/>
          <w:szCs w:val="24"/>
        </w:rPr>
        <w:t>[name of structure owner]:</w:t>
      </w:r>
    </w:p>
    <w:p w:rsidR="00756B31" w:rsidRPr="00756B31" w:rsidRDefault="00756B31" w:rsidP="00756B31">
      <w:pPr>
        <w:ind w:right="10"/>
        <w:rPr>
          <w:rFonts w:ascii="Times New Roman" w:hAnsi="Times New Roman"/>
          <w:sz w:val="24"/>
          <w:szCs w:val="24"/>
        </w:rPr>
      </w:pPr>
    </w:p>
    <w:p w:rsidR="00756B31" w:rsidRDefault="00756B31" w:rsidP="00756B31">
      <w:pPr>
        <w:ind w:right="14"/>
        <w:jc w:val="both"/>
        <w:rPr>
          <w:rFonts w:ascii="Times New Roman" w:hAnsi="Times New Roman"/>
          <w:spacing w:val="-1"/>
          <w:sz w:val="24"/>
          <w:szCs w:val="24"/>
        </w:rPr>
      </w:pPr>
      <w:r w:rsidRPr="00756B31">
        <w:rPr>
          <w:rFonts w:ascii="Times New Roman" w:hAnsi="Times New Roman"/>
          <w:sz w:val="24"/>
          <w:szCs w:val="24"/>
        </w:rPr>
        <w:t xml:space="preserve">The </w:t>
      </w:r>
      <w:r w:rsidRPr="00756B31">
        <w:rPr>
          <w:rFonts w:ascii="Times New Roman" w:hAnsi="Times New Roman"/>
          <w:i/>
          <w:sz w:val="24"/>
          <w:szCs w:val="24"/>
        </w:rPr>
        <w:t>City of Floodville</w:t>
      </w:r>
      <w:r w:rsidRPr="00756B31">
        <w:rPr>
          <w:rFonts w:ascii="Times New Roman" w:hAnsi="Times New Roman"/>
          <w:sz w:val="24"/>
          <w:szCs w:val="24"/>
        </w:rPr>
        <w:t xml:space="preserve"> has re</w:t>
      </w:r>
      <w:r w:rsidRPr="00756B31">
        <w:rPr>
          <w:rFonts w:ascii="Times New Roman" w:hAnsi="Times New Roman"/>
          <w:spacing w:val="-1"/>
          <w:sz w:val="24"/>
          <w:szCs w:val="24"/>
        </w:rPr>
        <w:t>v</w:t>
      </w:r>
      <w:r w:rsidRPr="00756B31">
        <w:rPr>
          <w:rFonts w:ascii="Times New Roman" w:hAnsi="Times New Roman"/>
          <w:spacing w:val="1"/>
          <w:sz w:val="24"/>
          <w:szCs w:val="24"/>
        </w:rPr>
        <w:t>i</w:t>
      </w:r>
      <w:r w:rsidRPr="00756B31">
        <w:rPr>
          <w:rFonts w:ascii="Times New Roman" w:hAnsi="Times New Roman"/>
          <w:sz w:val="24"/>
          <w:szCs w:val="24"/>
        </w:rPr>
        <w:t>ewed your recent ap</w:t>
      </w:r>
      <w:r w:rsidRPr="00756B31">
        <w:rPr>
          <w:rFonts w:ascii="Times New Roman" w:hAnsi="Times New Roman"/>
          <w:spacing w:val="-1"/>
          <w:sz w:val="24"/>
          <w:szCs w:val="24"/>
        </w:rPr>
        <w:t>p</w:t>
      </w:r>
      <w:r w:rsidRPr="00756B31">
        <w:rPr>
          <w:rFonts w:ascii="Times New Roman" w:hAnsi="Times New Roman"/>
          <w:sz w:val="24"/>
          <w:szCs w:val="24"/>
        </w:rPr>
        <w:t>lic</w:t>
      </w:r>
      <w:r w:rsidRPr="00756B31">
        <w:rPr>
          <w:rFonts w:ascii="Times New Roman" w:hAnsi="Times New Roman"/>
          <w:spacing w:val="-1"/>
          <w:sz w:val="24"/>
          <w:szCs w:val="24"/>
        </w:rPr>
        <w:t>a</w:t>
      </w:r>
      <w:r w:rsidRPr="00756B31">
        <w:rPr>
          <w:rFonts w:ascii="Times New Roman" w:hAnsi="Times New Roman"/>
          <w:sz w:val="24"/>
          <w:szCs w:val="24"/>
        </w:rPr>
        <w:t xml:space="preserve">tion for a </w:t>
      </w:r>
      <w:r w:rsidRPr="00756B31">
        <w:rPr>
          <w:rFonts w:ascii="Times New Roman" w:hAnsi="Times New Roman"/>
          <w:spacing w:val="-1"/>
          <w:sz w:val="24"/>
          <w:szCs w:val="24"/>
        </w:rPr>
        <w:t>p</w:t>
      </w:r>
      <w:r w:rsidRPr="00756B31">
        <w:rPr>
          <w:rFonts w:ascii="Times New Roman" w:hAnsi="Times New Roman"/>
          <w:sz w:val="24"/>
          <w:szCs w:val="24"/>
        </w:rPr>
        <w:t>er</w:t>
      </w:r>
      <w:r w:rsidRPr="00756B31">
        <w:rPr>
          <w:rFonts w:ascii="Times New Roman" w:hAnsi="Times New Roman"/>
          <w:spacing w:val="-2"/>
          <w:sz w:val="24"/>
          <w:szCs w:val="24"/>
        </w:rPr>
        <w:t>m</w:t>
      </w:r>
      <w:r w:rsidRPr="00756B31">
        <w:rPr>
          <w:rFonts w:ascii="Times New Roman" w:hAnsi="Times New Roman"/>
          <w:sz w:val="24"/>
          <w:szCs w:val="24"/>
        </w:rPr>
        <w:t>it to repair [</w:t>
      </w:r>
      <w:r w:rsidRPr="00756B31">
        <w:rPr>
          <w:rFonts w:ascii="Times New Roman" w:hAnsi="Times New Roman"/>
          <w:i/>
          <w:sz w:val="24"/>
          <w:szCs w:val="24"/>
        </w:rPr>
        <w:t xml:space="preserve">describe </w:t>
      </w:r>
      <w:r w:rsidRPr="00756B31">
        <w:rPr>
          <w:rFonts w:ascii="Times New Roman" w:hAnsi="Times New Roman"/>
          <w:i/>
          <w:spacing w:val="-1"/>
          <w:sz w:val="24"/>
          <w:szCs w:val="24"/>
        </w:rPr>
        <w:t>p</w:t>
      </w:r>
      <w:r w:rsidRPr="00756B31">
        <w:rPr>
          <w:rFonts w:ascii="Times New Roman" w:hAnsi="Times New Roman"/>
          <w:i/>
          <w:sz w:val="24"/>
          <w:szCs w:val="24"/>
        </w:rPr>
        <w:t>roposed i</w:t>
      </w:r>
      <w:r w:rsidRPr="00756B31">
        <w:rPr>
          <w:rFonts w:ascii="Times New Roman" w:hAnsi="Times New Roman"/>
          <w:i/>
          <w:spacing w:val="-2"/>
          <w:sz w:val="24"/>
          <w:szCs w:val="24"/>
        </w:rPr>
        <w:t>m</w:t>
      </w:r>
      <w:r w:rsidRPr="00756B31">
        <w:rPr>
          <w:rFonts w:ascii="Times New Roman" w:hAnsi="Times New Roman"/>
          <w:i/>
          <w:sz w:val="24"/>
          <w:szCs w:val="24"/>
        </w:rPr>
        <w:t>prov</w:t>
      </w:r>
      <w:r w:rsidRPr="00756B31">
        <w:rPr>
          <w:rFonts w:ascii="Times New Roman" w:hAnsi="Times New Roman"/>
          <w:i/>
          <w:spacing w:val="1"/>
          <w:sz w:val="24"/>
          <w:szCs w:val="24"/>
        </w:rPr>
        <w:t>e</w:t>
      </w:r>
      <w:r w:rsidRPr="00756B31">
        <w:rPr>
          <w:rFonts w:ascii="Times New Roman" w:hAnsi="Times New Roman"/>
          <w:i/>
          <w:spacing w:val="-2"/>
          <w:sz w:val="24"/>
          <w:szCs w:val="24"/>
        </w:rPr>
        <w:t>m</w:t>
      </w:r>
      <w:r w:rsidRPr="00756B31">
        <w:rPr>
          <w:rFonts w:ascii="Times New Roman" w:hAnsi="Times New Roman"/>
          <w:i/>
          <w:sz w:val="24"/>
          <w:szCs w:val="24"/>
        </w:rPr>
        <w:t>ent/ad</w:t>
      </w:r>
      <w:r w:rsidRPr="00756B31">
        <w:rPr>
          <w:rFonts w:ascii="Times New Roman" w:hAnsi="Times New Roman"/>
          <w:i/>
          <w:spacing w:val="-1"/>
          <w:sz w:val="24"/>
          <w:szCs w:val="24"/>
        </w:rPr>
        <w:t>d</w:t>
      </w:r>
      <w:r w:rsidRPr="00756B31">
        <w:rPr>
          <w:rFonts w:ascii="Times New Roman" w:hAnsi="Times New Roman"/>
          <w:i/>
          <w:sz w:val="24"/>
          <w:szCs w:val="24"/>
        </w:rPr>
        <w:t>ition</w:t>
      </w:r>
      <w:r w:rsidRPr="00756B31">
        <w:rPr>
          <w:rFonts w:ascii="Times New Roman" w:hAnsi="Times New Roman"/>
          <w:sz w:val="24"/>
          <w:szCs w:val="24"/>
        </w:rPr>
        <w:t xml:space="preserve">] for </w:t>
      </w:r>
      <w:r w:rsidRPr="00756B31">
        <w:rPr>
          <w:rFonts w:ascii="Times New Roman" w:hAnsi="Times New Roman"/>
          <w:spacing w:val="-1"/>
          <w:sz w:val="24"/>
          <w:szCs w:val="24"/>
        </w:rPr>
        <w:t xml:space="preserve">the existing residential structure located at </w:t>
      </w:r>
      <w:r w:rsidRPr="00756B31">
        <w:rPr>
          <w:rFonts w:ascii="Times New Roman" w:hAnsi="Times New Roman"/>
          <w:i/>
          <w:spacing w:val="-1"/>
          <w:sz w:val="24"/>
          <w:szCs w:val="24"/>
        </w:rPr>
        <w:t>[insert structure address], Floodville, N</w:t>
      </w:r>
      <w:r>
        <w:rPr>
          <w:rFonts w:ascii="Times New Roman" w:hAnsi="Times New Roman"/>
          <w:i/>
          <w:spacing w:val="-1"/>
          <w:sz w:val="24"/>
          <w:szCs w:val="24"/>
        </w:rPr>
        <w:t>C 27515</w:t>
      </w:r>
      <w:r w:rsidRPr="00756B31">
        <w:rPr>
          <w:rFonts w:ascii="Times New Roman" w:hAnsi="Times New Roman"/>
          <w:spacing w:val="-1"/>
          <w:sz w:val="24"/>
          <w:szCs w:val="24"/>
        </w:rPr>
        <w:t xml:space="preserve">. These repairs are required due to flood damage from the storms of </w:t>
      </w:r>
      <w:r w:rsidRPr="00756B31">
        <w:rPr>
          <w:rFonts w:ascii="Times New Roman" w:hAnsi="Times New Roman"/>
          <w:i/>
          <w:spacing w:val="-1"/>
          <w:sz w:val="24"/>
          <w:szCs w:val="24"/>
        </w:rPr>
        <w:t>July 26-28, 2013</w:t>
      </w:r>
      <w:r w:rsidRPr="00756B31">
        <w:rPr>
          <w:rFonts w:ascii="Times New Roman" w:hAnsi="Times New Roman"/>
          <w:spacing w:val="-1"/>
          <w:sz w:val="24"/>
          <w:szCs w:val="24"/>
        </w:rPr>
        <w:t>.</w:t>
      </w:r>
    </w:p>
    <w:p w:rsidR="00756B31" w:rsidRPr="00756B31" w:rsidRDefault="00756B31" w:rsidP="00756B31">
      <w:pPr>
        <w:ind w:right="14"/>
        <w:jc w:val="both"/>
        <w:rPr>
          <w:rFonts w:ascii="Times New Roman" w:hAnsi="Times New Roman"/>
          <w:sz w:val="24"/>
          <w:szCs w:val="24"/>
        </w:rPr>
      </w:pPr>
    </w:p>
    <w:p w:rsidR="00756B31" w:rsidRDefault="00756B31" w:rsidP="00756B31">
      <w:pPr>
        <w:ind w:right="14"/>
        <w:jc w:val="both"/>
        <w:rPr>
          <w:rFonts w:ascii="Times New Roman" w:hAnsi="Times New Roman"/>
          <w:sz w:val="24"/>
          <w:szCs w:val="24"/>
        </w:rPr>
      </w:pPr>
      <w:r w:rsidRPr="00756B31">
        <w:rPr>
          <w:rFonts w:ascii="Times New Roman" w:hAnsi="Times New Roman"/>
          <w:sz w:val="24"/>
          <w:szCs w:val="24"/>
        </w:rPr>
        <w:t xml:space="preserve">It has been determined that this structure is located within a </w:t>
      </w:r>
      <w:r w:rsidRPr="00756B31">
        <w:rPr>
          <w:rFonts w:ascii="Times New Roman" w:hAnsi="Times New Roman"/>
          <w:spacing w:val="-2"/>
          <w:sz w:val="24"/>
          <w:szCs w:val="24"/>
        </w:rPr>
        <w:t>m</w:t>
      </w:r>
      <w:r w:rsidRPr="00756B31">
        <w:rPr>
          <w:rFonts w:ascii="Times New Roman" w:hAnsi="Times New Roman"/>
          <w:sz w:val="24"/>
          <w:szCs w:val="24"/>
        </w:rPr>
        <w:t>apped Sp</w:t>
      </w:r>
      <w:r w:rsidRPr="00756B31">
        <w:rPr>
          <w:rFonts w:ascii="Times New Roman" w:hAnsi="Times New Roman"/>
          <w:spacing w:val="1"/>
          <w:sz w:val="24"/>
          <w:szCs w:val="24"/>
        </w:rPr>
        <w:t>e</w:t>
      </w:r>
      <w:r w:rsidRPr="00756B31">
        <w:rPr>
          <w:rFonts w:ascii="Times New Roman" w:hAnsi="Times New Roman"/>
          <w:sz w:val="24"/>
          <w:szCs w:val="24"/>
        </w:rPr>
        <w:t xml:space="preserve">cial </w:t>
      </w:r>
      <w:r w:rsidRPr="00756B31">
        <w:rPr>
          <w:rFonts w:ascii="Times New Roman" w:hAnsi="Times New Roman"/>
          <w:spacing w:val="-1"/>
          <w:sz w:val="24"/>
          <w:szCs w:val="24"/>
        </w:rPr>
        <w:t>F</w:t>
      </w:r>
      <w:r w:rsidRPr="00756B31">
        <w:rPr>
          <w:rFonts w:ascii="Times New Roman" w:hAnsi="Times New Roman"/>
          <w:spacing w:val="1"/>
          <w:sz w:val="24"/>
          <w:szCs w:val="24"/>
        </w:rPr>
        <w:t>l</w:t>
      </w:r>
      <w:r w:rsidRPr="00756B31">
        <w:rPr>
          <w:rFonts w:ascii="Times New Roman" w:hAnsi="Times New Roman"/>
          <w:sz w:val="24"/>
          <w:szCs w:val="24"/>
        </w:rPr>
        <w:t xml:space="preserve">ood Hazard Area on the Flood Insurance Rate Map (FIRM), Panel </w:t>
      </w:r>
      <w:r w:rsidRPr="00756B31">
        <w:rPr>
          <w:rFonts w:ascii="Times New Roman" w:hAnsi="Times New Roman"/>
          <w:i/>
          <w:sz w:val="24"/>
          <w:szCs w:val="24"/>
        </w:rPr>
        <w:t>0150</w:t>
      </w:r>
      <w:r w:rsidRPr="00756B31">
        <w:rPr>
          <w:rFonts w:ascii="Times New Roman" w:hAnsi="Times New Roman"/>
          <w:sz w:val="24"/>
          <w:szCs w:val="24"/>
        </w:rPr>
        <w:t xml:space="preserve">, with an effective date of </w:t>
      </w:r>
      <w:r w:rsidRPr="00756B31">
        <w:rPr>
          <w:rFonts w:ascii="Times New Roman" w:hAnsi="Times New Roman"/>
          <w:i/>
          <w:sz w:val="24"/>
          <w:szCs w:val="24"/>
        </w:rPr>
        <w:t>June 19, 2008</w:t>
      </w:r>
      <w:r w:rsidRPr="00756B31">
        <w:rPr>
          <w:rFonts w:ascii="Times New Roman" w:hAnsi="Times New Roman"/>
          <w:sz w:val="24"/>
          <w:szCs w:val="24"/>
        </w:rPr>
        <w:t xml:space="preserve">. As required by our floodplain </w:t>
      </w:r>
      <w:r w:rsidRPr="00756B31">
        <w:rPr>
          <w:rFonts w:ascii="Times New Roman" w:hAnsi="Times New Roman"/>
          <w:spacing w:val="-2"/>
          <w:sz w:val="24"/>
          <w:szCs w:val="24"/>
        </w:rPr>
        <w:t>m</w:t>
      </w:r>
      <w:r w:rsidRPr="00756B31">
        <w:rPr>
          <w:rFonts w:ascii="Times New Roman" w:hAnsi="Times New Roman"/>
          <w:sz w:val="24"/>
          <w:szCs w:val="24"/>
        </w:rPr>
        <w:t>anag</w:t>
      </w:r>
      <w:r w:rsidRPr="00756B31">
        <w:rPr>
          <w:rFonts w:ascii="Times New Roman" w:hAnsi="Times New Roman"/>
          <w:spacing w:val="1"/>
          <w:sz w:val="24"/>
          <w:szCs w:val="24"/>
        </w:rPr>
        <w:t>e</w:t>
      </w:r>
      <w:r w:rsidRPr="00756B31">
        <w:rPr>
          <w:rFonts w:ascii="Times New Roman" w:hAnsi="Times New Roman"/>
          <w:spacing w:val="-2"/>
          <w:sz w:val="24"/>
          <w:szCs w:val="24"/>
        </w:rPr>
        <w:t>m</w:t>
      </w:r>
      <w:r w:rsidRPr="00756B31">
        <w:rPr>
          <w:rFonts w:ascii="Times New Roman" w:hAnsi="Times New Roman"/>
          <w:sz w:val="24"/>
          <w:szCs w:val="24"/>
        </w:rPr>
        <w:t>ent</w:t>
      </w:r>
      <w:r w:rsidRPr="00756B31">
        <w:rPr>
          <w:rFonts w:ascii="Times New Roman" w:hAnsi="Times New Roman"/>
          <w:spacing w:val="1"/>
          <w:sz w:val="24"/>
          <w:szCs w:val="24"/>
        </w:rPr>
        <w:t xml:space="preserve"> </w:t>
      </w:r>
      <w:r w:rsidRPr="00756B31">
        <w:rPr>
          <w:rFonts w:ascii="Times New Roman" w:hAnsi="Times New Roman"/>
          <w:sz w:val="24"/>
          <w:szCs w:val="24"/>
        </w:rPr>
        <w:t>regulations and/or building code, we have deter</w:t>
      </w:r>
      <w:r w:rsidRPr="00756B31">
        <w:rPr>
          <w:rFonts w:ascii="Times New Roman" w:hAnsi="Times New Roman"/>
          <w:spacing w:val="-2"/>
          <w:sz w:val="24"/>
          <w:szCs w:val="24"/>
        </w:rPr>
        <w:t>m</w:t>
      </w:r>
      <w:r w:rsidRPr="00756B31">
        <w:rPr>
          <w:rFonts w:ascii="Times New Roman" w:hAnsi="Times New Roman"/>
          <w:sz w:val="24"/>
          <w:szCs w:val="24"/>
        </w:rPr>
        <w:t xml:space="preserve">ined that the </w:t>
      </w:r>
      <w:r w:rsidRPr="00756B31">
        <w:rPr>
          <w:rFonts w:ascii="Times New Roman" w:hAnsi="Times New Roman"/>
          <w:spacing w:val="-1"/>
          <w:sz w:val="24"/>
          <w:szCs w:val="24"/>
        </w:rPr>
        <w:t>p</w:t>
      </w:r>
      <w:r w:rsidRPr="00756B31">
        <w:rPr>
          <w:rFonts w:ascii="Times New Roman" w:hAnsi="Times New Roman"/>
          <w:sz w:val="24"/>
          <w:szCs w:val="24"/>
        </w:rPr>
        <w:t>ro</w:t>
      </w:r>
      <w:r w:rsidRPr="00756B31">
        <w:rPr>
          <w:rFonts w:ascii="Times New Roman" w:hAnsi="Times New Roman"/>
          <w:spacing w:val="-1"/>
          <w:sz w:val="24"/>
          <w:szCs w:val="24"/>
        </w:rPr>
        <w:t>p</w:t>
      </w:r>
      <w:r w:rsidRPr="00756B31">
        <w:rPr>
          <w:rFonts w:ascii="Times New Roman" w:hAnsi="Times New Roman"/>
          <w:sz w:val="24"/>
          <w:szCs w:val="24"/>
        </w:rPr>
        <w:t xml:space="preserve">osed repair work does not </w:t>
      </w:r>
      <w:r w:rsidRPr="00756B31">
        <w:rPr>
          <w:rFonts w:ascii="Times New Roman" w:hAnsi="Times New Roman"/>
          <w:spacing w:val="-1"/>
          <w:sz w:val="24"/>
          <w:szCs w:val="24"/>
        </w:rPr>
        <w:t>c</w:t>
      </w:r>
      <w:r w:rsidRPr="00756B31">
        <w:rPr>
          <w:rFonts w:ascii="Times New Roman" w:hAnsi="Times New Roman"/>
          <w:sz w:val="24"/>
          <w:szCs w:val="24"/>
        </w:rPr>
        <w:t>onstit</w:t>
      </w:r>
      <w:r w:rsidRPr="00756B31">
        <w:rPr>
          <w:rFonts w:ascii="Times New Roman" w:hAnsi="Times New Roman"/>
          <w:spacing w:val="-1"/>
          <w:sz w:val="24"/>
          <w:szCs w:val="24"/>
        </w:rPr>
        <w:t>u</w:t>
      </w:r>
      <w:r w:rsidRPr="00756B31">
        <w:rPr>
          <w:rFonts w:ascii="Times New Roman" w:hAnsi="Times New Roman"/>
          <w:sz w:val="24"/>
          <w:szCs w:val="24"/>
        </w:rPr>
        <w:t>te</w:t>
      </w:r>
      <w:r w:rsidRPr="00756B31">
        <w:rPr>
          <w:rFonts w:ascii="Times New Roman" w:hAnsi="Times New Roman"/>
          <w:spacing w:val="-2"/>
          <w:sz w:val="24"/>
          <w:szCs w:val="24"/>
        </w:rPr>
        <w:t xml:space="preserve"> </w:t>
      </w:r>
      <w:r w:rsidRPr="00756B31">
        <w:rPr>
          <w:rFonts w:ascii="Times New Roman" w:hAnsi="Times New Roman"/>
          <w:sz w:val="24"/>
          <w:szCs w:val="24"/>
        </w:rPr>
        <w:t>Substantial Damage for</w:t>
      </w:r>
      <w:r w:rsidRPr="00756B31">
        <w:rPr>
          <w:rFonts w:ascii="Times New Roman" w:hAnsi="Times New Roman"/>
          <w:spacing w:val="-1"/>
          <w:sz w:val="24"/>
          <w:szCs w:val="24"/>
        </w:rPr>
        <w:t xml:space="preserve"> </w:t>
      </w:r>
      <w:r w:rsidRPr="00756B31">
        <w:rPr>
          <w:rFonts w:ascii="Times New Roman" w:hAnsi="Times New Roman"/>
          <w:sz w:val="24"/>
          <w:szCs w:val="24"/>
        </w:rPr>
        <w:t>this structure. This deter</w:t>
      </w:r>
      <w:r w:rsidRPr="00756B31">
        <w:rPr>
          <w:rFonts w:ascii="Times New Roman" w:hAnsi="Times New Roman"/>
          <w:spacing w:val="-2"/>
          <w:sz w:val="24"/>
          <w:szCs w:val="24"/>
        </w:rPr>
        <w:t>m</w:t>
      </w:r>
      <w:r w:rsidRPr="00756B31">
        <w:rPr>
          <w:rFonts w:ascii="Times New Roman" w:hAnsi="Times New Roman"/>
          <w:sz w:val="24"/>
          <w:szCs w:val="24"/>
        </w:rPr>
        <w:t>ination is based on a co</w:t>
      </w:r>
      <w:r w:rsidRPr="00756B31">
        <w:rPr>
          <w:rFonts w:ascii="Times New Roman" w:hAnsi="Times New Roman"/>
          <w:spacing w:val="-2"/>
          <w:sz w:val="24"/>
          <w:szCs w:val="24"/>
        </w:rPr>
        <w:t>m</w:t>
      </w:r>
      <w:r w:rsidRPr="00756B31">
        <w:rPr>
          <w:rFonts w:ascii="Times New Roman" w:hAnsi="Times New Roman"/>
          <w:sz w:val="24"/>
          <w:szCs w:val="24"/>
        </w:rPr>
        <w:t>parison of the cost</w:t>
      </w:r>
      <w:r w:rsidRPr="00756B31">
        <w:rPr>
          <w:rFonts w:ascii="Times New Roman" w:hAnsi="Times New Roman"/>
          <w:spacing w:val="-2"/>
          <w:sz w:val="24"/>
          <w:szCs w:val="24"/>
        </w:rPr>
        <w:t xml:space="preserve"> </w:t>
      </w:r>
      <w:r w:rsidRPr="00756B31">
        <w:rPr>
          <w:rFonts w:ascii="Times New Roman" w:hAnsi="Times New Roman"/>
          <w:sz w:val="24"/>
          <w:szCs w:val="24"/>
        </w:rPr>
        <w:t>esti</w:t>
      </w:r>
      <w:r w:rsidRPr="00756B31">
        <w:rPr>
          <w:rFonts w:ascii="Times New Roman" w:hAnsi="Times New Roman"/>
          <w:spacing w:val="-2"/>
          <w:sz w:val="24"/>
          <w:szCs w:val="24"/>
        </w:rPr>
        <w:t>m</w:t>
      </w:r>
      <w:r w:rsidRPr="00756B31">
        <w:rPr>
          <w:rFonts w:ascii="Times New Roman" w:hAnsi="Times New Roman"/>
          <w:sz w:val="24"/>
          <w:szCs w:val="24"/>
        </w:rPr>
        <w:t xml:space="preserve">ate of the proposed cost of repairs to the pre-damage </w:t>
      </w:r>
      <w:r w:rsidRPr="00756B31">
        <w:rPr>
          <w:rFonts w:ascii="Times New Roman" w:hAnsi="Times New Roman"/>
          <w:spacing w:val="-2"/>
          <w:sz w:val="24"/>
          <w:szCs w:val="24"/>
        </w:rPr>
        <w:t>m</w:t>
      </w:r>
      <w:r w:rsidRPr="00756B31">
        <w:rPr>
          <w:rFonts w:ascii="Times New Roman" w:hAnsi="Times New Roman"/>
          <w:sz w:val="24"/>
          <w:szCs w:val="24"/>
        </w:rPr>
        <w:t xml:space="preserve">arket value of the structure (excluding land value). </w:t>
      </w:r>
      <w:r w:rsidRPr="00756B31">
        <w:rPr>
          <w:rFonts w:ascii="Times New Roman" w:hAnsi="Times New Roman"/>
          <w:spacing w:val="-2"/>
          <w:sz w:val="24"/>
          <w:szCs w:val="24"/>
        </w:rPr>
        <w:t>W</w:t>
      </w:r>
      <w:r w:rsidRPr="00756B31">
        <w:rPr>
          <w:rFonts w:ascii="Times New Roman" w:hAnsi="Times New Roman"/>
          <w:sz w:val="24"/>
          <w:szCs w:val="24"/>
        </w:rPr>
        <w:t xml:space="preserve">hen the cost of repairs equals or exceeds 50 percent of the pre-damage </w:t>
      </w:r>
      <w:r w:rsidRPr="00756B31">
        <w:rPr>
          <w:rFonts w:ascii="Times New Roman" w:hAnsi="Times New Roman"/>
          <w:spacing w:val="-2"/>
          <w:sz w:val="24"/>
          <w:szCs w:val="24"/>
        </w:rPr>
        <w:t>m</w:t>
      </w:r>
      <w:r w:rsidRPr="00756B31">
        <w:rPr>
          <w:rFonts w:ascii="Times New Roman" w:hAnsi="Times New Roman"/>
          <w:sz w:val="24"/>
          <w:szCs w:val="24"/>
        </w:rPr>
        <w:t>arket value of the structure, the damage is considered Substantial Damage.</w:t>
      </w:r>
    </w:p>
    <w:p w:rsidR="00756B31" w:rsidRPr="00756B31" w:rsidRDefault="00756B31" w:rsidP="00756B31">
      <w:pPr>
        <w:ind w:right="14"/>
        <w:jc w:val="both"/>
        <w:rPr>
          <w:rFonts w:ascii="Times New Roman" w:hAnsi="Times New Roman"/>
          <w:sz w:val="24"/>
          <w:szCs w:val="24"/>
        </w:rPr>
      </w:pPr>
    </w:p>
    <w:p w:rsidR="00756B31" w:rsidRPr="00756B31" w:rsidRDefault="00756B31" w:rsidP="00756B31">
      <w:pPr>
        <w:ind w:right="14"/>
        <w:jc w:val="both"/>
        <w:rPr>
          <w:rFonts w:ascii="Times New Roman" w:hAnsi="Times New Roman"/>
          <w:sz w:val="24"/>
          <w:szCs w:val="24"/>
        </w:rPr>
      </w:pPr>
      <w:r w:rsidRPr="00756B31">
        <w:rPr>
          <w:rFonts w:ascii="Times New Roman" w:hAnsi="Times New Roman"/>
          <w:sz w:val="24"/>
          <w:szCs w:val="24"/>
        </w:rPr>
        <w:t>Please be a</w:t>
      </w:r>
      <w:r w:rsidRPr="00756B31">
        <w:rPr>
          <w:rFonts w:ascii="Times New Roman" w:hAnsi="Times New Roman"/>
          <w:spacing w:val="-1"/>
          <w:sz w:val="24"/>
          <w:szCs w:val="24"/>
        </w:rPr>
        <w:t>d</w:t>
      </w:r>
      <w:r w:rsidRPr="00756B31">
        <w:rPr>
          <w:rFonts w:ascii="Times New Roman" w:hAnsi="Times New Roman"/>
          <w:sz w:val="24"/>
          <w:szCs w:val="24"/>
        </w:rPr>
        <w:t>vised t</w:t>
      </w:r>
      <w:r w:rsidRPr="00756B31">
        <w:rPr>
          <w:rFonts w:ascii="Times New Roman" w:hAnsi="Times New Roman"/>
          <w:spacing w:val="-1"/>
          <w:sz w:val="24"/>
          <w:szCs w:val="24"/>
        </w:rPr>
        <w:t>h</w:t>
      </w:r>
      <w:r w:rsidRPr="00756B31">
        <w:rPr>
          <w:rFonts w:ascii="Times New Roman" w:hAnsi="Times New Roman"/>
          <w:sz w:val="24"/>
          <w:szCs w:val="24"/>
        </w:rPr>
        <w:t xml:space="preserve">at </w:t>
      </w:r>
      <w:r w:rsidRPr="00756B31">
        <w:rPr>
          <w:rFonts w:ascii="Times New Roman" w:hAnsi="Times New Roman"/>
          <w:spacing w:val="-2"/>
          <w:sz w:val="24"/>
          <w:szCs w:val="24"/>
        </w:rPr>
        <w:t>w</w:t>
      </w:r>
      <w:r w:rsidRPr="00756B31">
        <w:rPr>
          <w:rFonts w:ascii="Times New Roman" w:hAnsi="Times New Roman"/>
          <w:sz w:val="24"/>
          <w:szCs w:val="24"/>
        </w:rPr>
        <w:t xml:space="preserve">e may need to make another </w:t>
      </w:r>
      <w:r w:rsidRPr="00756B31">
        <w:rPr>
          <w:rFonts w:ascii="Times New Roman" w:hAnsi="Times New Roman"/>
          <w:spacing w:val="-1"/>
          <w:sz w:val="24"/>
          <w:szCs w:val="24"/>
        </w:rPr>
        <w:t>de</w:t>
      </w:r>
      <w:r w:rsidRPr="00756B31">
        <w:rPr>
          <w:rFonts w:ascii="Times New Roman" w:hAnsi="Times New Roman"/>
          <w:sz w:val="24"/>
          <w:szCs w:val="24"/>
        </w:rPr>
        <w:t>ter</w:t>
      </w:r>
      <w:r w:rsidRPr="00756B31">
        <w:rPr>
          <w:rFonts w:ascii="Times New Roman" w:hAnsi="Times New Roman"/>
          <w:spacing w:val="-2"/>
          <w:sz w:val="24"/>
          <w:szCs w:val="24"/>
        </w:rPr>
        <w:t>m</w:t>
      </w:r>
      <w:r w:rsidRPr="00756B31">
        <w:rPr>
          <w:rFonts w:ascii="Times New Roman" w:hAnsi="Times New Roman"/>
          <w:sz w:val="24"/>
          <w:szCs w:val="24"/>
        </w:rPr>
        <w:t>ination if you elect</w:t>
      </w:r>
      <w:r w:rsidRPr="00756B31">
        <w:rPr>
          <w:rFonts w:ascii="Times New Roman" w:hAnsi="Times New Roman"/>
          <w:spacing w:val="-1"/>
          <w:sz w:val="24"/>
          <w:szCs w:val="24"/>
        </w:rPr>
        <w:t xml:space="preserve"> </w:t>
      </w:r>
      <w:r w:rsidRPr="00756B31">
        <w:rPr>
          <w:rFonts w:ascii="Times New Roman" w:hAnsi="Times New Roman"/>
          <w:sz w:val="24"/>
          <w:szCs w:val="24"/>
        </w:rPr>
        <w:t>to perform</w:t>
      </w:r>
      <w:r w:rsidRPr="00756B31">
        <w:rPr>
          <w:rFonts w:ascii="Times New Roman" w:hAnsi="Times New Roman"/>
          <w:spacing w:val="-1"/>
          <w:sz w:val="24"/>
          <w:szCs w:val="24"/>
        </w:rPr>
        <w:t xml:space="preserve"> </w:t>
      </w:r>
      <w:r w:rsidRPr="00756B31">
        <w:rPr>
          <w:rFonts w:ascii="Times New Roman" w:hAnsi="Times New Roman"/>
          <w:sz w:val="24"/>
          <w:szCs w:val="24"/>
        </w:rPr>
        <w:t>work other than that described and defined in your current permit application. This could include additional renovations or upgrades or building</w:t>
      </w:r>
      <w:r w:rsidRPr="00756B31">
        <w:rPr>
          <w:rFonts w:ascii="Times New Roman" w:hAnsi="Times New Roman"/>
          <w:spacing w:val="-1"/>
          <w:sz w:val="24"/>
          <w:szCs w:val="24"/>
        </w:rPr>
        <w:t xml:space="preserve"> </w:t>
      </w:r>
      <w:r w:rsidRPr="00756B31">
        <w:rPr>
          <w:rFonts w:ascii="Times New Roman" w:hAnsi="Times New Roman"/>
          <w:sz w:val="24"/>
          <w:szCs w:val="24"/>
        </w:rPr>
        <w:t>an</w:t>
      </w:r>
      <w:r w:rsidRPr="00756B31">
        <w:rPr>
          <w:rFonts w:ascii="Times New Roman" w:hAnsi="Times New Roman"/>
          <w:spacing w:val="-1"/>
          <w:sz w:val="24"/>
          <w:szCs w:val="24"/>
        </w:rPr>
        <w:t xml:space="preserve"> </w:t>
      </w:r>
      <w:r w:rsidRPr="00756B31">
        <w:rPr>
          <w:rFonts w:ascii="Times New Roman" w:hAnsi="Times New Roman"/>
          <w:sz w:val="24"/>
          <w:szCs w:val="24"/>
        </w:rPr>
        <w:t>addition.</w:t>
      </w:r>
      <w:r w:rsidRPr="00756B31">
        <w:rPr>
          <w:rFonts w:ascii="Times New Roman" w:hAnsi="Times New Roman"/>
          <w:spacing w:val="-1"/>
          <w:sz w:val="24"/>
          <w:szCs w:val="24"/>
        </w:rPr>
        <w:t xml:space="preserve"> </w:t>
      </w:r>
      <w:r w:rsidRPr="00756B31">
        <w:rPr>
          <w:rFonts w:ascii="Times New Roman" w:hAnsi="Times New Roman"/>
          <w:sz w:val="24"/>
          <w:szCs w:val="24"/>
        </w:rPr>
        <w:t>Construct</w:t>
      </w:r>
      <w:r w:rsidRPr="00756B31">
        <w:rPr>
          <w:rFonts w:ascii="Times New Roman" w:hAnsi="Times New Roman"/>
          <w:spacing w:val="1"/>
          <w:sz w:val="24"/>
          <w:szCs w:val="24"/>
        </w:rPr>
        <w:t>i</w:t>
      </w:r>
      <w:r w:rsidRPr="00756B31">
        <w:rPr>
          <w:rFonts w:ascii="Times New Roman" w:hAnsi="Times New Roman"/>
          <w:sz w:val="24"/>
          <w:szCs w:val="24"/>
        </w:rPr>
        <w:t>on activities that are undertaken</w:t>
      </w:r>
      <w:r w:rsidRPr="00756B31">
        <w:rPr>
          <w:rFonts w:ascii="Times New Roman" w:hAnsi="Times New Roman"/>
          <w:spacing w:val="-1"/>
          <w:sz w:val="24"/>
          <w:szCs w:val="24"/>
        </w:rPr>
        <w:t xml:space="preserve"> </w:t>
      </w:r>
      <w:r w:rsidRPr="00756B31">
        <w:rPr>
          <w:rFonts w:ascii="Times New Roman" w:hAnsi="Times New Roman"/>
          <w:sz w:val="24"/>
          <w:szCs w:val="24"/>
        </w:rPr>
        <w:t>without a proper per</w:t>
      </w:r>
      <w:r w:rsidRPr="00756B31">
        <w:rPr>
          <w:rFonts w:ascii="Times New Roman" w:hAnsi="Times New Roman"/>
          <w:spacing w:val="-2"/>
          <w:sz w:val="24"/>
          <w:szCs w:val="24"/>
        </w:rPr>
        <w:t>m</w:t>
      </w:r>
      <w:r w:rsidRPr="00756B31">
        <w:rPr>
          <w:rFonts w:ascii="Times New Roman" w:hAnsi="Times New Roman"/>
          <w:sz w:val="24"/>
          <w:szCs w:val="24"/>
        </w:rPr>
        <w:t xml:space="preserve">it are violations of the City building code and </w:t>
      </w:r>
      <w:r w:rsidRPr="00756B31">
        <w:rPr>
          <w:rFonts w:ascii="Times New Roman" w:hAnsi="Times New Roman"/>
          <w:spacing w:val="-2"/>
          <w:sz w:val="24"/>
          <w:szCs w:val="24"/>
        </w:rPr>
        <w:t>m</w:t>
      </w:r>
      <w:r w:rsidRPr="00756B31">
        <w:rPr>
          <w:rFonts w:ascii="Times New Roman" w:hAnsi="Times New Roman"/>
          <w:sz w:val="24"/>
          <w:szCs w:val="24"/>
        </w:rPr>
        <w:t>ay result in citatio</w:t>
      </w:r>
      <w:r w:rsidRPr="00756B31">
        <w:rPr>
          <w:rFonts w:ascii="Times New Roman" w:hAnsi="Times New Roman"/>
          <w:spacing w:val="-2"/>
          <w:sz w:val="24"/>
          <w:szCs w:val="24"/>
        </w:rPr>
        <w:t>n</w:t>
      </w:r>
      <w:r w:rsidRPr="00756B31">
        <w:rPr>
          <w:rFonts w:ascii="Times New Roman" w:hAnsi="Times New Roman"/>
          <w:sz w:val="24"/>
          <w:szCs w:val="24"/>
        </w:rPr>
        <w:t>s, fines, or other legal action.</w:t>
      </w:r>
    </w:p>
    <w:p w:rsidR="00756B31" w:rsidRPr="00756B31" w:rsidRDefault="00756B31" w:rsidP="00756B31">
      <w:pPr>
        <w:rPr>
          <w:rFonts w:ascii="Times New Roman" w:hAnsi="Times New Roman"/>
          <w:sz w:val="24"/>
          <w:szCs w:val="24"/>
        </w:rPr>
      </w:pPr>
    </w:p>
    <w:p w:rsidR="00756B31" w:rsidRPr="00756B31" w:rsidRDefault="00756B31" w:rsidP="00756B31">
      <w:pPr>
        <w:rPr>
          <w:rFonts w:ascii="Times New Roman" w:hAnsi="Times New Roman"/>
          <w:sz w:val="24"/>
          <w:szCs w:val="24"/>
        </w:rPr>
      </w:pPr>
      <w:r w:rsidRPr="00756B31">
        <w:rPr>
          <w:rFonts w:ascii="Times New Roman" w:hAnsi="Times New Roman"/>
          <w:sz w:val="24"/>
          <w:szCs w:val="24"/>
        </w:rPr>
        <w:t>Let me know if you have any questions on this matter.</w:t>
      </w:r>
    </w:p>
    <w:p w:rsidR="00756B31" w:rsidRPr="00756B31" w:rsidRDefault="00756B31" w:rsidP="00756B31">
      <w:pPr>
        <w:rPr>
          <w:rFonts w:ascii="Times New Roman" w:hAnsi="Times New Roman"/>
          <w:sz w:val="24"/>
          <w:szCs w:val="24"/>
        </w:rPr>
      </w:pPr>
    </w:p>
    <w:p w:rsidR="00756B31" w:rsidRPr="00756B31" w:rsidRDefault="00756B31" w:rsidP="00756B31">
      <w:pPr>
        <w:tabs>
          <w:tab w:val="left" w:pos="9630"/>
        </w:tabs>
        <w:ind w:left="5760" w:right="-80"/>
        <w:rPr>
          <w:rFonts w:ascii="Times New Roman" w:hAnsi="Times New Roman"/>
          <w:sz w:val="24"/>
          <w:szCs w:val="24"/>
        </w:rPr>
      </w:pPr>
      <w:r w:rsidRPr="00756B31">
        <w:rPr>
          <w:rFonts w:ascii="Times New Roman" w:hAnsi="Times New Roman"/>
          <w:sz w:val="24"/>
          <w:szCs w:val="24"/>
        </w:rPr>
        <w:t>Sincerely,</w:t>
      </w:r>
    </w:p>
    <w:p w:rsidR="00756B31" w:rsidRDefault="00756B31" w:rsidP="00756B31">
      <w:pPr>
        <w:tabs>
          <w:tab w:val="left" w:pos="9630"/>
        </w:tabs>
        <w:ind w:left="5760" w:right="14"/>
        <w:rPr>
          <w:rFonts w:ascii="Times New Roman" w:hAnsi="Times New Roman"/>
          <w:sz w:val="24"/>
          <w:szCs w:val="24"/>
        </w:rPr>
      </w:pPr>
    </w:p>
    <w:p w:rsidR="00756B31" w:rsidRDefault="00756B31" w:rsidP="00756B31">
      <w:pPr>
        <w:tabs>
          <w:tab w:val="left" w:pos="9630"/>
        </w:tabs>
        <w:ind w:left="5760" w:right="14"/>
        <w:rPr>
          <w:rFonts w:ascii="Times New Roman" w:hAnsi="Times New Roman"/>
          <w:sz w:val="24"/>
          <w:szCs w:val="24"/>
        </w:rPr>
      </w:pPr>
    </w:p>
    <w:p w:rsidR="00756B31" w:rsidRDefault="00756B31" w:rsidP="00756B31">
      <w:pPr>
        <w:tabs>
          <w:tab w:val="left" w:pos="9630"/>
        </w:tabs>
        <w:ind w:left="5760" w:right="14"/>
        <w:rPr>
          <w:rFonts w:ascii="Times New Roman" w:hAnsi="Times New Roman"/>
          <w:i/>
          <w:sz w:val="24"/>
          <w:szCs w:val="24"/>
        </w:rPr>
      </w:pPr>
      <w:r w:rsidRPr="00BC00C0">
        <w:rPr>
          <w:rFonts w:ascii="Times New Roman" w:hAnsi="Times New Roman"/>
          <w:i/>
          <w:sz w:val="24"/>
          <w:szCs w:val="24"/>
        </w:rPr>
        <w:t>Edward Teach, Chief Inspector</w:t>
      </w:r>
      <w:r w:rsidRPr="00BC00C0">
        <w:rPr>
          <w:rFonts w:ascii="Times New Roman" w:hAnsi="Times New Roman"/>
          <w:i/>
          <w:sz w:val="24"/>
          <w:szCs w:val="24"/>
        </w:rPr>
        <w:br/>
        <w:t>Depart</w:t>
      </w:r>
      <w:r w:rsidRPr="00BC00C0">
        <w:rPr>
          <w:rFonts w:ascii="Times New Roman" w:hAnsi="Times New Roman"/>
          <w:i/>
          <w:spacing w:val="-2"/>
          <w:sz w:val="24"/>
          <w:szCs w:val="24"/>
        </w:rPr>
        <w:t>m</w:t>
      </w:r>
      <w:r w:rsidRPr="00BC00C0">
        <w:rPr>
          <w:rFonts w:ascii="Times New Roman" w:hAnsi="Times New Roman"/>
          <w:i/>
          <w:sz w:val="24"/>
          <w:szCs w:val="24"/>
        </w:rPr>
        <w:t>ent of Building Inspections</w:t>
      </w:r>
      <w:r w:rsidRPr="00BC00C0">
        <w:rPr>
          <w:rFonts w:ascii="Times New Roman" w:hAnsi="Times New Roman"/>
          <w:i/>
          <w:sz w:val="24"/>
          <w:szCs w:val="24"/>
        </w:rPr>
        <w:br/>
      </w:r>
      <w:r>
        <w:rPr>
          <w:rFonts w:ascii="Times New Roman" w:hAnsi="Times New Roman"/>
          <w:i/>
          <w:sz w:val="24"/>
          <w:szCs w:val="24"/>
        </w:rPr>
        <w:t>Floodville, NC</w:t>
      </w:r>
    </w:p>
    <w:p w:rsidR="00756B31" w:rsidRDefault="00756B31" w:rsidP="00756B31">
      <w:pPr>
        <w:tabs>
          <w:tab w:val="left" w:pos="9630"/>
        </w:tabs>
        <w:ind w:left="5760" w:right="14"/>
        <w:rPr>
          <w:rFonts w:ascii="Times New Roman" w:hAnsi="Times New Roman"/>
          <w:i/>
          <w:sz w:val="24"/>
          <w:szCs w:val="24"/>
        </w:rPr>
      </w:pPr>
      <w:r w:rsidRPr="00BC00C0">
        <w:rPr>
          <w:rFonts w:ascii="Times New Roman" w:hAnsi="Times New Roman"/>
          <w:i/>
          <w:sz w:val="24"/>
          <w:szCs w:val="24"/>
        </w:rPr>
        <w:t>919-555-1213</w:t>
      </w:r>
    </w:p>
    <w:p w:rsidR="00756B31" w:rsidRDefault="00756B31" w:rsidP="00756B31">
      <w:pPr>
        <w:tabs>
          <w:tab w:val="left" w:pos="9630"/>
        </w:tabs>
        <w:ind w:left="5760" w:right="14"/>
        <w:rPr>
          <w:rFonts w:ascii="Times New Roman" w:hAnsi="Times New Roman"/>
          <w:sz w:val="24"/>
          <w:szCs w:val="24"/>
        </w:rPr>
      </w:pPr>
    </w:p>
    <w:p w:rsidR="00F03D39" w:rsidRDefault="00F03D39">
      <w:pPr>
        <w:rPr>
          <w:rFonts w:ascii="Times New Roman" w:hAnsi="Times New Roman"/>
          <w:sz w:val="24"/>
          <w:szCs w:val="24"/>
        </w:rPr>
      </w:pPr>
      <w:r>
        <w:rPr>
          <w:rFonts w:ascii="Times New Roman" w:hAnsi="Times New Roman"/>
          <w:sz w:val="24"/>
          <w:szCs w:val="24"/>
        </w:rPr>
        <w:br w:type="page"/>
      </w:r>
    </w:p>
    <w:p w:rsidR="00F03D39" w:rsidRPr="00A11C09" w:rsidRDefault="0098677F" w:rsidP="00A11C09">
      <w:pPr>
        <w:tabs>
          <w:tab w:val="left" w:pos="9630"/>
        </w:tabs>
        <w:ind w:right="14"/>
        <w:jc w:val="center"/>
        <w:rPr>
          <w:rFonts w:ascii="Times New Roman" w:hAnsi="Times New Roman"/>
          <w:b/>
          <w:sz w:val="24"/>
          <w:szCs w:val="24"/>
        </w:rPr>
      </w:pPr>
      <w:r w:rsidRPr="00A11C09">
        <w:rPr>
          <w:rFonts w:ascii="Times New Roman" w:hAnsi="Times New Roman"/>
          <w:b/>
          <w:sz w:val="24"/>
          <w:szCs w:val="24"/>
        </w:rPr>
        <w:lastRenderedPageBreak/>
        <w:t>MITIGATION INFORMATION</w:t>
      </w:r>
    </w:p>
    <w:p w:rsidR="0098677F" w:rsidRPr="0098677F" w:rsidRDefault="0098677F" w:rsidP="00F03D39">
      <w:pPr>
        <w:tabs>
          <w:tab w:val="left" w:pos="9630"/>
        </w:tabs>
        <w:ind w:right="14"/>
        <w:rPr>
          <w:rFonts w:ascii="Times New Roman" w:hAnsi="Times New Roman"/>
          <w:sz w:val="24"/>
          <w:szCs w:val="24"/>
        </w:rPr>
      </w:pPr>
    </w:p>
    <w:p w:rsidR="0098677F" w:rsidRPr="0098677F" w:rsidRDefault="0098677F" w:rsidP="003A604C">
      <w:pPr>
        <w:tabs>
          <w:tab w:val="left" w:pos="9630"/>
        </w:tabs>
        <w:ind w:right="14"/>
        <w:jc w:val="both"/>
        <w:rPr>
          <w:rFonts w:ascii="Times New Roman" w:hAnsi="Times New Roman"/>
          <w:sz w:val="24"/>
          <w:szCs w:val="24"/>
        </w:rPr>
      </w:pPr>
      <w:r w:rsidRPr="0098677F">
        <w:rPr>
          <w:rFonts w:ascii="Times New Roman" w:hAnsi="Times New Roman"/>
          <w:sz w:val="24"/>
          <w:szCs w:val="24"/>
        </w:rPr>
        <w:t xml:space="preserve">The Federal Emergency Management Agency (FEMA) and state mitigation programs present a critical opportunity to reduce the risk to individuals and property from natural hazards while simultaneously reducing reliance on </w:t>
      </w:r>
      <w:r>
        <w:rPr>
          <w:rFonts w:ascii="Times New Roman" w:hAnsi="Times New Roman"/>
          <w:sz w:val="24"/>
          <w:szCs w:val="24"/>
        </w:rPr>
        <w:t>f</w:t>
      </w:r>
      <w:r w:rsidRPr="0098677F">
        <w:rPr>
          <w:rFonts w:ascii="Times New Roman" w:hAnsi="Times New Roman"/>
          <w:sz w:val="24"/>
          <w:szCs w:val="24"/>
        </w:rPr>
        <w:t>ederal disaster funds.  Mitigation programs can be implemented before, during, and after the flood disaster.</w:t>
      </w:r>
    </w:p>
    <w:p w:rsidR="0098677F" w:rsidRPr="0098677F" w:rsidRDefault="0098677F" w:rsidP="003A604C">
      <w:pPr>
        <w:tabs>
          <w:tab w:val="left" w:pos="9630"/>
        </w:tabs>
        <w:ind w:right="14"/>
        <w:jc w:val="both"/>
        <w:rPr>
          <w:rFonts w:ascii="Times New Roman" w:hAnsi="Times New Roman"/>
          <w:sz w:val="24"/>
          <w:szCs w:val="24"/>
        </w:rPr>
      </w:pPr>
    </w:p>
    <w:p w:rsidR="0098677F" w:rsidRPr="0098677F" w:rsidRDefault="0098677F" w:rsidP="003A604C">
      <w:pPr>
        <w:tabs>
          <w:tab w:val="left" w:pos="9630"/>
        </w:tabs>
        <w:ind w:right="14"/>
        <w:jc w:val="both"/>
        <w:rPr>
          <w:rFonts w:ascii="Times New Roman" w:hAnsi="Times New Roman"/>
          <w:sz w:val="24"/>
          <w:szCs w:val="24"/>
        </w:rPr>
      </w:pPr>
      <w:r>
        <w:rPr>
          <w:rFonts w:ascii="Times New Roman" w:hAnsi="Times New Roman"/>
          <w:b/>
          <w:sz w:val="24"/>
          <w:szCs w:val="24"/>
        </w:rPr>
        <w:t>What is mitigation</w:t>
      </w:r>
      <w:r w:rsidRPr="0098677F">
        <w:rPr>
          <w:rFonts w:ascii="Times New Roman" w:hAnsi="Times New Roman"/>
          <w:b/>
          <w:sz w:val="24"/>
          <w:szCs w:val="24"/>
        </w:rPr>
        <w:t xml:space="preserve">?  </w:t>
      </w:r>
      <w:r w:rsidRPr="0098677F">
        <w:rPr>
          <w:rFonts w:ascii="Times New Roman" w:hAnsi="Times New Roman"/>
          <w:sz w:val="24"/>
          <w:szCs w:val="24"/>
        </w:rPr>
        <w:t xml:space="preserve"> Any sustained action taken to reduce or eliminate long term risk to human life and property from hazards.  Mitigation focuses on breaking the cycle of disaster damage, reconstruction, and repeated damage.</w:t>
      </w:r>
    </w:p>
    <w:p w:rsidR="0098677F" w:rsidRPr="0098677F" w:rsidRDefault="0098677F" w:rsidP="0098677F">
      <w:pPr>
        <w:tabs>
          <w:tab w:val="left" w:pos="9630"/>
        </w:tabs>
        <w:ind w:right="14"/>
        <w:rPr>
          <w:rFonts w:ascii="Times New Roman" w:hAnsi="Times New Roman"/>
          <w:sz w:val="24"/>
          <w:szCs w:val="24"/>
        </w:rPr>
      </w:pPr>
    </w:p>
    <w:p w:rsidR="0098677F" w:rsidRPr="0098677F" w:rsidRDefault="0098677F" w:rsidP="003A604C">
      <w:pPr>
        <w:autoSpaceDE w:val="0"/>
        <w:autoSpaceDN w:val="0"/>
        <w:adjustRightInd w:val="0"/>
        <w:jc w:val="both"/>
        <w:rPr>
          <w:rFonts w:ascii="Times New Roman" w:hAnsi="Times New Roman"/>
          <w:sz w:val="24"/>
          <w:szCs w:val="24"/>
          <w:u w:val="single"/>
        </w:rPr>
      </w:pPr>
      <w:r w:rsidRPr="0098677F">
        <w:rPr>
          <w:rFonts w:ascii="Times New Roman" w:hAnsi="Times New Roman"/>
          <w:noProof/>
          <w:sz w:val="24"/>
          <w:szCs w:val="24"/>
          <w:u w:val="single"/>
        </w:rPr>
        <w:drawing>
          <wp:anchor distT="0" distB="0" distL="114300" distR="114300" simplePos="0" relativeHeight="251653120" behindDoc="1" locked="0" layoutInCell="1" allowOverlap="1">
            <wp:simplePos x="0" y="0"/>
            <wp:positionH relativeFrom="column">
              <wp:posOffset>0</wp:posOffset>
            </wp:positionH>
            <wp:positionV relativeFrom="paragraph">
              <wp:posOffset>46990</wp:posOffset>
            </wp:positionV>
            <wp:extent cx="971550" cy="1428750"/>
            <wp:effectExtent l="0" t="0" r="0" b="0"/>
            <wp:wrapTight wrapText="bothSides">
              <wp:wrapPolygon edited="0">
                <wp:start x="0" y="0"/>
                <wp:lineTo x="0" y="21312"/>
                <wp:lineTo x="21176" y="21312"/>
                <wp:lineTo x="21176"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71550" cy="1428750"/>
                    </a:xfrm>
                    <a:prstGeom prst="rect">
                      <a:avLst/>
                    </a:prstGeom>
                    <a:noFill/>
                  </pic:spPr>
                </pic:pic>
              </a:graphicData>
            </a:graphic>
            <wp14:sizeRelH relativeFrom="page">
              <wp14:pctWidth>0</wp14:pctWidth>
            </wp14:sizeRelH>
            <wp14:sizeRelV relativeFrom="page">
              <wp14:pctHeight>0</wp14:pctHeight>
            </wp14:sizeRelV>
          </wp:anchor>
        </w:drawing>
      </w:r>
      <w:r w:rsidRPr="0098677F">
        <w:rPr>
          <w:rFonts w:ascii="Times New Roman" w:hAnsi="Times New Roman"/>
          <w:sz w:val="24"/>
          <w:szCs w:val="24"/>
          <w:u w:val="single"/>
        </w:rPr>
        <w:t>Hazard Mitigation Grant Program</w:t>
      </w:r>
    </w:p>
    <w:p w:rsidR="0098677F" w:rsidRPr="0098677F" w:rsidRDefault="0098677F" w:rsidP="003A604C">
      <w:pPr>
        <w:autoSpaceDE w:val="0"/>
        <w:autoSpaceDN w:val="0"/>
        <w:adjustRightInd w:val="0"/>
        <w:jc w:val="both"/>
        <w:rPr>
          <w:rFonts w:ascii="Times New Roman" w:hAnsi="Times New Roman"/>
          <w:sz w:val="24"/>
          <w:szCs w:val="24"/>
        </w:rPr>
      </w:pPr>
      <w:r w:rsidRPr="0098677F">
        <w:rPr>
          <w:rFonts w:ascii="Times New Roman" w:hAnsi="Times New Roman"/>
          <w:sz w:val="24"/>
          <w:szCs w:val="24"/>
        </w:rPr>
        <w:t>The Hazard Mitigation Grant Program (HMGP) assists in implementing long-term multi-hazard mitigation measures following major disaster declarations. Funding is available to implement projects in accordance with State, Tribal, and local priorities.</w:t>
      </w:r>
    </w:p>
    <w:p w:rsidR="0098677F" w:rsidRDefault="0098677F" w:rsidP="003A604C">
      <w:pPr>
        <w:autoSpaceDE w:val="0"/>
        <w:autoSpaceDN w:val="0"/>
        <w:adjustRightInd w:val="0"/>
        <w:jc w:val="both"/>
        <w:rPr>
          <w:rFonts w:ascii="Times New Roman" w:hAnsi="Times New Roman"/>
          <w:sz w:val="24"/>
          <w:szCs w:val="24"/>
        </w:rPr>
      </w:pPr>
    </w:p>
    <w:p w:rsidR="0098677F" w:rsidRDefault="0098677F" w:rsidP="003A604C">
      <w:pPr>
        <w:autoSpaceDE w:val="0"/>
        <w:autoSpaceDN w:val="0"/>
        <w:adjustRightInd w:val="0"/>
        <w:jc w:val="both"/>
        <w:rPr>
          <w:rFonts w:ascii="Times New Roman" w:hAnsi="Times New Roman"/>
          <w:sz w:val="24"/>
          <w:szCs w:val="24"/>
        </w:rPr>
      </w:pPr>
    </w:p>
    <w:p w:rsidR="0098677F" w:rsidRDefault="0098677F" w:rsidP="003A604C">
      <w:pPr>
        <w:autoSpaceDE w:val="0"/>
        <w:autoSpaceDN w:val="0"/>
        <w:adjustRightInd w:val="0"/>
        <w:jc w:val="both"/>
        <w:rPr>
          <w:rFonts w:ascii="Times New Roman" w:hAnsi="Times New Roman"/>
          <w:sz w:val="24"/>
          <w:szCs w:val="24"/>
        </w:rPr>
      </w:pPr>
    </w:p>
    <w:p w:rsidR="00952787" w:rsidRDefault="00952787" w:rsidP="003A604C">
      <w:pPr>
        <w:autoSpaceDE w:val="0"/>
        <w:autoSpaceDN w:val="0"/>
        <w:adjustRightInd w:val="0"/>
        <w:jc w:val="both"/>
        <w:rPr>
          <w:rFonts w:ascii="Times New Roman" w:hAnsi="Times New Roman"/>
          <w:sz w:val="24"/>
          <w:szCs w:val="24"/>
        </w:rPr>
      </w:pPr>
    </w:p>
    <w:p w:rsidR="0098677F" w:rsidRDefault="0098677F" w:rsidP="003A604C">
      <w:pPr>
        <w:autoSpaceDE w:val="0"/>
        <w:autoSpaceDN w:val="0"/>
        <w:adjustRightInd w:val="0"/>
        <w:jc w:val="both"/>
        <w:rPr>
          <w:rFonts w:ascii="Times New Roman" w:hAnsi="Times New Roman"/>
          <w:sz w:val="24"/>
          <w:szCs w:val="24"/>
        </w:rPr>
      </w:pPr>
    </w:p>
    <w:p w:rsidR="0098677F" w:rsidRPr="0098677F" w:rsidRDefault="00952787" w:rsidP="003A604C">
      <w:pPr>
        <w:autoSpaceDE w:val="0"/>
        <w:autoSpaceDN w:val="0"/>
        <w:adjustRightInd w:val="0"/>
        <w:jc w:val="both"/>
        <w:rPr>
          <w:rFonts w:ascii="Times New Roman" w:hAnsi="Times New Roman"/>
          <w:sz w:val="24"/>
          <w:szCs w:val="24"/>
          <w:u w:val="single"/>
        </w:rPr>
      </w:pPr>
      <w:r w:rsidRPr="0098677F">
        <w:rPr>
          <w:rFonts w:ascii="Times New Roman" w:hAnsi="Times New Roman"/>
          <w:noProof/>
          <w:sz w:val="24"/>
          <w:szCs w:val="24"/>
          <w:u w:val="single"/>
        </w:rPr>
        <w:drawing>
          <wp:anchor distT="0" distB="0" distL="114300" distR="114300" simplePos="0" relativeHeight="251661312" behindDoc="1" locked="0" layoutInCell="1" allowOverlap="1">
            <wp:simplePos x="0" y="0"/>
            <wp:positionH relativeFrom="column">
              <wp:posOffset>-1270</wp:posOffset>
            </wp:positionH>
            <wp:positionV relativeFrom="paragraph">
              <wp:posOffset>8890</wp:posOffset>
            </wp:positionV>
            <wp:extent cx="981075" cy="1430655"/>
            <wp:effectExtent l="0" t="0" r="9525" b="0"/>
            <wp:wrapTight wrapText="bothSides">
              <wp:wrapPolygon edited="0">
                <wp:start x="0" y="0"/>
                <wp:lineTo x="0" y="21284"/>
                <wp:lineTo x="21390" y="21284"/>
                <wp:lineTo x="21390"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81075" cy="1430655"/>
                    </a:xfrm>
                    <a:prstGeom prst="rect">
                      <a:avLst/>
                    </a:prstGeom>
                    <a:noFill/>
                  </pic:spPr>
                </pic:pic>
              </a:graphicData>
            </a:graphic>
            <wp14:sizeRelH relativeFrom="page">
              <wp14:pctWidth>0</wp14:pctWidth>
            </wp14:sizeRelH>
            <wp14:sizeRelV relativeFrom="page">
              <wp14:pctHeight>0</wp14:pctHeight>
            </wp14:sizeRelV>
          </wp:anchor>
        </w:drawing>
      </w:r>
      <w:r w:rsidR="0098677F" w:rsidRPr="0098677F">
        <w:rPr>
          <w:rFonts w:ascii="Times New Roman" w:hAnsi="Times New Roman"/>
          <w:sz w:val="24"/>
          <w:szCs w:val="24"/>
          <w:u w:val="single"/>
        </w:rPr>
        <w:t>Pre-Disaster Mitigation</w:t>
      </w:r>
    </w:p>
    <w:p w:rsidR="0098677F" w:rsidRDefault="0098677F" w:rsidP="003A604C">
      <w:pPr>
        <w:autoSpaceDE w:val="0"/>
        <w:autoSpaceDN w:val="0"/>
        <w:adjustRightInd w:val="0"/>
        <w:jc w:val="both"/>
        <w:rPr>
          <w:rFonts w:ascii="Times New Roman" w:hAnsi="Times New Roman"/>
          <w:sz w:val="24"/>
          <w:szCs w:val="24"/>
        </w:rPr>
      </w:pPr>
      <w:r w:rsidRPr="0098677F">
        <w:rPr>
          <w:rFonts w:ascii="Times New Roman" w:hAnsi="Times New Roman"/>
          <w:sz w:val="24"/>
          <w:szCs w:val="24"/>
        </w:rPr>
        <w:t>The Pre-Disaster Mitigation (PDM) program funds are allocated by Congress for an annual competitive application process for hazard mitigation planning and the implementation of mitigation projects. Funding is made available for measures that can be taken to reduce or eliminate overall risk from natural hazards.</w:t>
      </w:r>
    </w:p>
    <w:p w:rsidR="0098677F" w:rsidRDefault="0098677F" w:rsidP="003A604C">
      <w:pPr>
        <w:autoSpaceDE w:val="0"/>
        <w:autoSpaceDN w:val="0"/>
        <w:adjustRightInd w:val="0"/>
        <w:jc w:val="both"/>
        <w:rPr>
          <w:rFonts w:ascii="Times New Roman" w:hAnsi="Times New Roman"/>
          <w:sz w:val="24"/>
          <w:szCs w:val="24"/>
        </w:rPr>
      </w:pPr>
    </w:p>
    <w:p w:rsidR="0098677F" w:rsidRPr="0098677F" w:rsidRDefault="0098677F" w:rsidP="003A604C">
      <w:pPr>
        <w:autoSpaceDE w:val="0"/>
        <w:autoSpaceDN w:val="0"/>
        <w:adjustRightInd w:val="0"/>
        <w:jc w:val="both"/>
        <w:rPr>
          <w:rFonts w:ascii="Times New Roman" w:hAnsi="Times New Roman"/>
          <w:sz w:val="24"/>
          <w:szCs w:val="24"/>
        </w:rPr>
      </w:pPr>
    </w:p>
    <w:p w:rsidR="0098677F" w:rsidRDefault="0098677F" w:rsidP="003A604C">
      <w:pPr>
        <w:autoSpaceDE w:val="0"/>
        <w:autoSpaceDN w:val="0"/>
        <w:adjustRightInd w:val="0"/>
        <w:jc w:val="both"/>
        <w:rPr>
          <w:rFonts w:ascii="Times New Roman" w:hAnsi="Times New Roman"/>
          <w:sz w:val="24"/>
          <w:szCs w:val="24"/>
        </w:rPr>
      </w:pPr>
    </w:p>
    <w:p w:rsidR="00952787" w:rsidRPr="0098677F" w:rsidRDefault="00952787" w:rsidP="003A604C">
      <w:pPr>
        <w:autoSpaceDE w:val="0"/>
        <w:autoSpaceDN w:val="0"/>
        <w:adjustRightInd w:val="0"/>
        <w:jc w:val="both"/>
        <w:rPr>
          <w:rFonts w:ascii="Times New Roman" w:hAnsi="Times New Roman"/>
          <w:sz w:val="24"/>
          <w:szCs w:val="24"/>
        </w:rPr>
      </w:pPr>
    </w:p>
    <w:p w:rsidR="0098677F" w:rsidRPr="0098677F" w:rsidRDefault="00952787" w:rsidP="003A604C">
      <w:pPr>
        <w:autoSpaceDE w:val="0"/>
        <w:autoSpaceDN w:val="0"/>
        <w:adjustRightInd w:val="0"/>
        <w:jc w:val="both"/>
        <w:rPr>
          <w:rFonts w:ascii="Times New Roman" w:hAnsi="Times New Roman"/>
          <w:sz w:val="24"/>
          <w:szCs w:val="24"/>
          <w:u w:val="single"/>
        </w:rPr>
      </w:pPr>
      <w:r w:rsidRPr="0098677F">
        <w:rPr>
          <w:rFonts w:ascii="Times New Roman" w:hAnsi="Times New Roman"/>
          <w:noProof/>
          <w:sz w:val="24"/>
          <w:szCs w:val="24"/>
          <w:u w:val="single"/>
        </w:rPr>
        <w:drawing>
          <wp:anchor distT="0" distB="0" distL="114300" distR="114300" simplePos="0" relativeHeight="251656192" behindDoc="1" locked="0" layoutInCell="1" allowOverlap="1">
            <wp:simplePos x="0" y="0"/>
            <wp:positionH relativeFrom="column">
              <wp:posOffset>0</wp:posOffset>
            </wp:positionH>
            <wp:positionV relativeFrom="paragraph">
              <wp:posOffset>6985</wp:posOffset>
            </wp:positionV>
            <wp:extent cx="971550" cy="1428750"/>
            <wp:effectExtent l="0" t="0" r="0" b="0"/>
            <wp:wrapTight wrapText="bothSides">
              <wp:wrapPolygon edited="0">
                <wp:start x="0" y="0"/>
                <wp:lineTo x="0" y="21312"/>
                <wp:lineTo x="21176" y="21312"/>
                <wp:lineTo x="21176"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71550" cy="1428750"/>
                    </a:xfrm>
                    <a:prstGeom prst="rect">
                      <a:avLst/>
                    </a:prstGeom>
                    <a:noFill/>
                  </pic:spPr>
                </pic:pic>
              </a:graphicData>
            </a:graphic>
            <wp14:sizeRelH relativeFrom="page">
              <wp14:pctWidth>0</wp14:pctWidth>
            </wp14:sizeRelH>
            <wp14:sizeRelV relativeFrom="page">
              <wp14:pctHeight>0</wp14:pctHeight>
            </wp14:sizeRelV>
          </wp:anchor>
        </w:drawing>
      </w:r>
      <w:r w:rsidR="0098677F" w:rsidRPr="0098677F">
        <w:rPr>
          <w:rFonts w:ascii="Times New Roman" w:hAnsi="Times New Roman"/>
          <w:sz w:val="24"/>
          <w:szCs w:val="24"/>
          <w:u w:val="single"/>
        </w:rPr>
        <w:t>Flood Mitigation Assistance</w:t>
      </w:r>
    </w:p>
    <w:p w:rsidR="0098677F" w:rsidRPr="0098677F" w:rsidRDefault="0098677F" w:rsidP="003A604C">
      <w:pPr>
        <w:tabs>
          <w:tab w:val="left" w:pos="9630"/>
        </w:tabs>
        <w:ind w:right="14"/>
        <w:jc w:val="both"/>
        <w:rPr>
          <w:rFonts w:ascii="Times New Roman" w:hAnsi="Times New Roman"/>
          <w:sz w:val="24"/>
          <w:szCs w:val="24"/>
        </w:rPr>
      </w:pPr>
      <w:r w:rsidRPr="0098677F">
        <w:rPr>
          <w:rFonts w:ascii="Times New Roman" w:hAnsi="Times New Roman"/>
          <w:sz w:val="24"/>
          <w:szCs w:val="24"/>
        </w:rPr>
        <w:t>The Flood Mitigation Assistance (FMA) program makes funds available on an annual basis so that measures can be taken to reduce or eliminate risk of flood damage to buildings insured under the National Flood Insurance Program (NFIP).</w:t>
      </w:r>
    </w:p>
    <w:p w:rsidR="0098677F" w:rsidRPr="0098677F" w:rsidRDefault="0098677F" w:rsidP="0098677F">
      <w:pPr>
        <w:tabs>
          <w:tab w:val="left" w:pos="9630"/>
        </w:tabs>
        <w:ind w:right="14"/>
        <w:rPr>
          <w:rFonts w:ascii="Times New Roman" w:hAnsi="Times New Roman"/>
          <w:sz w:val="24"/>
          <w:szCs w:val="24"/>
        </w:rPr>
      </w:pPr>
    </w:p>
    <w:p w:rsidR="0098677F" w:rsidRPr="0098677F" w:rsidRDefault="0098677F" w:rsidP="0098677F">
      <w:pPr>
        <w:tabs>
          <w:tab w:val="left" w:pos="9630"/>
        </w:tabs>
        <w:ind w:right="14"/>
        <w:rPr>
          <w:rFonts w:ascii="Times New Roman" w:hAnsi="Times New Roman"/>
          <w:sz w:val="24"/>
          <w:szCs w:val="24"/>
        </w:rPr>
      </w:pPr>
    </w:p>
    <w:p w:rsidR="0098677F" w:rsidRPr="0098677F" w:rsidRDefault="0098677F" w:rsidP="0098677F">
      <w:pPr>
        <w:tabs>
          <w:tab w:val="left" w:pos="9630"/>
        </w:tabs>
        <w:ind w:right="14"/>
        <w:rPr>
          <w:rFonts w:ascii="Times New Roman" w:hAnsi="Times New Roman"/>
          <w:sz w:val="24"/>
          <w:szCs w:val="24"/>
        </w:rPr>
      </w:pPr>
    </w:p>
    <w:p w:rsidR="0098677F" w:rsidRDefault="0098677F" w:rsidP="0098677F">
      <w:pPr>
        <w:tabs>
          <w:tab w:val="left" w:pos="9630"/>
        </w:tabs>
        <w:ind w:right="14"/>
        <w:rPr>
          <w:rFonts w:ascii="Times New Roman" w:hAnsi="Times New Roman"/>
          <w:sz w:val="24"/>
          <w:szCs w:val="24"/>
        </w:rPr>
      </w:pPr>
    </w:p>
    <w:p w:rsidR="00D30C07" w:rsidRPr="0098677F" w:rsidRDefault="00D30C07" w:rsidP="0098677F">
      <w:pPr>
        <w:tabs>
          <w:tab w:val="left" w:pos="9630"/>
        </w:tabs>
        <w:ind w:right="14"/>
        <w:rPr>
          <w:rFonts w:ascii="Times New Roman" w:hAnsi="Times New Roman"/>
          <w:sz w:val="24"/>
          <w:szCs w:val="24"/>
        </w:rPr>
      </w:pPr>
    </w:p>
    <w:p w:rsidR="0098677F" w:rsidRPr="0098677F" w:rsidRDefault="00D30C07" w:rsidP="0098677F">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jc w:val="both"/>
        <w:rPr>
          <w:rFonts w:ascii="Times New Roman" w:hAnsi="Times New Roman"/>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sidR="0098677F" w:rsidRPr="0098677F">
        <w:rPr>
          <w:rFonts w:ascii="Times New Roman" w:hAnsi="Times New Roman"/>
          <w:b/>
          <w:sz w:val="24"/>
          <w:szCs w:val="24"/>
        </w:rPr>
        <w:t>Cost Share Requirements</w:t>
      </w:r>
    </w:p>
    <w:tbl>
      <w:tblPr>
        <w:tblW w:w="5860"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7"/>
        <w:gridCol w:w="4113"/>
      </w:tblGrid>
      <w:tr w:rsidR="0098677F" w:rsidRPr="0098677F" w:rsidTr="0098677F">
        <w:trPr>
          <w:trHeight w:val="814"/>
        </w:trPr>
        <w:tc>
          <w:tcPr>
            <w:tcW w:w="1747" w:type="dxa"/>
            <w:shd w:val="clear" w:color="auto" w:fill="auto"/>
          </w:tcPr>
          <w:p w:rsidR="0098677F" w:rsidRPr="0098677F" w:rsidRDefault="0098677F" w:rsidP="00435A53">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jc w:val="both"/>
              <w:rPr>
                <w:rFonts w:ascii="Times New Roman" w:hAnsi="Times New Roman"/>
                <w:sz w:val="24"/>
                <w:szCs w:val="24"/>
              </w:rPr>
            </w:pPr>
            <w:r w:rsidRPr="0098677F">
              <w:rPr>
                <w:rFonts w:ascii="Times New Roman" w:hAnsi="Times New Roman"/>
                <w:sz w:val="24"/>
                <w:szCs w:val="24"/>
              </w:rPr>
              <w:t>Program</w:t>
            </w:r>
          </w:p>
        </w:tc>
        <w:tc>
          <w:tcPr>
            <w:tcW w:w="4113" w:type="dxa"/>
            <w:shd w:val="clear" w:color="auto" w:fill="auto"/>
          </w:tcPr>
          <w:p w:rsidR="0098677F" w:rsidRPr="0098677F" w:rsidRDefault="0098677F" w:rsidP="00435A53">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jc w:val="both"/>
              <w:rPr>
                <w:rFonts w:ascii="Times New Roman" w:hAnsi="Times New Roman"/>
                <w:sz w:val="24"/>
                <w:szCs w:val="24"/>
              </w:rPr>
            </w:pPr>
            <w:r w:rsidRPr="0098677F">
              <w:rPr>
                <w:rFonts w:ascii="Times New Roman" w:hAnsi="Times New Roman"/>
                <w:sz w:val="24"/>
                <w:szCs w:val="24"/>
              </w:rPr>
              <w:t>Mitigation Activity Grant</w:t>
            </w:r>
          </w:p>
          <w:p w:rsidR="0098677F" w:rsidRPr="0098677F" w:rsidRDefault="0098677F" w:rsidP="00435A53">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jc w:val="both"/>
              <w:rPr>
                <w:rFonts w:ascii="Times New Roman" w:hAnsi="Times New Roman"/>
                <w:sz w:val="24"/>
                <w:szCs w:val="24"/>
              </w:rPr>
            </w:pPr>
            <w:r w:rsidRPr="0098677F">
              <w:rPr>
                <w:rFonts w:ascii="Times New Roman" w:hAnsi="Times New Roman"/>
                <w:sz w:val="24"/>
                <w:szCs w:val="24"/>
              </w:rPr>
              <w:t>(Percent Federal/non-Federal)</w:t>
            </w:r>
          </w:p>
        </w:tc>
      </w:tr>
      <w:tr w:rsidR="0098677F" w:rsidRPr="0098677F" w:rsidTr="0098677F">
        <w:trPr>
          <w:trHeight w:val="283"/>
        </w:trPr>
        <w:tc>
          <w:tcPr>
            <w:tcW w:w="1747" w:type="dxa"/>
            <w:shd w:val="clear" w:color="auto" w:fill="auto"/>
          </w:tcPr>
          <w:p w:rsidR="0098677F" w:rsidRPr="0098677F" w:rsidRDefault="0098677F" w:rsidP="00435A53">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jc w:val="both"/>
              <w:rPr>
                <w:rFonts w:ascii="Times New Roman" w:hAnsi="Times New Roman"/>
                <w:sz w:val="24"/>
                <w:szCs w:val="24"/>
              </w:rPr>
            </w:pPr>
            <w:r w:rsidRPr="0098677F">
              <w:rPr>
                <w:rFonts w:ascii="Times New Roman" w:hAnsi="Times New Roman"/>
                <w:sz w:val="24"/>
                <w:szCs w:val="24"/>
              </w:rPr>
              <w:t>HMGP</w:t>
            </w:r>
          </w:p>
        </w:tc>
        <w:tc>
          <w:tcPr>
            <w:tcW w:w="4113" w:type="dxa"/>
            <w:shd w:val="clear" w:color="auto" w:fill="auto"/>
          </w:tcPr>
          <w:p w:rsidR="0098677F" w:rsidRPr="0098677F" w:rsidRDefault="0098677F" w:rsidP="00435A53">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jc w:val="both"/>
              <w:rPr>
                <w:rFonts w:ascii="Times New Roman" w:hAnsi="Times New Roman"/>
                <w:sz w:val="24"/>
                <w:szCs w:val="24"/>
              </w:rPr>
            </w:pPr>
            <w:r w:rsidRPr="0098677F">
              <w:rPr>
                <w:rFonts w:ascii="Times New Roman" w:hAnsi="Times New Roman"/>
                <w:sz w:val="24"/>
                <w:szCs w:val="24"/>
              </w:rPr>
              <w:t>Up to 75</w:t>
            </w:r>
            <w:r w:rsidR="00D4413C">
              <w:rPr>
                <w:rFonts w:ascii="Times New Roman" w:hAnsi="Times New Roman"/>
                <w:sz w:val="24"/>
                <w:szCs w:val="24"/>
              </w:rPr>
              <w:t xml:space="preserve">% </w:t>
            </w:r>
            <w:r w:rsidRPr="0098677F">
              <w:rPr>
                <w:rFonts w:ascii="Times New Roman" w:hAnsi="Times New Roman"/>
                <w:sz w:val="24"/>
                <w:szCs w:val="24"/>
              </w:rPr>
              <w:t>/</w:t>
            </w:r>
            <w:r w:rsidR="00D4413C">
              <w:rPr>
                <w:rFonts w:ascii="Times New Roman" w:hAnsi="Times New Roman"/>
                <w:sz w:val="24"/>
                <w:szCs w:val="24"/>
              </w:rPr>
              <w:t xml:space="preserve"> </w:t>
            </w:r>
            <w:r w:rsidRPr="0098677F">
              <w:rPr>
                <w:rFonts w:ascii="Times New Roman" w:hAnsi="Times New Roman"/>
                <w:sz w:val="24"/>
                <w:szCs w:val="24"/>
              </w:rPr>
              <w:t>25</w:t>
            </w:r>
            <w:r w:rsidR="00D4413C">
              <w:rPr>
                <w:rFonts w:ascii="Times New Roman" w:hAnsi="Times New Roman"/>
                <w:sz w:val="24"/>
                <w:szCs w:val="24"/>
              </w:rPr>
              <w:t>%</w:t>
            </w:r>
          </w:p>
        </w:tc>
      </w:tr>
      <w:tr w:rsidR="0098677F" w:rsidRPr="0098677F" w:rsidTr="0098677F">
        <w:trPr>
          <w:trHeight w:val="266"/>
        </w:trPr>
        <w:tc>
          <w:tcPr>
            <w:tcW w:w="1747" w:type="dxa"/>
            <w:shd w:val="clear" w:color="auto" w:fill="auto"/>
          </w:tcPr>
          <w:p w:rsidR="0098677F" w:rsidRPr="0098677F" w:rsidRDefault="0098677F" w:rsidP="00435A53">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jc w:val="both"/>
              <w:rPr>
                <w:rFonts w:ascii="Times New Roman" w:hAnsi="Times New Roman"/>
                <w:sz w:val="24"/>
                <w:szCs w:val="24"/>
              </w:rPr>
            </w:pPr>
            <w:r w:rsidRPr="0098677F">
              <w:rPr>
                <w:rFonts w:ascii="Times New Roman" w:hAnsi="Times New Roman"/>
                <w:sz w:val="24"/>
                <w:szCs w:val="24"/>
              </w:rPr>
              <w:t>PDM</w:t>
            </w:r>
          </w:p>
        </w:tc>
        <w:tc>
          <w:tcPr>
            <w:tcW w:w="4113" w:type="dxa"/>
            <w:shd w:val="clear" w:color="auto" w:fill="auto"/>
          </w:tcPr>
          <w:p w:rsidR="0098677F" w:rsidRPr="0098677F" w:rsidRDefault="0098677F" w:rsidP="00435A53">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jc w:val="both"/>
              <w:rPr>
                <w:rFonts w:ascii="Times New Roman" w:hAnsi="Times New Roman"/>
                <w:sz w:val="24"/>
                <w:szCs w:val="24"/>
              </w:rPr>
            </w:pPr>
            <w:r w:rsidRPr="0098677F">
              <w:rPr>
                <w:rFonts w:ascii="Times New Roman" w:hAnsi="Times New Roman"/>
                <w:sz w:val="24"/>
                <w:szCs w:val="24"/>
              </w:rPr>
              <w:t>Up to 75</w:t>
            </w:r>
            <w:r w:rsidR="00D4413C">
              <w:rPr>
                <w:rFonts w:ascii="Times New Roman" w:hAnsi="Times New Roman"/>
                <w:sz w:val="24"/>
                <w:szCs w:val="24"/>
              </w:rPr>
              <w:t xml:space="preserve">% </w:t>
            </w:r>
            <w:r w:rsidRPr="0098677F">
              <w:rPr>
                <w:rFonts w:ascii="Times New Roman" w:hAnsi="Times New Roman"/>
                <w:sz w:val="24"/>
                <w:szCs w:val="24"/>
              </w:rPr>
              <w:t>/</w:t>
            </w:r>
            <w:r w:rsidR="00D4413C">
              <w:rPr>
                <w:rFonts w:ascii="Times New Roman" w:hAnsi="Times New Roman"/>
                <w:sz w:val="24"/>
                <w:szCs w:val="24"/>
              </w:rPr>
              <w:t xml:space="preserve"> </w:t>
            </w:r>
            <w:r w:rsidRPr="0098677F">
              <w:rPr>
                <w:rFonts w:ascii="Times New Roman" w:hAnsi="Times New Roman"/>
                <w:sz w:val="24"/>
                <w:szCs w:val="24"/>
              </w:rPr>
              <w:t>25</w:t>
            </w:r>
            <w:r w:rsidR="00D4413C">
              <w:rPr>
                <w:rFonts w:ascii="Times New Roman" w:hAnsi="Times New Roman"/>
                <w:sz w:val="24"/>
                <w:szCs w:val="24"/>
              </w:rPr>
              <w:t>%</w:t>
            </w:r>
          </w:p>
        </w:tc>
      </w:tr>
      <w:tr w:rsidR="0098677F" w:rsidRPr="0098677F" w:rsidTr="0098677F">
        <w:trPr>
          <w:trHeight w:val="266"/>
        </w:trPr>
        <w:tc>
          <w:tcPr>
            <w:tcW w:w="1747" w:type="dxa"/>
            <w:shd w:val="clear" w:color="auto" w:fill="auto"/>
          </w:tcPr>
          <w:p w:rsidR="0098677F" w:rsidRPr="0098677F" w:rsidRDefault="0098677F" w:rsidP="00435A53">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jc w:val="both"/>
              <w:rPr>
                <w:rFonts w:ascii="Times New Roman" w:hAnsi="Times New Roman"/>
                <w:sz w:val="24"/>
                <w:szCs w:val="24"/>
              </w:rPr>
            </w:pPr>
            <w:r w:rsidRPr="0098677F">
              <w:rPr>
                <w:rFonts w:ascii="Times New Roman" w:hAnsi="Times New Roman"/>
                <w:sz w:val="24"/>
                <w:szCs w:val="24"/>
              </w:rPr>
              <w:t>FMA</w:t>
            </w:r>
          </w:p>
        </w:tc>
        <w:tc>
          <w:tcPr>
            <w:tcW w:w="4113" w:type="dxa"/>
            <w:shd w:val="clear" w:color="auto" w:fill="auto"/>
          </w:tcPr>
          <w:p w:rsidR="0098677F" w:rsidRPr="0098677F" w:rsidRDefault="0098677F" w:rsidP="00D4413C">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jc w:val="both"/>
              <w:rPr>
                <w:rFonts w:ascii="Times New Roman" w:hAnsi="Times New Roman"/>
                <w:sz w:val="24"/>
                <w:szCs w:val="24"/>
              </w:rPr>
            </w:pPr>
            <w:r w:rsidRPr="0098677F">
              <w:rPr>
                <w:rFonts w:ascii="Times New Roman" w:hAnsi="Times New Roman"/>
                <w:sz w:val="24"/>
                <w:szCs w:val="24"/>
              </w:rPr>
              <w:t>Up to 75</w:t>
            </w:r>
            <w:r w:rsidR="00D4413C">
              <w:rPr>
                <w:rFonts w:ascii="Times New Roman" w:hAnsi="Times New Roman"/>
                <w:sz w:val="24"/>
                <w:szCs w:val="24"/>
              </w:rPr>
              <w:t xml:space="preserve">% </w:t>
            </w:r>
            <w:r w:rsidRPr="0098677F">
              <w:rPr>
                <w:rFonts w:ascii="Times New Roman" w:hAnsi="Times New Roman"/>
                <w:sz w:val="24"/>
                <w:szCs w:val="24"/>
              </w:rPr>
              <w:t>/</w:t>
            </w:r>
            <w:r w:rsidR="00D4413C">
              <w:rPr>
                <w:rFonts w:ascii="Times New Roman" w:hAnsi="Times New Roman"/>
                <w:sz w:val="24"/>
                <w:szCs w:val="24"/>
              </w:rPr>
              <w:t xml:space="preserve"> </w:t>
            </w:r>
            <w:r w:rsidRPr="0098677F">
              <w:rPr>
                <w:rFonts w:ascii="Times New Roman" w:hAnsi="Times New Roman"/>
                <w:sz w:val="24"/>
                <w:szCs w:val="24"/>
              </w:rPr>
              <w:t>25</w:t>
            </w:r>
            <w:r w:rsidR="00D4413C">
              <w:rPr>
                <w:rFonts w:ascii="Times New Roman" w:hAnsi="Times New Roman"/>
                <w:sz w:val="24"/>
                <w:szCs w:val="24"/>
              </w:rPr>
              <w:t>%</w:t>
            </w:r>
            <w:r w:rsidRPr="0098677F">
              <w:rPr>
                <w:rFonts w:ascii="Times New Roman" w:hAnsi="Times New Roman"/>
                <w:sz w:val="24"/>
                <w:szCs w:val="24"/>
              </w:rPr>
              <w:t>, 90</w:t>
            </w:r>
            <w:r w:rsidR="00D4413C">
              <w:rPr>
                <w:rFonts w:ascii="Times New Roman" w:hAnsi="Times New Roman"/>
                <w:sz w:val="24"/>
                <w:szCs w:val="24"/>
              </w:rPr>
              <w:t xml:space="preserve">% </w:t>
            </w:r>
            <w:r w:rsidRPr="0098677F">
              <w:rPr>
                <w:rFonts w:ascii="Times New Roman" w:hAnsi="Times New Roman"/>
                <w:sz w:val="24"/>
                <w:szCs w:val="24"/>
              </w:rPr>
              <w:t>/</w:t>
            </w:r>
            <w:r w:rsidR="00D4413C">
              <w:rPr>
                <w:rFonts w:ascii="Times New Roman" w:hAnsi="Times New Roman"/>
                <w:sz w:val="24"/>
                <w:szCs w:val="24"/>
              </w:rPr>
              <w:t xml:space="preserve"> </w:t>
            </w:r>
            <w:r w:rsidRPr="0098677F">
              <w:rPr>
                <w:rFonts w:ascii="Times New Roman" w:hAnsi="Times New Roman"/>
                <w:sz w:val="24"/>
                <w:szCs w:val="24"/>
              </w:rPr>
              <w:t>10</w:t>
            </w:r>
            <w:r w:rsidR="00D4413C">
              <w:rPr>
                <w:rFonts w:ascii="Times New Roman" w:hAnsi="Times New Roman"/>
                <w:sz w:val="24"/>
                <w:szCs w:val="24"/>
              </w:rPr>
              <w:t>%</w:t>
            </w:r>
            <w:r w:rsidRPr="0098677F">
              <w:rPr>
                <w:rFonts w:ascii="Times New Roman" w:hAnsi="Times New Roman"/>
                <w:sz w:val="24"/>
                <w:szCs w:val="24"/>
              </w:rPr>
              <w:t xml:space="preserve">, </w:t>
            </w:r>
            <w:r w:rsidR="00D4413C">
              <w:rPr>
                <w:rFonts w:ascii="Times New Roman" w:hAnsi="Times New Roman"/>
                <w:sz w:val="24"/>
                <w:szCs w:val="24"/>
              </w:rPr>
              <w:t>o</w:t>
            </w:r>
            <w:r w:rsidRPr="0098677F">
              <w:rPr>
                <w:rFonts w:ascii="Times New Roman" w:hAnsi="Times New Roman"/>
                <w:sz w:val="24"/>
                <w:szCs w:val="24"/>
              </w:rPr>
              <w:t>r 100%</w:t>
            </w:r>
          </w:p>
        </w:tc>
      </w:tr>
    </w:tbl>
    <w:p w:rsidR="00952787" w:rsidRDefault="00952787" w:rsidP="0098677F">
      <w:pPr>
        <w:rPr>
          <w:rFonts w:ascii="Times New Roman" w:hAnsi="Times New Roman"/>
          <w:b/>
          <w:bCs/>
          <w:sz w:val="24"/>
          <w:szCs w:val="24"/>
        </w:rPr>
      </w:pPr>
    </w:p>
    <w:p w:rsidR="0098677F" w:rsidRDefault="0098677F" w:rsidP="0098677F">
      <w:pPr>
        <w:rPr>
          <w:rFonts w:ascii="Times New Roman" w:hAnsi="Times New Roman"/>
          <w:b/>
          <w:bCs/>
          <w:sz w:val="24"/>
          <w:szCs w:val="24"/>
        </w:rPr>
      </w:pPr>
      <w:r w:rsidRPr="0098677F">
        <w:rPr>
          <w:rFonts w:ascii="Times New Roman" w:hAnsi="Times New Roman"/>
          <w:b/>
          <w:bCs/>
          <w:sz w:val="24"/>
          <w:szCs w:val="24"/>
        </w:rPr>
        <w:lastRenderedPageBreak/>
        <w:t>Eligible Activities</w:t>
      </w:r>
    </w:p>
    <w:p w:rsidR="0098677F" w:rsidRPr="00D4413C" w:rsidRDefault="0098677F" w:rsidP="0098677F">
      <w:pPr>
        <w:rPr>
          <w:rFonts w:ascii="Times New Roman" w:hAnsi="Times New Roman"/>
          <w:b/>
          <w:bCs/>
          <w:sz w:val="16"/>
          <w:szCs w:val="16"/>
        </w:rPr>
      </w:pPr>
    </w:p>
    <w:p w:rsidR="0098677F" w:rsidRPr="0098677F" w:rsidRDefault="0098677F" w:rsidP="0098677F">
      <w:pPr>
        <w:pStyle w:val="ListParagraph"/>
        <w:numPr>
          <w:ilvl w:val="0"/>
          <w:numId w:val="9"/>
        </w:numPr>
        <w:rPr>
          <w:rFonts w:ascii="Times New Roman" w:hAnsi="Times New Roman"/>
          <w:b/>
          <w:bCs/>
          <w:sz w:val="24"/>
          <w:szCs w:val="24"/>
        </w:rPr>
      </w:pPr>
      <w:r w:rsidRPr="0098677F">
        <w:rPr>
          <w:rFonts w:ascii="Times New Roman" w:hAnsi="Times New Roman"/>
          <w:sz w:val="24"/>
          <w:szCs w:val="24"/>
        </w:rPr>
        <w:t>Property Acquisition and Structure Demolition or Relocation</w:t>
      </w:r>
    </w:p>
    <w:p w:rsidR="0098677F" w:rsidRPr="0098677F" w:rsidRDefault="0098677F" w:rsidP="0098677F">
      <w:pPr>
        <w:pStyle w:val="ListParagraph"/>
        <w:numPr>
          <w:ilvl w:val="0"/>
          <w:numId w:val="9"/>
        </w:numPr>
        <w:rPr>
          <w:rFonts w:ascii="Times New Roman" w:hAnsi="Times New Roman"/>
          <w:b/>
          <w:bCs/>
          <w:sz w:val="24"/>
          <w:szCs w:val="24"/>
        </w:rPr>
      </w:pPr>
      <w:r w:rsidRPr="0098677F">
        <w:rPr>
          <w:rFonts w:ascii="Times New Roman" w:hAnsi="Times New Roman"/>
          <w:sz w:val="24"/>
          <w:szCs w:val="24"/>
        </w:rPr>
        <w:t>Structure Elevation</w:t>
      </w:r>
    </w:p>
    <w:p w:rsidR="0098677F" w:rsidRPr="0098677F" w:rsidRDefault="0098677F" w:rsidP="0098677F">
      <w:pPr>
        <w:pStyle w:val="ListParagraph"/>
        <w:numPr>
          <w:ilvl w:val="0"/>
          <w:numId w:val="9"/>
        </w:numPr>
        <w:rPr>
          <w:rFonts w:ascii="Times New Roman" w:hAnsi="Times New Roman"/>
          <w:b/>
          <w:bCs/>
          <w:sz w:val="24"/>
          <w:szCs w:val="24"/>
        </w:rPr>
      </w:pPr>
      <w:r w:rsidRPr="0098677F">
        <w:rPr>
          <w:rFonts w:ascii="Times New Roman" w:hAnsi="Times New Roman"/>
          <w:sz w:val="24"/>
          <w:szCs w:val="24"/>
        </w:rPr>
        <w:t>Mitigation Reconstruction</w:t>
      </w:r>
    </w:p>
    <w:p w:rsidR="0098677F" w:rsidRPr="0098677F" w:rsidRDefault="0098677F" w:rsidP="0098677F">
      <w:pPr>
        <w:pStyle w:val="ListParagraph"/>
        <w:numPr>
          <w:ilvl w:val="0"/>
          <w:numId w:val="9"/>
        </w:numPr>
        <w:rPr>
          <w:rFonts w:ascii="Times New Roman" w:hAnsi="Times New Roman"/>
          <w:b/>
          <w:bCs/>
          <w:sz w:val="24"/>
          <w:szCs w:val="24"/>
        </w:rPr>
      </w:pPr>
      <w:r w:rsidRPr="0098677F">
        <w:rPr>
          <w:rFonts w:ascii="Times New Roman" w:hAnsi="Times New Roman"/>
          <w:sz w:val="24"/>
          <w:szCs w:val="24"/>
        </w:rPr>
        <w:t>Dry Floodproofing of Historic Residential Structures</w:t>
      </w:r>
    </w:p>
    <w:p w:rsidR="0098677F" w:rsidRPr="0098677F" w:rsidRDefault="0098677F" w:rsidP="0098677F">
      <w:pPr>
        <w:pStyle w:val="ListParagraph"/>
        <w:numPr>
          <w:ilvl w:val="0"/>
          <w:numId w:val="9"/>
        </w:numPr>
        <w:rPr>
          <w:rFonts w:ascii="Times New Roman" w:hAnsi="Times New Roman"/>
          <w:b/>
          <w:bCs/>
          <w:sz w:val="24"/>
          <w:szCs w:val="24"/>
        </w:rPr>
      </w:pPr>
      <w:r w:rsidRPr="0098677F">
        <w:rPr>
          <w:rFonts w:ascii="Times New Roman" w:hAnsi="Times New Roman"/>
          <w:sz w:val="24"/>
          <w:szCs w:val="24"/>
        </w:rPr>
        <w:t>Dry Floodproofing of Non‐</w:t>
      </w:r>
      <w:r w:rsidR="000076F0">
        <w:rPr>
          <w:rFonts w:ascii="Times New Roman" w:hAnsi="Times New Roman"/>
          <w:sz w:val="24"/>
          <w:szCs w:val="24"/>
        </w:rPr>
        <w:t>R</w:t>
      </w:r>
      <w:r w:rsidRPr="0098677F">
        <w:rPr>
          <w:rFonts w:ascii="Times New Roman" w:hAnsi="Times New Roman"/>
          <w:sz w:val="24"/>
          <w:szCs w:val="24"/>
        </w:rPr>
        <w:t>esidential Structures</w:t>
      </w:r>
    </w:p>
    <w:p w:rsidR="0098677F" w:rsidRPr="0098677F" w:rsidRDefault="0098677F" w:rsidP="0098677F">
      <w:pPr>
        <w:pStyle w:val="ListParagraph"/>
        <w:numPr>
          <w:ilvl w:val="0"/>
          <w:numId w:val="9"/>
        </w:numPr>
        <w:rPr>
          <w:rFonts w:ascii="Times New Roman" w:hAnsi="Times New Roman"/>
          <w:b/>
          <w:bCs/>
          <w:sz w:val="24"/>
          <w:szCs w:val="24"/>
        </w:rPr>
      </w:pPr>
      <w:r w:rsidRPr="0098677F">
        <w:rPr>
          <w:rFonts w:ascii="Times New Roman" w:hAnsi="Times New Roman"/>
          <w:sz w:val="24"/>
          <w:szCs w:val="24"/>
        </w:rPr>
        <w:t>Minor Localized Flood Reduction Projects</w:t>
      </w:r>
    </w:p>
    <w:p w:rsidR="0098677F" w:rsidRPr="0098677F" w:rsidRDefault="0098677F" w:rsidP="0098677F">
      <w:pPr>
        <w:pStyle w:val="ListParagraph"/>
        <w:numPr>
          <w:ilvl w:val="0"/>
          <w:numId w:val="9"/>
        </w:numPr>
        <w:rPr>
          <w:rFonts w:ascii="Times New Roman" w:hAnsi="Times New Roman"/>
          <w:b/>
          <w:bCs/>
          <w:sz w:val="24"/>
          <w:szCs w:val="24"/>
        </w:rPr>
      </w:pPr>
      <w:r w:rsidRPr="0098677F">
        <w:rPr>
          <w:rFonts w:ascii="Times New Roman" w:hAnsi="Times New Roman"/>
          <w:sz w:val="24"/>
          <w:szCs w:val="24"/>
        </w:rPr>
        <w:t>Structural Retrofitting of Existing Buildings</w:t>
      </w:r>
    </w:p>
    <w:p w:rsidR="0098677F" w:rsidRPr="0098677F" w:rsidRDefault="0098677F" w:rsidP="0098677F">
      <w:pPr>
        <w:pStyle w:val="ListParagraph"/>
        <w:numPr>
          <w:ilvl w:val="0"/>
          <w:numId w:val="9"/>
        </w:numPr>
        <w:rPr>
          <w:rFonts w:ascii="Times New Roman" w:hAnsi="Times New Roman"/>
          <w:b/>
          <w:bCs/>
          <w:sz w:val="24"/>
          <w:szCs w:val="24"/>
        </w:rPr>
      </w:pPr>
      <w:r w:rsidRPr="0098677F">
        <w:rPr>
          <w:rFonts w:ascii="Times New Roman" w:hAnsi="Times New Roman"/>
          <w:sz w:val="24"/>
          <w:szCs w:val="24"/>
        </w:rPr>
        <w:t>Non‐</w:t>
      </w:r>
      <w:r w:rsidR="000076F0">
        <w:rPr>
          <w:rFonts w:ascii="Times New Roman" w:hAnsi="Times New Roman"/>
          <w:sz w:val="24"/>
          <w:szCs w:val="24"/>
        </w:rPr>
        <w:t>S</w:t>
      </w:r>
      <w:bookmarkStart w:id="0" w:name="_GoBack"/>
      <w:bookmarkEnd w:id="0"/>
      <w:r w:rsidRPr="0098677F">
        <w:rPr>
          <w:rFonts w:ascii="Times New Roman" w:hAnsi="Times New Roman"/>
          <w:sz w:val="24"/>
          <w:szCs w:val="24"/>
        </w:rPr>
        <w:t>tructural Retrofitting of Existing Buildings and Facilities</w:t>
      </w:r>
    </w:p>
    <w:p w:rsidR="0098677F" w:rsidRPr="0098677F" w:rsidRDefault="0098677F" w:rsidP="0098677F">
      <w:pPr>
        <w:pStyle w:val="ListParagraph"/>
        <w:numPr>
          <w:ilvl w:val="0"/>
          <w:numId w:val="9"/>
        </w:numPr>
        <w:rPr>
          <w:rFonts w:ascii="Times New Roman" w:hAnsi="Times New Roman"/>
          <w:b/>
          <w:bCs/>
          <w:sz w:val="24"/>
          <w:szCs w:val="24"/>
        </w:rPr>
      </w:pPr>
      <w:r w:rsidRPr="0098677F">
        <w:rPr>
          <w:rFonts w:ascii="Times New Roman" w:hAnsi="Times New Roman"/>
          <w:sz w:val="24"/>
          <w:szCs w:val="24"/>
        </w:rPr>
        <w:t>Safe Room Construction</w:t>
      </w:r>
    </w:p>
    <w:p w:rsidR="0098677F" w:rsidRPr="0098677F" w:rsidRDefault="0098677F" w:rsidP="0098677F">
      <w:pPr>
        <w:pStyle w:val="ListParagraph"/>
        <w:numPr>
          <w:ilvl w:val="0"/>
          <w:numId w:val="9"/>
        </w:numPr>
        <w:rPr>
          <w:rFonts w:ascii="Times New Roman" w:hAnsi="Times New Roman"/>
          <w:b/>
          <w:bCs/>
          <w:sz w:val="24"/>
          <w:szCs w:val="24"/>
        </w:rPr>
      </w:pPr>
      <w:r w:rsidRPr="0098677F">
        <w:rPr>
          <w:rFonts w:ascii="Times New Roman" w:hAnsi="Times New Roman"/>
          <w:sz w:val="24"/>
          <w:szCs w:val="24"/>
        </w:rPr>
        <w:t>Infrastructure Retrofit</w:t>
      </w:r>
    </w:p>
    <w:p w:rsidR="0098677F" w:rsidRPr="0098677F" w:rsidRDefault="0098677F" w:rsidP="0098677F">
      <w:pPr>
        <w:pStyle w:val="ListParagraph"/>
        <w:numPr>
          <w:ilvl w:val="0"/>
          <w:numId w:val="9"/>
        </w:numPr>
        <w:rPr>
          <w:rFonts w:ascii="Times New Roman" w:hAnsi="Times New Roman"/>
          <w:b/>
          <w:bCs/>
          <w:sz w:val="24"/>
          <w:szCs w:val="24"/>
        </w:rPr>
      </w:pPr>
      <w:r w:rsidRPr="0098677F">
        <w:rPr>
          <w:rFonts w:ascii="Times New Roman" w:hAnsi="Times New Roman"/>
          <w:sz w:val="24"/>
          <w:szCs w:val="24"/>
        </w:rPr>
        <w:t>Soil Stabilization</w:t>
      </w:r>
    </w:p>
    <w:p w:rsidR="0098677F" w:rsidRPr="0098677F" w:rsidRDefault="0098677F" w:rsidP="0098677F">
      <w:pPr>
        <w:pStyle w:val="ListParagraph"/>
        <w:numPr>
          <w:ilvl w:val="0"/>
          <w:numId w:val="9"/>
        </w:numPr>
        <w:rPr>
          <w:rFonts w:ascii="Times New Roman" w:hAnsi="Times New Roman"/>
          <w:b/>
          <w:bCs/>
          <w:sz w:val="24"/>
          <w:szCs w:val="24"/>
        </w:rPr>
      </w:pPr>
      <w:r w:rsidRPr="0098677F">
        <w:rPr>
          <w:rFonts w:ascii="Times New Roman" w:hAnsi="Times New Roman"/>
          <w:sz w:val="24"/>
          <w:szCs w:val="24"/>
        </w:rPr>
        <w:t>Wildfire Mitigation</w:t>
      </w:r>
    </w:p>
    <w:p w:rsidR="0098677F" w:rsidRPr="0098677F" w:rsidRDefault="00D4413C" w:rsidP="0098677F">
      <w:pPr>
        <w:pStyle w:val="ListParagraph"/>
        <w:numPr>
          <w:ilvl w:val="0"/>
          <w:numId w:val="9"/>
        </w:numPr>
        <w:rPr>
          <w:rFonts w:ascii="Times New Roman" w:hAnsi="Times New Roman"/>
          <w:b/>
          <w:bCs/>
          <w:sz w:val="24"/>
          <w:szCs w:val="24"/>
        </w:rPr>
      </w:pPr>
      <w:r>
        <w:rPr>
          <w:rFonts w:ascii="Times New Roman" w:hAnsi="Times New Roman"/>
          <w:sz w:val="24"/>
          <w:szCs w:val="24"/>
        </w:rPr>
        <w:t>Post‐D</w:t>
      </w:r>
      <w:r w:rsidR="0098677F" w:rsidRPr="0098677F">
        <w:rPr>
          <w:rFonts w:ascii="Times New Roman" w:hAnsi="Times New Roman"/>
          <w:sz w:val="24"/>
          <w:szCs w:val="24"/>
        </w:rPr>
        <w:t>isaster Code Enforcement</w:t>
      </w:r>
    </w:p>
    <w:p w:rsidR="0098677F" w:rsidRPr="00D4413C" w:rsidRDefault="0098677F" w:rsidP="0098677F">
      <w:pPr>
        <w:pStyle w:val="ListParagraph"/>
        <w:numPr>
          <w:ilvl w:val="0"/>
          <w:numId w:val="9"/>
        </w:numPr>
        <w:rPr>
          <w:rFonts w:ascii="Times New Roman" w:hAnsi="Times New Roman"/>
          <w:b/>
          <w:bCs/>
          <w:sz w:val="24"/>
          <w:szCs w:val="24"/>
        </w:rPr>
      </w:pPr>
      <w:r w:rsidRPr="0098677F">
        <w:rPr>
          <w:rFonts w:ascii="Times New Roman" w:hAnsi="Times New Roman"/>
          <w:sz w:val="24"/>
          <w:szCs w:val="24"/>
        </w:rPr>
        <w:t>5% Initiative Projects</w:t>
      </w:r>
    </w:p>
    <w:p w:rsidR="00D4413C" w:rsidRPr="0098677F" w:rsidRDefault="00D4413C" w:rsidP="0098677F">
      <w:pPr>
        <w:pStyle w:val="ListParagraph"/>
        <w:numPr>
          <w:ilvl w:val="0"/>
          <w:numId w:val="9"/>
        </w:numPr>
        <w:rPr>
          <w:rFonts w:ascii="Times New Roman" w:hAnsi="Times New Roman"/>
          <w:b/>
          <w:bCs/>
          <w:sz w:val="24"/>
          <w:szCs w:val="24"/>
        </w:rPr>
      </w:pPr>
      <w:r>
        <w:rPr>
          <w:rFonts w:ascii="Times New Roman" w:hAnsi="Times New Roman"/>
          <w:sz w:val="24"/>
          <w:szCs w:val="24"/>
        </w:rPr>
        <w:t>Mitigation Planning and Planning-Related Activities (HMGP Only)</w:t>
      </w:r>
    </w:p>
    <w:p w:rsidR="0098677F" w:rsidRPr="0098677F" w:rsidRDefault="0098677F" w:rsidP="0098677F">
      <w:pPr>
        <w:widowControl w:val="0"/>
        <w:tabs>
          <w:tab w:val="left" w:pos="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jc w:val="both"/>
        <w:rPr>
          <w:rFonts w:ascii="Times New Roman" w:hAnsi="Times New Roman"/>
          <w:sz w:val="24"/>
          <w:szCs w:val="24"/>
        </w:rPr>
      </w:pPr>
    </w:p>
    <w:p w:rsidR="0098677F" w:rsidRPr="0098677F" w:rsidRDefault="0098677F" w:rsidP="0098677F">
      <w:pPr>
        <w:autoSpaceDE w:val="0"/>
        <w:autoSpaceDN w:val="0"/>
        <w:adjustRightInd w:val="0"/>
        <w:rPr>
          <w:rFonts w:ascii="Times New Roman" w:hAnsi="Times New Roman"/>
          <w:b/>
          <w:sz w:val="24"/>
          <w:szCs w:val="24"/>
        </w:rPr>
      </w:pPr>
      <w:r w:rsidRPr="0098677F">
        <w:rPr>
          <w:rFonts w:ascii="Times New Roman" w:hAnsi="Times New Roman"/>
          <w:b/>
          <w:sz w:val="24"/>
          <w:szCs w:val="24"/>
        </w:rPr>
        <w:t>Who is Eligible to Apply?</w:t>
      </w:r>
    </w:p>
    <w:p w:rsidR="00C809A8" w:rsidRPr="00D4413C" w:rsidRDefault="00C809A8" w:rsidP="0098677F">
      <w:pPr>
        <w:autoSpaceDE w:val="0"/>
        <w:autoSpaceDN w:val="0"/>
        <w:adjustRightInd w:val="0"/>
        <w:rPr>
          <w:rFonts w:ascii="Times New Roman" w:hAnsi="Times New Roman"/>
          <w:sz w:val="16"/>
          <w:szCs w:val="16"/>
        </w:rPr>
      </w:pPr>
    </w:p>
    <w:p w:rsidR="0098677F" w:rsidRPr="0098677F" w:rsidRDefault="0098677F" w:rsidP="003A604C">
      <w:pPr>
        <w:autoSpaceDE w:val="0"/>
        <w:autoSpaceDN w:val="0"/>
        <w:adjustRightInd w:val="0"/>
        <w:jc w:val="both"/>
        <w:rPr>
          <w:rFonts w:ascii="Times New Roman" w:hAnsi="Times New Roman"/>
          <w:bCs/>
          <w:sz w:val="24"/>
          <w:szCs w:val="24"/>
        </w:rPr>
      </w:pPr>
      <w:r w:rsidRPr="0098677F">
        <w:rPr>
          <w:rFonts w:ascii="Times New Roman" w:hAnsi="Times New Roman"/>
          <w:sz w:val="24"/>
          <w:szCs w:val="24"/>
        </w:rPr>
        <w:t xml:space="preserve">State governments are eligible applicants. </w:t>
      </w:r>
      <w:r w:rsidR="00C809A8">
        <w:rPr>
          <w:rFonts w:ascii="Times New Roman" w:hAnsi="Times New Roman"/>
          <w:sz w:val="24"/>
          <w:szCs w:val="24"/>
        </w:rPr>
        <w:t xml:space="preserve"> </w:t>
      </w:r>
      <w:r w:rsidRPr="0098677F">
        <w:rPr>
          <w:rFonts w:ascii="Times New Roman" w:hAnsi="Times New Roman"/>
          <w:sz w:val="24"/>
          <w:szCs w:val="24"/>
        </w:rPr>
        <w:t xml:space="preserve">Each State government shall designate one agency to serve as the Applicant for each mitigation program.  In </w:t>
      </w:r>
      <w:r w:rsidR="00C809A8">
        <w:rPr>
          <w:rFonts w:ascii="Times New Roman" w:hAnsi="Times New Roman"/>
          <w:sz w:val="24"/>
          <w:szCs w:val="24"/>
        </w:rPr>
        <w:t>North Carolina,</w:t>
      </w:r>
      <w:r w:rsidRPr="0098677F">
        <w:rPr>
          <w:rFonts w:ascii="Times New Roman" w:hAnsi="Times New Roman"/>
          <w:sz w:val="24"/>
          <w:szCs w:val="24"/>
        </w:rPr>
        <w:t xml:space="preserve"> that agency is the </w:t>
      </w:r>
      <w:r w:rsidR="00C809A8">
        <w:rPr>
          <w:rFonts w:ascii="Times New Roman" w:hAnsi="Times New Roman"/>
          <w:sz w:val="24"/>
          <w:szCs w:val="24"/>
        </w:rPr>
        <w:t>North Carolina Division of Emergency Management</w:t>
      </w:r>
      <w:r w:rsidRPr="0098677F">
        <w:rPr>
          <w:rFonts w:ascii="Times New Roman" w:hAnsi="Times New Roman"/>
          <w:sz w:val="24"/>
          <w:szCs w:val="24"/>
        </w:rPr>
        <w:t>.</w:t>
      </w:r>
      <w:r w:rsidR="00C809A8">
        <w:rPr>
          <w:rFonts w:ascii="Times New Roman" w:hAnsi="Times New Roman"/>
          <w:sz w:val="24"/>
          <w:szCs w:val="24"/>
        </w:rPr>
        <w:t xml:space="preserve"> </w:t>
      </w:r>
      <w:r w:rsidRPr="0098677F">
        <w:rPr>
          <w:rFonts w:ascii="Times New Roman" w:hAnsi="Times New Roman"/>
          <w:sz w:val="24"/>
          <w:szCs w:val="24"/>
        </w:rPr>
        <w:t xml:space="preserve"> All interested </w:t>
      </w:r>
      <w:r w:rsidR="00D4413C">
        <w:rPr>
          <w:rFonts w:ascii="Times New Roman" w:hAnsi="Times New Roman"/>
          <w:sz w:val="24"/>
          <w:szCs w:val="24"/>
        </w:rPr>
        <w:t xml:space="preserve">property owners should apply </w:t>
      </w:r>
      <w:r w:rsidRPr="0098677F">
        <w:rPr>
          <w:rFonts w:ascii="Times New Roman" w:hAnsi="Times New Roman"/>
          <w:sz w:val="24"/>
          <w:szCs w:val="24"/>
        </w:rPr>
        <w:t xml:space="preserve">to </w:t>
      </w:r>
      <w:r w:rsidR="00C809A8">
        <w:rPr>
          <w:rFonts w:ascii="Times New Roman" w:hAnsi="Times New Roman"/>
          <w:sz w:val="24"/>
          <w:szCs w:val="24"/>
        </w:rPr>
        <w:t>NCEM</w:t>
      </w:r>
      <w:r w:rsidR="00435A53">
        <w:rPr>
          <w:rFonts w:ascii="Times New Roman" w:hAnsi="Times New Roman"/>
          <w:sz w:val="24"/>
          <w:szCs w:val="24"/>
        </w:rPr>
        <w:t xml:space="preserve"> </w:t>
      </w:r>
      <w:r w:rsidR="00D4413C">
        <w:rPr>
          <w:rFonts w:ascii="Times New Roman" w:hAnsi="Times New Roman"/>
          <w:sz w:val="24"/>
          <w:szCs w:val="24"/>
        </w:rPr>
        <w:t xml:space="preserve">through the local or county government </w:t>
      </w:r>
      <w:r w:rsidR="009E5315">
        <w:rPr>
          <w:rFonts w:ascii="Times New Roman" w:hAnsi="Times New Roman"/>
          <w:sz w:val="24"/>
          <w:szCs w:val="24"/>
        </w:rPr>
        <w:t>or</w:t>
      </w:r>
      <w:r w:rsidR="00D4413C">
        <w:rPr>
          <w:rFonts w:ascii="Times New Roman" w:hAnsi="Times New Roman"/>
          <w:sz w:val="24"/>
          <w:szCs w:val="24"/>
        </w:rPr>
        <w:t xml:space="preserve"> the local </w:t>
      </w:r>
      <w:r w:rsidR="009E5315">
        <w:rPr>
          <w:rFonts w:ascii="Times New Roman" w:hAnsi="Times New Roman"/>
          <w:sz w:val="24"/>
          <w:szCs w:val="24"/>
        </w:rPr>
        <w:t>e</w:t>
      </w:r>
      <w:r w:rsidR="00435A53">
        <w:rPr>
          <w:rFonts w:ascii="Times New Roman" w:hAnsi="Times New Roman"/>
          <w:sz w:val="24"/>
          <w:szCs w:val="24"/>
        </w:rPr>
        <w:t xml:space="preserve">mergency </w:t>
      </w:r>
      <w:r w:rsidR="009E5315">
        <w:rPr>
          <w:rFonts w:ascii="Times New Roman" w:hAnsi="Times New Roman"/>
          <w:sz w:val="24"/>
          <w:szCs w:val="24"/>
        </w:rPr>
        <w:t>m</w:t>
      </w:r>
      <w:r w:rsidR="00435A53">
        <w:rPr>
          <w:rFonts w:ascii="Times New Roman" w:hAnsi="Times New Roman"/>
          <w:sz w:val="24"/>
          <w:szCs w:val="24"/>
        </w:rPr>
        <w:t>anage</w:t>
      </w:r>
      <w:r w:rsidR="009E5315">
        <w:rPr>
          <w:rFonts w:ascii="Times New Roman" w:hAnsi="Times New Roman"/>
          <w:sz w:val="24"/>
          <w:szCs w:val="24"/>
        </w:rPr>
        <w:t>r</w:t>
      </w:r>
      <w:r w:rsidRPr="0098677F">
        <w:rPr>
          <w:rFonts w:ascii="Times New Roman" w:hAnsi="Times New Roman"/>
          <w:sz w:val="24"/>
          <w:szCs w:val="24"/>
        </w:rPr>
        <w:t xml:space="preserve">.   Individuals and businesses may not apply directly to FEMA.  An approved and adopted Local Mitigation Plan is a prerequisite to apply for </w:t>
      </w:r>
      <w:r w:rsidR="00C809A8">
        <w:rPr>
          <w:rFonts w:ascii="Times New Roman" w:hAnsi="Times New Roman"/>
          <w:sz w:val="24"/>
          <w:szCs w:val="24"/>
        </w:rPr>
        <w:t>f</w:t>
      </w:r>
      <w:r w:rsidRPr="0098677F">
        <w:rPr>
          <w:rFonts w:ascii="Times New Roman" w:hAnsi="Times New Roman"/>
          <w:sz w:val="24"/>
          <w:szCs w:val="24"/>
        </w:rPr>
        <w:t>ederal mitigation funding.</w:t>
      </w:r>
      <w:r>
        <w:rPr>
          <w:rFonts w:ascii="Times New Roman" w:hAnsi="Times New Roman"/>
          <w:sz w:val="24"/>
          <w:szCs w:val="24"/>
        </w:rPr>
        <w:t xml:space="preserve">  </w:t>
      </w:r>
      <w:r w:rsidRPr="0098677F">
        <w:rPr>
          <w:rFonts w:ascii="Times New Roman" w:hAnsi="Times New Roman"/>
          <w:bCs/>
          <w:sz w:val="24"/>
          <w:szCs w:val="24"/>
        </w:rPr>
        <w:t>Requests for state mitigation funding should be made to the</w:t>
      </w:r>
      <w:r>
        <w:rPr>
          <w:rFonts w:ascii="Times New Roman" w:hAnsi="Times New Roman"/>
          <w:bCs/>
          <w:sz w:val="24"/>
          <w:szCs w:val="24"/>
        </w:rPr>
        <w:t xml:space="preserve"> </w:t>
      </w:r>
      <w:r w:rsidRPr="0098677F">
        <w:rPr>
          <w:rFonts w:ascii="Times New Roman" w:hAnsi="Times New Roman"/>
          <w:bCs/>
          <w:sz w:val="24"/>
          <w:szCs w:val="24"/>
        </w:rPr>
        <w:t>applicable state agency.</w:t>
      </w:r>
    </w:p>
    <w:p w:rsidR="0098677F" w:rsidRPr="0098677F" w:rsidRDefault="0098677F" w:rsidP="003A604C">
      <w:pPr>
        <w:tabs>
          <w:tab w:val="left" w:pos="9630"/>
        </w:tabs>
        <w:ind w:right="14"/>
        <w:jc w:val="both"/>
        <w:rPr>
          <w:rFonts w:ascii="Times New Roman" w:hAnsi="Times New Roman"/>
          <w:bCs/>
          <w:sz w:val="24"/>
          <w:szCs w:val="24"/>
        </w:rPr>
      </w:pPr>
    </w:p>
    <w:p w:rsidR="0098677F" w:rsidRPr="0098677F" w:rsidRDefault="0098677F" w:rsidP="003A604C">
      <w:pPr>
        <w:jc w:val="both"/>
        <w:rPr>
          <w:rFonts w:ascii="Times New Roman" w:hAnsi="Times New Roman"/>
          <w:b/>
          <w:sz w:val="24"/>
          <w:szCs w:val="24"/>
        </w:rPr>
      </w:pPr>
      <w:r w:rsidRPr="0098677F">
        <w:rPr>
          <w:rFonts w:ascii="Times New Roman" w:hAnsi="Times New Roman"/>
          <w:b/>
          <w:sz w:val="24"/>
          <w:szCs w:val="24"/>
        </w:rPr>
        <w:t>Eligibility Requirements</w:t>
      </w:r>
    </w:p>
    <w:p w:rsidR="00C809A8" w:rsidRPr="00D4413C" w:rsidRDefault="00C809A8" w:rsidP="003A604C">
      <w:pPr>
        <w:jc w:val="both"/>
        <w:rPr>
          <w:rFonts w:ascii="Times New Roman" w:hAnsi="Times New Roman"/>
          <w:sz w:val="16"/>
          <w:szCs w:val="16"/>
        </w:rPr>
      </w:pPr>
    </w:p>
    <w:p w:rsidR="0098677F" w:rsidRPr="0098677F" w:rsidRDefault="0098677F" w:rsidP="003A604C">
      <w:pPr>
        <w:jc w:val="both"/>
        <w:rPr>
          <w:rFonts w:ascii="Times New Roman" w:hAnsi="Times New Roman"/>
          <w:sz w:val="24"/>
          <w:szCs w:val="24"/>
        </w:rPr>
      </w:pPr>
      <w:r w:rsidRPr="0098677F">
        <w:rPr>
          <w:rFonts w:ascii="Times New Roman" w:hAnsi="Times New Roman"/>
          <w:sz w:val="24"/>
          <w:szCs w:val="24"/>
        </w:rPr>
        <w:t>All mitigation projects must be cost‐effective, meet both engineering and technical feasibility criteria, and clear Environmental Planning and Historic Preservation requirements in accordance with the</w:t>
      </w:r>
      <w:r w:rsidR="00D4413C">
        <w:rPr>
          <w:rFonts w:ascii="Times New Roman" w:hAnsi="Times New Roman"/>
          <w:sz w:val="24"/>
          <w:szCs w:val="24"/>
        </w:rPr>
        <w:t xml:space="preserve"> State and </w:t>
      </w:r>
      <w:r w:rsidRPr="0098677F">
        <w:rPr>
          <w:rFonts w:ascii="Times New Roman" w:hAnsi="Times New Roman"/>
          <w:sz w:val="24"/>
          <w:szCs w:val="24"/>
        </w:rPr>
        <w:t>Federal Guidance.  In addition, all mitigation activities must adhere to all relevant statutes, regulations, and requirements including other applicable Federal, State, Indian Tribal, and local laws, implementing regulations, and Executive Orders.</w:t>
      </w:r>
    </w:p>
    <w:p w:rsidR="0098677F" w:rsidRPr="0098677F" w:rsidRDefault="0098677F" w:rsidP="0098677F">
      <w:pPr>
        <w:rPr>
          <w:rFonts w:ascii="Times New Roman" w:hAnsi="Times New Roman"/>
          <w:sz w:val="24"/>
          <w:szCs w:val="24"/>
        </w:rPr>
      </w:pPr>
    </w:p>
    <w:p w:rsidR="0098677F" w:rsidRPr="0098677F" w:rsidRDefault="0098677F" w:rsidP="0098677F">
      <w:pPr>
        <w:numPr>
          <w:ilvl w:val="0"/>
          <w:numId w:val="7"/>
        </w:numPr>
        <w:rPr>
          <w:rFonts w:ascii="Times New Roman" w:hAnsi="Times New Roman"/>
          <w:sz w:val="24"/>
          <w:szCs w:val="24"/>
        </w:rPr>
      </w:pPr>
      <w:r w:rsidRPr="0098677F">
        <w:rPr>
          <w:rFonts w:ascii="Times New Roman" w:hAnsi="Times New Roman"/>
          <w:sz w:val="24"/>
          <w:szCs w:val="24"/>
        </w:rPr>
        <w:t>NFIP Participation Requirement</w:t>
      </w:r>
    </w:p>
    <w:p w:rsidR="0098677F" w:rsidRPr="0098677F" w:rsidRDefault="0098677F" w:rsidP="0098677F">
      <w:pPr>
        <w:numPr>
          <w:ilvl w:val="0"/>
          <w:numId w:val="7"/>
        </w:numPr>
        <w:rPr>
          <w:rFonts w:ascii="Times New Roman" w:hAnsi="Times New Roman"/>
          <w:sz w:val="24"/>
          <w:szCs w:val="24"/>
        </w:rPr>
      </w:pPr>
      <w:r w:rsidRPr="0098677F">
        <w:rPr>
          <w:rFonts w:ascii="Times New Roman" w:hAnsi="Times New Roman"/>
          <w:sz w:val="24"/>
          <w:szCs w:val="24"/>
        </w:rPr>
        <w:t>Permanent or long-term solution</w:t>
      </w:r>
    </w:p>
    <w:p w:rsidR="0098677F" w:rsidRPr="0098677F" w:rsidRDefault="0098677F" w:rsidP="0098677F">
      <w:pPr>
        <w:numPr>
          <w:ilvl w:val="0"/>
          <w:numId w:val="7"/>
        </w:numPr>
        <w:rPr>
          <w:rFonts w:ascii="Times New Roman" w:hAnsi="Times New Roman"/>
          <w:sz w:val="24"/>
          <w:szCs w:val="24"/>
        </w:rPr>
      </w:pPr>
      <w:r w:rsidRPr="0098677F">
        <w:rPr>
          <w:rFonts w:ascii="Times New Roman" w:hAnsi="Times New Roman"/>
          <w:sz w:val="24"/>
          <w:szCs w:val="24"/>
        </w:rPr>
        <w:t>Cost/Benefit Requirement</w:t>
      </w:r>
    </w:p>
    <w:p w:rsidR="0098677F" w:rsidRPr="0098677F" w:rsidRDefault="0098677F" w:rsidP="0098677F">
      <w:pPr>
        <w:numPr>
          <w:ilvl w:val="0"/>
          <w:numId w:val="7"/>
        </w:numPr>
        <w:rPr>
          <w:rFonts w:ascii="Times New Roman" w:hAnsi="Times New Roman"/>
          <w:sz w:val="24"/>
          <w:szCs w:val="24"/>
        </w:rPr>
      </w:pPr>
      <w:r w:rsidRPr="0098677F">
        <w:rPr>
          <w:rFonts w:ascii="Times New Roman" w:hAnsi="Times New Roman"/>
          <w:sz w:val="24"/>
          <w:szCs w:val="24"/>
        </w:rPr>
        <w:t>Cost Share Requirement</w:t>
      </w:r>
    </w:p>
    <w:p w:rsidR="0098677F" w:rsidRPr="0098677F" w:rsidRDefault="0098677F" w:rsidP="0098677F">
      <w:pPr>
        <w:numPr>
          <w:ilvl w:val="0"/>
          <w:numId w:val="7"/>
        </w:numPr>
        <w:rPr>
          <w:rFonts w:ascii="Times New Roman" w:hAnsi="Times New Roman"/>
          <w:sz w:val="24"/>
          <w:szCs w:val="24"/>
        </w:rPr>
      </w:pPr>
      <w:r w:rsidRPr="0098677F">
        <w:rPr>
          <w:rFonts w:ascii="Times New Roman" w:hAnsi="Times New Roman"/>
          <w:sz w:val="24"/>
          <w:szCs w:val="24"/>
        </w:rPr>
        <w:t>Environmentally Sound</w:t>
      </w:r>
    </w:p>
    <w:p w:rsidR="0098677F" w:rsidRPr="0098677F" w:rsidRDefault="0098677F" w:rsidP="0098677F">
      <w:pPr>
        <w:numPr>
          <w:ilvl w:val="0"/>
          <w:numId w:val="7"/>
        </w:numPr>
        <w:rPr>
          <w:rFonts w:ascii="Times New Roman" w:hAnsi="Times New Roman"/>
          <w:sz w:val="24"/>
          <w:szCs w:val="24"/>
        </w:rPr>
      </w:pPr>
      <w:r w:rsidRPr="0098677F">
        <w:rPr>
          <w:rFonts w:ascii="Times New Roman" w:hAnsi="Times New Roman"/>
          <w:sz w:val="24"/>
          <w:szCs w:val="24"/>
        </w:rPr>
        <w:t>Complements State Priorities/ Local Mitigation Plan</w:t>
      </w:r>
    </w:p>
    <w:p w:rsidR="0098677F" w:rsidRPr="0098677F" w:rsidRDefault="0098677F" w:rsidP="0098677F">
      <w:pPr>
        <w:numPr>
          <w:ilvl w:val="0"/>
          <w:numId w:val="7"/>
        </w:numPr>
        <w:rPr>
          <w:rFonts w:ascii="Times New Roman" w:hAnsi="Times New Roman"/>
          <w:sz w:val="24"/>
          <w:szCs w:val="24"/>
        </w:rPr>
      </w:pPr>
      <w:r w:rsidRPr="0098677F">
        <w:rPr>
          <w:rFonts w:ascii="Times New Roman" w:hAnsi="Times New Roman"/>
          <w:sz w:val="24"/>
          <w:szCs w:val="24"/>
        </w:rPr>
        <w:t>Supported by community</w:t>
      </w:r>
    </w:p>
    <w:p w:rsidR="0098677F" w:rsidRPr="0098677F" w:rsidRDefault="0098677F" w:rsidP="0098677F">
      <w:pPr>
        <w:numPr>
          <w:ilvl w:val="0"/>
          <w:numId w:val="7"/>
        </w:numPr>
        <w:rPr>
          <w:rFonts w:ascii="Times New Roman" w:hAnsi="Times New Roman"/>
          <w:sz w:val="24"/>
          <w:szCs w:val="24"/>
        </w:rPr>
      </w:pPr>
      <w:r w:rsidRPr="0098677F">
        <w:rPr>
          <w:rFonts w:ascii="Times New Roman" w:hAnsi="Times New Roman"/>
          <w:sz w:val="24"/>
          <w:szCs w:val="24"/>
        </w:rPr>
        <w:t>Strictly Voluntary Participation</w:t>
      </w:r>
    </w:p>
    <w:p w:rsidR="0098677F" w:rsidRPr="0098677F" w:rsidRDefault="0098677F" w:rsidP="0098677F">
      <w:pPr>
        <w:numPr>
          <w:ilvl w:val="0"/>
          <w:numId w:val="7"/>
        </w:numPr>
        <w:rPr>
          <w:rFonts w:ascii="Times New Roman" w:hAnsi="Times New Roman"/>
          <w:sz w:val="24"/>
          <w:szCs w:val="24"/>
        </w:rPr>
      </w:pPr>
      <w:r w:rsidRPr="0098677F">
        <w:rPr>
          <w:rFonts w:ascii="Times New Roman" w:hAnsi="Times New Roman"/>
          <w:sz w:val="24"/>
          <w:szCs w:val="24"/>
        </w:rPr>
        <w:t>Selected from Competitive process</w:t>
      </w:r>
    </w:p>
    <w:p w:rsidR="009E2987" w:rsidRDefault="009E2987">
      <w:pPr>
        <w:rPr>
          <w:rFonts w:ascii="Times New Roman" w:hAnsi="Times New Roman"/>
          <w:sz w:val="24"/>
          <w:szCs w:val="24"/>
        </w:rPr>
      </w:pPr>
      <w:r>
        <w:rPr>
          <w:rFonts w:ascii="Times New Roman" w:hAnsi="Times New Roman"/>
          <w:sz w:val="24"/>
          <w:szCs w:val="24"/>
        </w:rPr>
        <w:br w:type="page"/>
      </w:r>
    </w:p>
    <w:p w:rsidR="00A11C09" w:rsidRPr="00191917" w:rsidRDefault="00A11C09" w:rsidP="00A11C09">
      <w:pPr>
        <w:tabs>
          <w:tab w:val="center" w:pos="5400"/>
          <w:tab w:val="right" w:pos="10620"/>
        </w:tabs>
        <w:jc w:val="center"/>
        <w:rPr>
          <w:rFonts w:ascii="Arial" w:hAnsi="Arial" w:cs="Arial"/>
          <w:b/>
          <w:color w:val="000000"/>
          <w:sz w:val="18"/>
          <w:u w:val="single"/>
        </w:rPr>
      </w:pPr>
      <w:r w:rsidRPr="00191917">
        <w:rPr>
          <w:rFonts w:ascii="Arial" w:hAnsi="Arial" w:cs="Arial"/>
          <w:b/>
          <w:color w:val="000000"/>
          <w:sz w:val="18"/>
          <w:u w:val="single"/>
        </w:rPr>
        <w:lastRenderedPageBreak/>
        <w:t>FLOODPLAIN MAPPING, MANAGEMENT, AND INSURANCE CONTACTS</w:t>
      </w:r>
    </w:p>
    <w:p w:rsidR="00A11C09" w:rsidRPr="009E2987" w:rsidRDefault="00A11C09" w:rsidP="00A11C09">
      <w:pPr>
        <w:keepNext/>
        <w:tabs>
          <w:tab w:val="left" w:pos="360"/>
          <w:tab w:val="right" w:pos="10260"/>
        </w:tabs>
        <w:outlineLvl w:val="1"/>
        <w:rPr>
          <w:rFonts w:ascii="Arial" w:hAnsi="Arial" w:cs="Arial"/>
          <w:b/>
          <w:color w:val="000000"/>
          <w:sz w:val="16"/>
          <w:szCs w:val="16"/>
          <w:u w:val="single"/>
        </w:rPr>
      </w:pPr>
    </w:p>
    <w:p w:rsidR="00A11C09" w:rsidRPr="00111809" w:rsidRDefault="00A11C09" w:rsidP="00111809">
      <w:pPr>
        <w:keepNext/>
        <w:tabs>
          <w:tab w:val="left" w:pos="360"/>
          <w:tab w:val="right" w:pos="9810"/>
          <w:tab w:val="right" w:pos="10620"/>
        </w:tabs>
        <w:outlineLvl w:val="1"/>
        <w:rPr>
          <w:rFonts w:ascii="Arial" w:hAnsi="Arial" w:cs="Arial"/>
          <w:b/>
          <w:color w:val="000000"/>
          <w:sz w:val="16"/>
          <w:szCs w:val="16"/>
          <w:u w:val="single"/>
        </w:rPr>
      </w:pPr>
      <w:r w:rsidRPr="00111809">
        <w:rPr>
          <w:rFonts w:ascii="Arial" w:hAnsi="Arial" w:cs="Arial"/>
          <w:b/>
          <w:color w:val="000000"/>
          <w:sz w:val="16"/>
          <w:szCs w:val="16"/>
          <w:u w:val="single"/>
        </w:rPr>
        <w:t>NC FLOODPLAIN MAPPING PROGRAM</w:t>
      </w:r>
      <w:r w:rsidRPr="00111809">
        <w:rPr>
          <w:rFonts w:ascii="Arial" w:hAnsi="Arial" w:cs="Arial"/>
          <w:b/>
          <w:color w:val="000000"/>
          <w:sz w:val="16"/>
          <w:szCs w:val="16"/>
          <w:u w:val="single"/>
        </w:rPr>
        <w:tab/>
        <w:t>http://f</w:t>
      </w:r>
      <w:r w:rsidR="00111809">
        <w:rPr>
          <w:rFonts w:ascii="Arial" w:hAnsi="Arial" w:cs="Arial"/>
          <w:b/>
          <w:color w:val="000000"/>
          <w:sz w:val="16"/>
          <w:szCs w:val="16"/>
          <w:u w:val="single"/>
        </w:rPr>
        <w:t>ris.n</w:t>
      </w:r>
      <w:r w:rsidRPr="00111809">
        <w:rPr>
          <w:rFonts w:ascii="Arial" w:hAnsi="Arial" w:cs="Arial"/>
          <w:b/>
          <w:color w:val="000000"/>
          <w:sz w:val="16"/>
          <w:szCs w:val="16"/>
          <w:u w:val="single"/>
        </w:rPr>
        <w:t>c.gov/</w:t>
      </w:r>
      <w:r w:rsidR="00111809">
        <w:rPr>
          <w:rFonts w:ascii="Arial" w:hAnsi="Arial" w:cs="Arial"/>
          <w:b/>
          <w:color w:val="000000"/>
          <w:sz w:val="16"/>
          <w:szCs w:val="16"/>
          <w:u w:val="single"/>
        </w:rPr>
        <w:t>fris</w:t>
      </w:r>
    </w:p>
    <w:p w:rsidR="003A604C" w:rsidRPr="009E2987" w:rsidRDefault="00A11C09" w:rsidP="003A604C">
      <w:pPr>
        <w:tabs>
          <w:tab w:val="left" w:pos="360"/>
          <w:tab w:val="left" w:pos="720"/>
          <w:tab w:val="left" w:pos="5940"/>
          <w:tab w:val="right" w:pos="9810"/>
        </w:tabs>
        <w:ind w:left="360" w:hanging="360"/>
        <w:rPr>
          <w:rFonts w:ascii="Arial" w:hAnsi="Arial" w:cs="Arial"/>
          <w:sz w:val="16"/>
          <w:szCs w:val="16"/>
        </w:rPr>
      </w:pPr>
      <w:r w:rsidRPr="009E2987">
        <w:rPr>
          <w:rFonts w:ascii="Arial" w:hAnsi="Arial" w:cs="Arial"/>
          <w:color w:val="000000"/>
          <w:sz w:val="16"/>
          <w:szCs w:val="16"/>
        </w:rPr>
        <w:tab/>
        <w:t>John Dorman, CFM, Director</w:t>
      </w:r>
      <w:r w:rsidRPr="009E2987">
        <w:rPr>
          <w:rFonts w:ascii="Arial" w:hAnsi="Arial" w:cs="Arial"/>
          <w:color w:val="000000"/>
          <w:sz w:val="16"/>
          <w:szCs w:val="16"/>
        </w:rPr>
        <w:tab/>
        <w:t>John.Dorman@ncdps.gov</w:t>
      </w:r>
      <w:r w:rsidR="003A604C" w:rsidRPr="009E2987">
        <w:rPr>
          <w:rFonts w:ascii="Arial" w:hAnsi="Arial" w:cs="Arial"/>
          <w:sz w:val="16"/>
          <w:szCs w:val="16"/>
        </w:rPr>
        <w:tab/>
      </w:r>
      <w:r w:rsidRPr="009E2987">
        <w:rPr>
          <w:rFonts w:ascii="Arial" w:hAnsi="Arial" w:cs="Arial"/>
          <w:sz w:val="16"/>
          <w:szCs w:val="16"/>
        </w:rPr>
        <w:t>(919) 825-2310</w:t>
      </w:r>
    </w:p>
    <w:p w:rsidR="00A11C09" w:rsidRPr="009E2987" w:rsidRDefault="003A604C" w:rsidP="003A604C">
      <w:pPr>
        <w:tabs>
          <w:tab w:val="left" w:pos="360"/>
          <w:tab w:val="left" w:pos="720"/>
          <w:tab w:val="left" w:pos="5940"/>
          <w:tab w:val="right" w:pos="9810"/>
          <w:tab w:val="right" w:pos="10260"/>
        </w:tabs>
        <w:ind w:left="360" w:hanging="360"/>
        <w:rPr>
          <w:rFonts w:ascii="Arial" w:hAnsi="Arial" w:cs="Arial"/>
          <w:sz w:val="16"/>
          <w:szCs w:val="16"/>
        </w:rPr>
      </w:pPr>
      <w:r w:rsidRPr="009E2987">
        <w:rPr>
          <w:rFonts w:ascii="Arial" w:hAnsi="Arial" w:cs="Arial"/>
          <w:sz w:val="16"/>
          <w:szCs w:val="16"/>
        </w:rPr>
        <w:tab/>
      </w:r>
      <w:r w:rsidR="00A11C09" w:rsidRPr="009E2987">
        <w:rPr>
          <w:rFonts w:ascii="Arial" w:hAnsi="Arial" w:cs="Arial"/>
          <w:sz w:val="16"/>
          <w:szCs w:val="16"/>
        </w:rPr>
        <w:t>Gary Thompson, PLS, Assistant Director</w:t>
      </w:r>
      <w:r w:rsidR="00A11C09" w:rsidRPr="009E2987">
        <w:rPr>
          <w:rFonts w:ascii="Arial" w:hAnsi="Arial" w:cs="Arial"/>
          <w:sz w:val="16"/>
          <w:szCs w:val="16"/>
        </w:rPr>
        <w:tab/>
        <w:t>Gary.Thompson@ncdps.gov</w:t>
      </w:r>
      <w:r w:rsidR="00A11C09" w:rsidRPr="009E2987">
        <w:rPr>
          <w:rFonts w:ascii="Arial" w:hAnsi="Arial" w:cs="Arial"/>
          <w:sz w:val="16"/>
          <w:szCs w:val="16"/>
        </w:rPr>
        <w:tab/>
        <w:t>(919) 948-7844</w:t>
      </w:r>
    </w:p>
    <w:p w:rsidR="00A11C09" w:rsidRPr="009E2987" w:rsidRDefault="00A11C09" w:rsidP="003A604C">
      <w:pPr>
        <w:tabs>
          <w:tab w:val="left" w:pos="360"/>
          <w:tab w:val="left" w:pos="720"/>
          <w:tab w:val="left" w:pos="5940"/>
          <w:tab w:val="right" w:pos="9810"/>
          <w:tab w:val="right" w:pos="10260"/>
        </w:tabs>
        <w:ind w:left="360" w:hanging="360"/>
        <w:rPr>
          <w:rFonts w:ascii="Arial" w:hAnsi="Arial" w:cs="Arial"/>
          <w:sz w:val="16"/>
          <w:szCs w:val="16"/>
        </w:rPr>
      </w:pPr>
      <w:r w:rsidRPr="009E2987">
        <w:rPr>
          <w:rFonts w:ascii="Arial" w:hAnsi="Arial" w:cs="Arial"/>
          <w:sz w:val="16"/>
          <w:szCs w:val="16"/>
        </w:rPr>
        <w:tab/>
        <w:t>Tonda Shelton, CFM, Program Manager</w:t>
      </w:r>
      <w:r w:rsidRPr="009E2987">
        <w:rPr>
          <w:rFonts w:ascii="Arial" w:hAnsi="Arial" w:cs="Arial"/>
          <w:sz w:val="16"/>
          <w:szCs w:val="16"/>
        </w:rPr>
        <w:tab/>
        <w:t>Tonda.Shelton@ncdps.gov</w:t>
      </w:r>
      <w:r w:rsidRPr="009E2987">
        <w:rPr>
          <w:rFonts w:ascii="Arial" w:hAnsi="Arial" w:cs="Arial"/>
          <w:sz w:val="16"/>
          <w:szCs w:val="16"/>
        </w:rPr>
        <w:tab/>
        <w:t>(919) 825-2345</w:t>
      </w:r>
    </w:p>
    <w:p w:rsidR="00A11C09" w:rsidRPr="009E2987" w:rsidRDefault="00A11C09" w:rsidP="003A604C">
      <w:pPr>
        <w:tabs>
          <w:tab w:val="left" w:pos="360"/>
          <w:tab w:val="left" w:pos="720"/>
          <w:tab w:val="left" w:pos="5940"/>
          <w:tab w:val="right" w:pos="9810"/>
          <w:tab w:val="right" w:pos="10260"/>
        </w:tabs>
        <w:ind w:left="360" w:hanging="360"/>
        <w:rPr>
          <w:rFonts w:ascii="Arial" w:hAnsi="Arial" w:cs="Arial"/>
          <w:sz w:val="16"/>
          <w:szCs w:val="16"/>
        </w:rPr>
      </w:pPr>
      <w:r w:rsidRPr="009E2987">
        <w:rPr>
          <w:rFonts w:ascii="Arial" w:hAnsi="Arial" w:cs="Arial"/>
          <w:sz w:val="16"/>
          <w:szCs w:val="16"/>
        </w:rPr>
        <w:tab/>
        <w:t>Tom Langan, PE, CFM, Engineering Supervisor</w:t>
      </w:r>
      <w:r w:rsidRPr="009E2987">
        <w:rPr>
          <w:rFonts w:ascii="Arial" w:hAnsi="Arial" w:cs="Arial"/>
          <w:sz w:val="16"/>
          <w:szCs w:val="16"/>
        </w:rPr>
        <w:tab/>
        <w:t>Tom.Langan@ncdps.gov</w:t>
      </w:r>
      <w:r w:rsidRPr="009E2987">
        <w:rPr>
          <w:rFonts w:ascii="Arial" w:hAnsi="Arial" w:cs="Arial"/>
          <w:sz w:val="16"/>
          <w:szCs w:val="16"/>
        </w:rPr>
        <w:tab/>
        <w:t>(919) 825-2328</w:t>
      </w:r>
    </w:p>
    <w:p w:rsidR="00A11C09" w:rsidRPr="009E2987" w:rsidRDefault="00A11C09" w:rsidP="003A604C">
      <w:pPr>
        <w:tabs>
          <w:tab w:val="left" w:pos="360"/>
          <w:tab w:val="left" w:pos="720"/>
          <w:tab w:val="left" w:pos="5940"/>
          <w:tab w:val="right" w:pos="9810"/>
          <w:tab w:val="right" w:pos="10260"/>
        </w:tabs>
        <w:ind w:left="360" w:hanging="360"/>
        <w:rPr>
          <w:rFonts w:ascii="Arial" w:hAnsi="Arial" w:cs="Arial"/>
          <w:sz w:val="16"/>
          <w:szCs w:val="16"/>
        </w:rPr>
      </w:pPr>
      <w:r w:rsidRPr="009E2987">
        <w:rPr>
          <w:rFonts w:ascii="Arial" w:hAnsi="Arial" w:cs="Arial"/>
          <w:sz w:val="16"/>
          <w:szCs w:val="16"/>
        </w:rPr>
        <w:tab/>
        <w:t>Dan Brubaker, PE, CFM, Engineer</w:t>
      </w:r>
      <w:r w:rsidRPr="009E2987">
        <w:rPr>
          <w:rFonts w:ascii="Arial" w:hAnsi="Arial" w:cs="Arial"/>
          <w:sz w:val="16"/>
          <w:szCs w:val="16"/>
        </w:rPr>
        <w:tab/>
        <w:t>Dan.Brubaker@ncdps.gov</w:t>
      </w:r>
      <w:r w:rsidRPr="009E2987">
        <w:rPr>
          <w:rFonts w:ascii="Arial" w:hAnsi="Arial" w:cs="Arial"/>
          <w:sz w:val="16"/>
          <w:szCs w:val="16"/>
        </w:rPr>
        <w:tab/>
        <w:t>(919) 825-2300</w:t>
      </w:r>
    </w:p>
    <w:p w:rsidR="00A11C09" w:rsidRPr="009E2987" w:rsidRDefault="00A11C09" w:rsidP="003A604C">
      <w:pPr>
        <w:tabs>
          <w:tab w:val="left" w:pos="360"/>
          <w:tab w:val="left" w:pos="720"/>
          <w:tab w:val="left" w:pos="5940"/>
          <w:tab w:val="right" w:pos="9810"/>
          <w:tab w:val="right" w:pos="10260"/>
        </w:tabs>
        <w:rPr>
          <w:rFonts w:ascii="Arial" w:hAnsi="Arial" w:cs="Arial"/>
          <w:sz w:val="16"/>
          <w:szCs w:val="16"/>
        </w:rPr>
      </w:pPr>
      <w:r w:rsidRPr="009E2987">
        <w:rPr>
          <w:rFonts w:ascii="Arial" w:hAnsi="Arial" w:cs="Arial"/>
          <w:sz w:val="16"/>
          <w:szCs w:val="16"/>
        </w:rPr>
        <w:tab/>
        <w:t>Scott Gentry, PE, CFM, Engineer</w:t>
      </w:r>
      <w:r w:rsidRPr="009E2987">
        <w:rPr>
          <w:rFonts w:ascii="Arial" w:hAnsi="Arial" w:cs="Arial"/>
          <w:sz w:val="16"/>
          <w:szCs w:val="16"/>
        </w:rPr>
        <w:tab/>
        <w:t>Scott.Gentry@ncdps.gov</w:t>
      </w:r>
      <w:r w:rsidRPr="009E2987">
        <w:rPr>
          <w:rFonts w:ascii="Arial" w:hAnsi="Arial" w:cs="Arial"/>
          <w:sz w:val="16"/>
          <w:szCs w:val="16"/>
        </w:rPr>
        <w:tab/>
        <w:t xml:space="preserve"> (919) 825-2318</w:t>
      </w:r>
    </w:p>
    <w:p w:rsidR="00A11C09" w:rsidRPr="009E2987" w:rsidRDefault="00A11C09" w:rsidP="003A604C">
      <w:pPr>
        <w:tabs>
          <w:tab w:val="left" w:pos="360"/>
          <w:tab w:val="left" w:pos="720"/>
          <w:tab w:val="left" w:pos="5940"/>
          <w:tab w:val="right" w:pos="9810"/>
          <w:tab w:val="right" w:pos="10260"/>
        </w:tabs>
        <w:ind w:left="360" w:hanging="360"/>
        <w:rPr>
          <w:rFonts w:ascii="Arial" w:hAnsi="Arial" w:cs="Arial"/>
          <w:sz w:val="16"/>
          <w:szCs w:val="16"/>
        </w:rPr>
      </w:pPr>
      <w:r w:rsidRPr="009E2987">
        <w:rPr>
          <w:rFonts w:ascii="Arial" w:hAnsi="Arial" w:cs="Arial"/>
          <w:sz w:val="16"/>
          <w:szCs w:val="16"/>
        </w:rPr>
        <w:tab/>
        <w:t>Tyler Longberry, PE, CFM, Engineer</w:t>
      </w:r>
      <w:r w:rsidRPr="009E2987">
        <w:rPr>
          <w:rFonts w:ascii="Arial" w:hAnsi="Arial" w:cs="Arial"/>
          <w:sz w:val="16"/>
          <w:szCs w:val="16"/>
        </w:rPr>
        <w:tab/>
        <w:t>Tyler.Longberry@ncdps.gov</w:t>
      </w:r>
      <w:r w:rsidRPr="009E2987">
        <w:rPr>
          <w:rFonts w:ascii="Arial" w:hAnsi="Arial" w:cs="Arial"/>
          <w:sz w:val="16"/>
          <w:szCs w:val="16"/>
        </w:rPr>
        <w:tab/>
        <w:t>(919) 825-2338</w:t>
      </w:r>
    </w:p>
    <w:p w:rsidR="00A11C09" w:rsidRPr="009E2987" w:rsidRDefault="00A11C09" w:rsidP="003A604C">
      <w:pPr>
        <w:tabs>
          <w:tab w:val="left" w:pos="360"/>
          <w:tab w:val="left" w:pos="720"/>
          <w:tab w:val="left" w:pos="5940"/>
          <w:tab w:val="right" w:pos="9810"/>
          <w:tab w:val="right" w:pos="10260"/>
        </w:tabs>
        <w:rPr>
          <w:rFonts w:ascii="Arial" w:hAnsi="Arial" w:cs="Arial"/>
          <w:sz w:val="16"/>
          <w:szCs w:val="16"/>
        </w:rPr>
      </w:pPr>
      <w:r w:rsidRPr="009E2987">
        <w:rPr>
          <w:rFonts w:ascii="Arial" w:hAnsi="Arial" w:cs="Arial"/>
          <w:sz w:val="16"/>
          <w:szCs w:val="16"/>
        </w:rPr>
        <w:tab/>
      </w:r>
      <w:bookmarkStart w:id="1" w:name="_Hlt515091746"/>
      <w:r w:rsidRPr="009E2987">
        <w:rPr>
          <w:rFonts w:ascii="Arial" w:hAnsi="Arial" w:cs="Arial"/>
          <w:sz w:val="16"/>
          <w:szCs w:val="16"/>
        </w:rPr>
        <w:t>David Herlong, Flood Warning Management Engineer</w:t>
      </w:r>
      <w:r w:rsidRPr="009E2987">
        <w:rPr>
          <w:rFonts w:ascii="Arial" w:hAnsi="Arial" w:cs="Arial"/>
          <w:sz w:val="16"/>
          <w:szCs w:val="16"/>
        </w:rPr>
        <w:tab/>
        <w:t>David.Herlong@ncdps.gov</w:t>
      </w:r>
      <w:r w:rsidRPr="009E2987">
        <w:rPr>
          <w:rFonts w:ascii="Arial" w:hAnsi="Arial" w:cs="Arial"/>
          <w:sz w:val="16"/>
          <w:szCs w:val="16"/>
        </w:rPr>
        <w:tab/>
        <w:t>(919) 825-2322</w:t>
      </w:r>
    </w:p>
    <w:p w:rsidR="00A11C09" w:rsidRPr="009E2987" w:rsidRDefault="00A11C09" w:rsidP="003A604C">
      <w:pPr>
        <w:tabs>
          <w:tab w:val="left" w:pos="360"/>
          <w:tab w:val="left" w:pos="720"/>
          <w:tab w:val="left" w:pos="5940"/>
          <w:tab w:val="right" w:pos="9810"/>
          <w:tab w:val="right" w:pos="10260"/>
        </w:tabs>
        <w:rPr>
          <w:rFonts w:ascii="Arial" w:hAnsi="Arial" w:cs="Arial"/>
          <w:sz w:val="16"/>
          <w:szCs w:val="16"/>
        </w:rPr>
      </w:pPr>
      <w:r w:rsidRPr="009E2987">
        <w:rPr>
          <w:rFonts w:ascii="Arial" w:hAnsi="Arial" w:cs="Arial"/>
          <w:sz w:val="16"/>
          <w:szCs w:val="16"/>
        </w:rPr>
        <w:tab/>
        <w:t>Randy Mundt, AICP, CFM, Community Development Planner III</w:t>
      </w:r>
      <w:r w:rsidRPr="009E2987">
        <w:rPr>
          <w:rFonts w:ascii="Arial" w:hAnsi="Arial" w:cs="Arial"/>
          <w:sz w:val="16"/>
          <w:szCs w:val="16"/>
        </w:rPr>
        <w:tab/>
        <w:t>Randy.Mundt@ncdps.gov</w:t>
      </w:r>
      <w:r w:rsidRPr="009E2987">
        <w:rPr>
          <w:rFonts w:ascii="Arial" w:hAnsi="Arial" w:cs="Arial"/>
          <w:sz w:val="16"/>
          <w:szCs w:val="16"/>
        </w:rPr>
        <w:tab/>
        <w:t>(919) 825-2339</w:t>
      </w:r>
      <w:r w:rsidRPr="009E2987">
        <w:rPr>
          <w:rFonts w:ascii="Arial" w:hAnsi="Arial" w:cs="Arial"/>
          <w:sz w:val="16"/>
          <w:szCs w:val="16"/>
        </w:rPr>
        <w:br/>
      </w:r>
      <w:r w:rsidRPr="009E2987">
        <w:rPr>
          <w:rFonts w:ascii="Arial" w:hAnsi="Arial" w:cs="Arial"/>
          <w:sz w:val="16"/>
          <w:szCs w:val="16"/>
        </w:rPr>
        <w:tab/>
        <w:t>Stacey Fuller Bobbitt, CFM, Community Development Planner II</w:t>
      </w:r>
      <w:r w:rsidRPr="009E2987">
        <w:rPr>
          <w:rFonts w:ascii="Arial" w:hAnsi="Arial" w:cs="Arial"/>
          <w:sz w:val="16"/>
          <w:szCs w:val="16"/>
        </w:rPr>
        <w:tab/>
        <w:t>Stacey.Bobbitt@ncdps.gov</w:t>
      </w:r>
      <w:r w:rsidRPr="009E2987">
        <w:rPr>
          <w:rFonts w:ascii="Arial" w:hAnsi="Arial" w:cs="Arial"/>
          <w:sz w:val="16"/>
          <w:szCs w:val="16"/>
        </w:rPr>
        <w:tab/>
        <w:t>(919) 825-2315</w:t>
      </w:r>
    </w:p>
    <w:p w:rsidR="00A11C09" w:rsidRPr="009E2987" w:rsidRDefault="00A11C09" w:rsidP="003A604C">
      <w:pPr>
        <w:tabs>
          <w:tab w:val="left" w:pos="360"/>
          <w:tab w:val="left" w:pos="720"/>
          <w:tab w:val="left" w:pos="5940"/>
          <w:tab w:val="right" w:pos="9810"/>
          <w:tab w:val="right" w:pos="10260"/>
        </w:tabs>
        <w:rPr>
          <w:rFonts w:ascii="Arial" w:hAnsi="Arial" w:cs="Arial"/>
          <w:sz w:val="16"/>
          <w:szCs w:val="16"/>
        </w:rPr>
      </w:pPr>
      <w:r w:rsidRPr="009E2987">
        <w:rPr>
          <w:rFonts w:ascii="Arial" w:hAnsi="Arial" w:cs="Arial"/>
          <w:sz w:val="16"/>
          <w:szCs w:val="16"/>
        </w:rPr>
        <w:tab/>
        <w:t>Steve Garrett, CFM, LOMC Manager/Community Development Planner II</w:t>
      </w:r>
      <w:r w:rsidRPr="009E2987">
        <w:rPr>
          <w:rFonts w:ascii="Arial" w:hAnsi="Arial" w:cs="Arial"/>
          <w:sz w:val="16"/>
          <w:szCs w:val="16"/>
        </w:rPr>
        <w:tab/>
        <w:t>Steve.Garrett@ncdps.gov</w:t>
      </w:r>
      <w:r w:rsidRPr="009E2987">
        <w:rPr>
          <w:rFonts w:ascii="Arial" w:hAnsi="Arial" w:cs="Arial"/>
          <w:sz w:val="16"/>
          <w:szCs w:val="16"/>
        </w:rPr>
        <w:tab/>
        <w:t>(919) 825-2316</w:t>
      </w:r>
    </w:p>
    <w:p w:rsidR="00A11C09" w:rsidRPr="009E2987" w:rsidRDefault="00A11C09" w:rsidP="003A604C">
      <w:pPr>
        <w:tabs>
          <w:tab w:val="left" w:pos="360"/>
          <w:tab w:val="left" w:pos="720"/>
          <w:tab w:val="left" w:pos="5940"/>
          <w:tab w:val="right" w:pos="9810"/>
          <w:tab w:val="right" w:pos="10260"/>
        </w:tabs>
        <w:rPr>
          <w:rFonts w:ascii="Arial" w:hAnsi="Arial" w:cs="Arial"/>
          <w:sz w:val="16"/>
          <w:szCs w:val="16"/>
        </w:rPr>
      </w:pPr>
      <w:r w:rsidRPr="009E2987">
        <w:rPr>
          <w:rFonts w:ascii="Arial" w:hAnsi="Arial" w:cs="Arial"/>
          <w:sz w:val="16"/>
          <w:szCs w:val="16"/>
        </w:rPr>
        <w:tab/>
      </w:r>
      <w:bookmarkEnd w:id="1"/>
      <w:r w:rsidRPr="009E2987">
        <w:rPr>
          <w:rFonts w:ascii="Arial" w:hAnsi="Arial" w:cs="Arial"/>
          <w:sz w:val="16"/>
          <w:szCs w:val="16"/>
        </w:rPr>
        <w:t>Vacant, IT Manager for Applications</w:t>
      </w:r>
      <w:r w:rsidRPr="009E2987">
        <w:rPr>
          <w:rFonts w:ascii="Arial" w:hAnsi="Arial" w:cs="Arial"/>
          <w:sz w:val="16"/>
          <w:szCs w:val="16"/>
        </w:rPr>
        <w:tab/>
      </w:r>
      <w:r w:rsidRPr="009E2987">
        <w:rPr>
          <w:rFonts w:ascii="Arial" w:hAnsi="Arial" w:cs="Arial"/>
          <w:sz w:val="16"/>
          <w:szCs w:val="16"/>
        </w:rPr>
        <w:tab/>
        <w:t>(919) 825-2348</w:t>
      </w:r>
    </w:p>
    <w:p w:rsidR="00A11C09" w:rsidRPr="009E2987" w:rsidRDefault="00A11C09" w:rsidP="003A604C">
      <w:pPr>
        <w:tabs>
          <w:tab w:val="left" w:pos="360"/>
          <w:tab w:val="left" w:pos="720"/>
          <w:tab w:val="left" w:pos="5940"/>
          <w:tab w:val="right" w:pos="9810"/>
          <w:tab w:val="right" w:pos="10260"/>
        </w:tabs>
        <w:rPr>
          <w:rFonts w:ascii="Arial" w:hAnsi="Arial" w:cs="Arial"/>
          <w:sz w:val="16"/>
          <w:szCs w:val="16"/>
        </w:rPr>
      </w:pPr>
      <w:r w:rsidRPr="009E2987">
        <w:rPr>
          <w:rFonts w:ascii="Arial" w:hAnsi="Arial" w:cs="Arial"/>
          <w:sz w:val="16"/>
          <w:szCs w:val="16"/>
        </w:rPr>
        <w:tab/>
        <w:t>Jamie Hammermann, Database Administrator</w:t>
      </w:r>
      <w:r w:rsidRPr="009E2987">
        <w:rPr>
          <w:rFonts w:ascii="Arial" w:hAnsi="Arial" w:cs="Arial"/>
          <w:sz w:val="16"/>
          <w:szCs w:val="16"/>
        </w:rPr>
        <w:tab/>
        <w:t>Jamie.Hammermann@ncdps.gov</w:t>
      </w:r>
      <w:r w:rsidRPr="009E2987">
        <w:rPr>
          <w:rFonts w:ascii="Arial" w:hAnsi="Arial" w:cs="Arial"/>
          <w:sz w:val="16"/>
          <w:szCs w:val="16"/>
        </w:rPr>
        <w:tab/>
        <w:t>(919) 825-2308</w:t>
      </w:r>
    </w:p>
    <w:p w:rsidR="00A11C09" w:rsidRPr="009E2987" w:rsidRDefault="00A11C09" w:rsidP="003A604C">
      <w:pPr>
        <w:tabs>
          <w:tab w:val="left" w:pos="360"/>
          <w:tab w:val="left" w:pos="720"/>
          <w:tab w:val="left" w:pos="5940"/>
          <w:tab w:val="right" w:pos="9810"/>
          <w:tab w:val="right" w:pos="10260"/>
        </w:tabs>
        <w:rPr>
          <w:rFonts w:ascii="Arial" w:hAnsi="Arial" w:cs="Arial"/>
          <w:sz w:val="16"/>
          <w:szCs w:val="16"/>
        </w:rPr>
      </w:pPr>
      <w:r w:rsidRPr="009E2987">
        <w:rPr>
          <w:rFonts w:ascii="Arial" w:hAnsi="Arial" w:cs="Arial"/>
          <w:sz w:val="16"/>
          <w:szCs w:val="16"/>
        </w:rPr>
        <w:tab/>
        <w:t>Hope Morgan, PLS, GISP, CFM, GIS Manager</w:t>
      </w:r>
      <w:r w:rsidRPr="009E2987">
        <w:rPr>
          <w:rFonts w:ascii="Arial" w:hAnsi="Arial" w:cs="Arial"/>
          <w:sz w:val="16"/>
          <w:szCs w:val="16"/>
        </w:rPr>
        <w:tab/>
        <w:t>Hope.Morgan@ncdps.gov</w:t>
      </w:r>
      <w:r w:rsidRPr="009E2987">
        <w:rPr>
          <w:rFonts w:ascii="Arial" w:hAnsi="Arial" w:cs="Arial"/>
          <w:sz w:val="16"/>
          <w:szCs w:val="16"/>
        </w:rPr>
        <w:tab/>
        <w:t>(919) 825-2336</w:t>
      </w:r>
      <w:r w:rsidRPr="009E2987">
        <w:rPr>
          <w:rFonts w:ascii="Arial" w:hAnsi="Arial" w:cs="Arial"/>
          <w:sz w:val="16"/>
          <w:szCs w:val="16"/>
        </w:rPr>
        <w:br/>
      </w:r>
      <w:r w:rsidRPr="009E2987">
        <w:rPr>
          <w:rFonts w:ascii="Arial" w:hAnsi="Arial" w:cs="Arial"/>
          <w:sz w:val="16"/>
          <w:szCs w:val="16"/>
        </w:rPr>
        <w:tab/>
        <w:t>Colleen Kiley, GISP, GIS Analyst</w:t>
      </w:r>
      <w:r w:rsidRPr="009E2987">
        <w:rPr>
          <w:rFonts w:ascii="Arial" w:hAnsi="Arial" w:cs="Arial"/>
          <w:sz w:val="16"/>
          <w:szCs w:val="16"/>
        </w:rPr>
        <w:tab/>
        <w:t>Colleen.Kiley@ncdps.gov</w:t>
      </w:r>
      <w:r w:rsidRPr="009E2987">
        <w:rPr>
          <w:rFonts w:ascii="Arial" w:hAnsi="Arial" w:cs="Arial"/>
          <w:sz w:val="16"/>
          <w:szCs w:val="16"/>
        </w:rPr>
        <w:tab/>
        <w:t>(919) 825-2296</w:t>
      </w:r>
    </w:p>
    <w:p w:rsidR="00A11C09" w:rsidRPr="009E2987" w:rsidRDefault="00A11C09" w:rsidP="003A604C">
      <w:pPr>
        <w:tabs>
          <w:tab w:val="left" w:pos="360"/>
          <w:tab w:val="left" w:pos="720"/>
          <w:tab w:val="left" w:pos="5940"/>
          <w:tab w:val="right" w:pos="9810"/>
          <w:tab w:val="right" w:pos="10260"/>
        </w:tabs>
        <w:rPr>
          <w:rFonts w:ascii="Arial" w:hAnsi="Arial" w:cs="Arial"/>
          <w:sz w:val="16"/>
          <w:szCs w:val="16"/>
        </w:rPr>
      </w:pPr>
      <w:r w:rsidRPr="009E2987">
        <w:rPr>
          <w:rFonts w:ascii="Arial" w:hAnsi="Arial" w:cs="Arial"/>
          <w:sz w:val="16"/>
          <w:szCs w:val="16"/>
        </w:rPr>
        <w:tab/>
        <w:t>John Lay, GISP, CFM, GIS Analyst</w:t>
      </w:r>
      <w:r w:rsidRPr="009E2987">
        <w:rPr>
          <w:rFonts w:ascii="Arial" w:hAnsi="Arial" w:cs="Arial"/>
          <w:sz w:val="16"/>
          <w:szCs w:val="16"/>
        </w:rPr>
        <w:tab/>
        <w:t>John.Lay@ncdps.gov</w:t>
      </w:r>
      <w:r w:rsidRPr="009E2987">
        <w:rPr>
          <w:rFonts w:ascii="Arial" w:hAnsi="Arial" w:cs="Arial"/>
          <w:sz w:val="16"/>
          <w:szCs w:val="16"/>
        </w:rPr>
        <w:tab/>
        <w:t>(919) 825-2330</w:t>
      </w:r>
    </w:p>
    <w:p w:rsidR="00A11C09" w:rsidRPr="009E2987" w:rsidRDefault="00A11C09" w:rsidP="00A11C09">
      <w:pPr>
        <w:tabs>
          <w:tab w:val="left" w:pos="360"/>
          <w:tab w:val="left" w:pos="720"/>
          <w:tab w:val="left" w:pos="6120"/>
          <w:tab w:val="right" w:pos="10710"/>
        </w:tabs>
        <w:rPr>
          <w:rFonts w:ascii="Arial" w:hAnsi="Arial" w:cs="Arial"/>
          <w:sz w:val="16"/>
          <w:szCs w:val="16"/>
        </w:rPr>
      </w:pPr>
    </w:p>
    <w:p w:rsidR="00A11C09" w:rsidRPr="009E2987" w:rsidRDefault="00A11C09" w:rsidP="00A11C09">
      <w:pPr>
        <w:tabs>
          <w:tab w:val="left" w:pos="360"/>
          <w:tab w:val="left" w:pos="720"/>
          <w:tab w:val="left" w:pos="6120"/>
          <w:tab w:val="right" w:pos="10710"/>
        </w:tabs>
        <w:rPr>
          <w:rFonts w:ascii="Arial" w:hAnsi="Arial" w:cs="Arial"/>
          <w:color w:val="000000"/>
          <w:sz w:val="16"/>
          <w:szCs w:val="16"/>
        </w:rPr>
      </w:pPr>
    </w:p>
    <w:p w:rsidR="00A11C09" w:rsidRPr="009E2987" w:rsidRDefault="00A11C09" w:rsidP="003A604C">
      <w:pPr>
        <w:keepNext/>
        <w:widowControl w:val="0"/>
        <w:tabs>
          <w:tab w:val="left" w:pos="360"/>
          <w:tab w:val="left" w:pos="5940"/>
          <w:tab w:val="right" w:pos="9810"/>
        </w:tabs>
        <w:outlineLvl w:val="1"/>
        <w:rPr>
          <w:rFonts w:ascii="Arial" w:hAnsi="Arial" w:cs="Arial"/>
          <w:color w:val="000000"/>
          <w:sz w:val="16"/>
          <w:szCs w:val="16"/>
        </w:rPr>
      </w:pPr>
      <w:r w:rsidRPr="009E2987">
        <w:rPr>
          <w:rFonts w:ascii="Arial" w:hAnsi="Arial" w:cs="Arial"/>
          <w:b/>
          <w:snapToGrid w:val="0"/>
          <w:color w:val="000000"/>
          <w:sz w:val="16"/>
          <w:szCs w:val="16"/>
          <w:u w:val="single"/>
        </w:rPr>
        <w:t>NC FLOODPLAIN MANAGEMENT BRANCH</w:t>
      </w:r>
      <w:r w:rsidRPr="009E2987">
        <w:rPr>
          <w:rFonts w:ascii="Arial" w:hAnsi="Arial" w:cs="Arial"/>
          <w:b/>
          <w:snapToGrid w:val="0"/>
          <w:color w:val="000000"/>
          <w:sz w:val="16"/>
          <w:szCs w:val="16"/>
          <w:u w:val="single"/>
        </w:rPr>
        <w:tab/>
      </w:r>
      <w:r w:rsidRPr="009E2987">
        <w:rPr>
          <w:rFonts w:ascii="Arial" w:hAnsi="Arial" w:cs="Arial"/>
          <w:b/>
          <w:snapToGrid w:val="0"/>
          <w:color w:val="000000"/>
          <w:sz w:val="16"/>
          <w:szCs w:val="16"/>
          <w:u w:val="single"/>
        </w:rPr>
        <w:tab/>
      </w:r>
      <w:r w:rsidR="00111809" w:rsidRPr="00111809">
        <w:rPr>
          <w:rFonts w:ascii="Arial" w:hAnsi="Arial" w:cs="Arial"/>
          <w:b/>
          <w:color w:val="000000"/>
          <w:sz w:val="16"/>
          <w:szCs w:val="16"/>
          <w:u w:val="single"/>
        </w:rPr>
        <w:t>http://flood.nc.gov/ncflood</w:t>
      </w:r>
      <w:r w:rsidRPr="009E2987">
        <w:rPr>
          <w:rFonts w:ascii="Arial" w:hAnsi="Arial" w:cs="Arial"/>
          <w:b/>
          <w:snapToGrid w:val="0"/>
          <w:color w:val="000000"/>
          <w:sz w:val="16"/>
          <w:szCs w:val="16"/>
          <w:u w:val="single"/>
        </w:rPr>
        <w:br/>
      </w:r>
      <w:r w:rsidRPr="009E2987">
        <w:rPr>
          <w:rFonts w:ascii="Arial" w:hAnsi="Arial" w:cs="Arial"/>
          <w:color w:val="000000"/>
          <w:sz w:val="16"/>
          <w:szCs w:val="16"/>
        </w:rPr>
        <w:tab/>
        <w:t xml:space="preserve">Dan Brubaker, PE, CFM, </w:t>
      </w:r>
      <w:r w:rsidRPr="009E2987">
        <w:rPr>
          <w:rFonts w:ascii="Arial" w:hAnsi="Arial" w:cs="Arial"/>
          <w:sz w:val="16"/>
          <w:szCs w:val="16"/>
        </w:rPr>
        <w:t>State NFIP Coordinator</w:t>
      </w:r>
      <w:r w:rsidRPr="009E2987">
        <w:rPr>
          <w:rFonts w:ascii="Arial" w:hAnsi="Arial" w:cs="Arial"/>
          <w:sz w:val="16"/>
          <w:szCs w:val="16"/>
        </w:rPr>
        <w:tab/>
      </w:r>
      <w:r w:rsidRPr="009E2987">
        <w:rPr>
          <w:rFonts w:ascii="Arial" w:hAnsi="Arial" w:cs="Arial"/>
          <w:color w:val="000000"/>
          <w:sz w:val="16"/>
          <w:szCs w:val="16"/>
        </w:rPr>
        <w:t>Dan.Brubaker@ncdps.gov</w:t>
      </w:r>
      <w:r w:rsidRPr="009E2987">
        <w:rPr>
          <w:rFonts w:ascii="Arial" w:hAnsi="Arial" w:cs="Arial"/>
          <w:color w:val="000000"/>
          <w:sz w:val="16"/>
          <w:szCs w:val="16"/>
        </w:rPr>
        <w:tab/>
        <w:t>(919) 825-2300</w:t>
      </w:r>
    </w:p>
    <w:p w:rsidR="00F70620" w:rsidRPr="009E2987" w:rsidRDefault="00F70620" w:rsidP="003A604C">
      <w:pPr>
        <w:tabs>
          <w:tab w:val="left" w:pos="360"/>
          <w:tab w:val="left" w:pos="720"/>
          <w:tab w:val="left" w:pos="5940"/>
          <w:tab w:val="right" w:pos="9810"/>
        </w:tabs>
        <w:rPr>
          <w:rFonts w:ascii="Arial" w:hAnsi="Arial" w:cs="Arial"/>
          <w:sz w:val="16"/>
          <w:szCs w:val="16"/>
        </w:rPr>
      </w:pPr>
      <w:r w:rsidRPr="009E2987">
        <w:rPr>
          <w:rFonts w:ascii="Arial" w:hAnsi="Arial" w:cs="Arial"/>
          <w:sz w:val="16"/>
          <w:szCs w:val="16"/>
        </w:rPr>
        <w:tab/>
        <w:t>Randy Mundt, AICP, CFM, Community Development Planner III</w:t>
      </w:r>
      <w:r w:rsidRPr="009E2987">
        <w:rPr>
          <w:rFonts w:ascii="Arial" w:hAnsi="Arial" w:cs="Arial"/>
          <w:sz w:val="16"/>
          <w:szCs w:val="16"/>
        </w:rPr>
        <w:tab/>
        <w:t>Randy.Mundt@ncdps.gov</w:t>
      </w:r>
      <w:r w:rsidRPr="009E2987">
        <w:rPr>
          <w:rFonts w:ascii="Arial" w:hAnsi="Arial" w:cs="Arial"/>
          <w:sz w:val="16"/>
          <w:szCs w:val="16"/>
        </w:rPr>
        <w:tab/>
        <w:t>(919) 825-2339</w:t>
      </w:r>
    </w:p>
    <w:p w:rsidR="00A11C09" w:rsidRPr="009E2987" w:rsidRDefault="00F70620" w:rsidP="003A604C">
      <w:pPr>
        <w:tabs>
          <w:tab w:val="left" w:pos="360"/>
          <w:tab w:val="left" w:pos="720"/>
          <w:tab w:val="left" w:pos="5940"/>
          <w:tab w:val="right" w:pos="9810"/>
        </w:tabs>
        <w:rPr>
          <w:rFonts w:ascii="Arial" w:hAnsi="Arial" w:cs="Arial"/>
          <w:color w:val="000000"/>
          <w:sz w:val="16"/>
          <w:szCs w:val="16"/>
        </w:rPr>
      </w:pPr>
      <w:r w:rsidRPr="009E2987">
        <w:rPr>
          <w:rFonts w:ascii="Arial" w:hAnsi="Arial" w:cs="Arial"/>
          <w:sz w:val="16"/>
          <w:szCs w:val="16"/>
        </w:rPr>
        <w:tab/>
      </w:r>
      <w:r w:rsidR="00A11C09" w:rsidRPr="009E2987">
        <w:rPr>
          <w:rFonts w:ascii="Arial" w:hAnsi="Arial" w:cs="Arial"/>
          <w:color w:val="000000"/>
          <w:sz w:val="16"/>
          <w:szCs w:val="16"/>
        </w:rPr>
        <w:t>Milton Carpenter, CFM, Planner, Central Area</w:t>
      </w:r>
      <w:r w:rsidR="00A11C09" w:rsidRPr="009E2987">
        <w:rPr>
          <w:rFonts w:ascii="Arial" w:hAnsi="Arial" w:cs="Arial"/>
          <w:color w:val="000000"/>
          <w:sz w:val="16"/>
          <w:szCs w:val="16"/>
        </w:rPr>
        <w:tab/>
      </w:r>
      <w:bookmarkStart w:id="2" w:name="_Hlt515095962"/>
      <w:r w:rsidR="00A11C09" w:rsidRPr="009E2987">
        <w:rPr>
          <w:rFonts w:ascii="Arial" w:hAnsi="Arial" w:cs="Arial"/>
          <w:color w:val="000000"/>
          <w:sz w:val="16"/>
          <w:szCs w:val="16"/>
        </w:rPr>
        <w:t>Milton.Carpenter@ncdps.gov</w:t>
      </w:r>
      <w:bookmarkEnd w:id="2"/>
      <w:r w:rsidR="00A11C09" w:rsidRPr="009E2987">
        <w:rPr>
          <w:rFonts w:ascii="Arial" w:hAnsi="Arial" w:cs="Arial"/>
          <w:color w:val="000000"/>
          <w:sz w:val="16"/>
          <w:szCs w:val="16"/>
        </w:rPr>
        <w:tab/>
        <w:t>(919) 825-2302</w:t>
      </w:r>
    </w:p>
    <w:p w:rsidR="00A11C09" w:rsidRPr="009E2987" w:rsidRDefault="00A11C09" w:rsidP="003A604C">
      <w:pPr>
        <w:tabs>
          <w:tab w:val="left" w:pos="360"/>
          <w:tab w:val="left" w:pos="720"/>
          <w:tab w:val="left" w:pos="5940"/>
          <w:tab w:val="right" w:pos="9810"/>
        </w:tabs>
        <w:rPr>
          <w:rFonts w:ascii="Arial" w:hAnsi="Arial" w:cs="Arial"/>
          <w:color w:val="000000"/>
          <w:sz w:val="16"/>
          <w:szCs w:val="16"/>
        </w:rPr>
      </w:pPr>
      <w:r w:rsidRPr="009E2987">
        <w:rPr>
          <w:rFonts w:ascii="Arial" w:hAnsi="Arial" w:cs="Arial"/>
          <w:color w:val="000000"/>
          <w:sz w:val="16"/>
          <w:szCs w:val="16"/>
        </w:rPr>
        <w:tab/>
        <w:t>Terry Foxx, CFM, Planner, Western Branch</w:t>
      </w:r>
      <w:r w:rsidRPr="009E2987">
        <w:rPr>
          <w:rFonts w:ascii="Arial" w:hAnsi="Arial" w:cs="Arial"/>
          <w:color w:val="000000"/>
          <w:sz w:val="16"/>
          <w:szCs w:val="16"/>
        </w:rPr>
        <w:tab/>
        <w:t>Terry.Foxx@ncdps.gov</w:t>
      </w:r>
      <w:r w:rsidRPr="009E2987">
        <w:rPr>
          <w:rFonts w:ascii="Arial" w:hAnsi="Arial" w:cs="Arial"/>
          <w:color w:val="000000"/>
          <w:sz w:val="16"/>
          <w:szCs w:val="16"/>
        </w:rPr>
        <w:tab/>
        <w:t>(828) 228-8526</w:t>
      </w:r>
    </w:p>
    <w:p w:rsidR="00A11C09" w:rsidRPr="009E2987" w:rsidRDefault="00A11C09" w:rsidP="003A604C">
      <w:pPr>
        <w:tabs>
          <w:tab w:val="left" w:pos="360"/>
          <w:tab w:val="left" w:pos="720"/>
          <w:tab w:val="left" w:pos="5940"/>
          <w:tab w:val="right" w:pos="9810"/>
        </w:tabs>
        <w:rPr>
          <w:rFonts w:ascii="Arial" w:hAnsi="Arial" w:cs="Arial"/>
          <w:color w:val="000000"/>
          <w:sz w:val="16"/>
          <w:szCs w:val="16"/>
        </w:rPr>
      </w:pPr>
      <w:r w:rsidRPr="009E2987">
        <w:rPr>
          <w:rFonts w:ascii="Arial" w:hAnsi="Arial" w:cs="Arial"/>
          <w:color w:val="000000"/>
          <w:sz w:val="16"/>
          <w:szCs w:val="16"/>
        </w:rPr>
        <w:tab/>
        <w:t>Vacant, Planner, Eastern Branch</w:t>
      </w:r>
      <w:r w:rsidRPr="009E2987">
        <w:rPr>
          <w:rFonts w:ascii="Arial" w:hAnsi="Arial" w:cs="Arial"/>
          <w:color w:val="000000"/>
          <w:sz w:val="16"/>
          <w:szCs w:val="16"/>
        </w:rPr>
        <w:tab/>
      </w:r>
      <w:r w:rsidRPr="009E2987">
        <w:rPr>
          <w:rFonts w:ascii="Arial" w:hAnsi="Arial" w:cs="Arial"/>
          <w:color w:val="000000"/>
          <w:sz w:val="16"/>
          <w:szCs w:val="16"/>
        </w:rPr>
        <w:tab/>
        <w:t>(919) 825-2289</w:t>
      </w:r>
    </w:p>
    <w:p w:rsidR="00A11C09" w:rsidRPr="009E2987" w:rsidRDefault="00A11C09" w:rsidP="00A11C09">
      <w:pPr>
        <w:tabs>
          <w:tab w:val="left" w:pos="360"/>
          <w:tab w:val="left" w:pos="720"/>
          <w:tab w:val="left" w:pos="5040"/>
          <w:tab w:val="right" w:pos="10260"/>
        </w:tabs>
        <w:rPr>
          <w:rFonts w:ascii="Arial" w:hAnsi="Arial" w:cs="Arial"/>
          <w:color w:val="000000"/>
          <w:sz w:val="16"/>
          <w:szCs w:val="16"/>
        </w:rPr>
      </w:pPr>
    </w:p>
    <w:p w:rsidR="00A11C09" w:rsidRPr="009E2987" w:rsidRDefault="00A11C09" w:rsidP="00A11C09">
      <w:pPr>
        <w:tabs>
          <w:tab w:val="left" w:pos="360"/>
          <w:tab w:val="left" w:pos="720"/>
          <w:tab w:val="left" w:pos="5040"/>
          <w:tab w:val="right" w:pos="10260"/>
        </w:tabs>
        <w:rPr>
          <w:rFonts w:ascii="Arial" w:hAnsi="Arial" w:cs="Arial"/>
          <w:color w:val="000000"/>
          <w:sz w:val="16"/>
          <w:szCs w:val="16"/>
        </w:rPr>
      </w:pPr>
    </w:p>
    <w:p w:rsidR="00A11C09" w:rsidRPr="009E2987" w:rsidRDefault="00A11C09" w:rsidP="003A604C">
      <w:pPr>
        <w:keepNext/>
        <w:widowControl w:val="0"/>
        <w:tabs>
          <w:tab w:val="left" w:pos="360"/>
          <w:tab w:val="left" w:pos="5940"/>
          <w:tab w:val="right" w:pos="9810"/>
        </w:tabs>
        <w:outlineLvl w:val="1"/>
        <w:rPr>
          <w:rFonts w:ascii="Arial" w:hAnsi="Arial" w:cs="Arial"/>
          <w:color w:val="000000"/>
          <w:sz w:val="16"/>
          <w:szCs w:val="16"/>
        </w:rPr>
      </w:pPr>
      <w:r w:rsidRPr="009E2987">
        <w:rPr>
          <w:rFonts w:ascii="Arial" w:hAnsi="Arial" w:cs="Arial"/>
          <w:b/>
          <w:snapToGrid w:val="0"/>
          <w:color w:val="000000"/>
          <w:sz w:val="16"/>
          <w:szCs w:val="16"/>
          <w:u w:val="single"/>
        </w:rPr>
        <w:t xml:space="preserve">NC HAZARD MITIGATION </w:t>
      </w:r>
      <w:r w:rsidR="00DA14C8">
        <w:rPr>
          <w:rFonts w:ascii="Arial" w:hAnsi="Arial" w:cs="Arial"/>
          <w:b/>
          <w:snapToGrid w:val="0"/>
          <w:color w:val="000000"/>
          <w:sz w:val="16"/>
          <w:szCs w:val="16"/>
          <w:u w:val="single"/>
        </w:rPr>
        <w:t>PLANNING</w:t>
      </w:r>
      <w:r w:rsidRPr="009E2987">
        <w:rPr>
          <w:rFonts w:ascii="Arial" w:hAnsi="Arial" w:cs="Arial"/>
          <w:b/>
          <w:snapToGrid w:val="0"/>
          <w:color w:val="000000"/>
          <w:sz w:val="16"/>
          <w:szCs w:val="16"/>
          <w:u w:val="single"/>
        </w:rPr>
        <w:tab/>
      </w:r>
      <w:r w:rsidRPr="009E2987">
        <w:rPr>
          <w:rFonts w:ascii="Arial" w:hAnsi="Arial" w:cs="Arial"/>
          <w:b/>
          <w:snapToGrid w:val="0"/>
          <w:color w:val="000000"/>
          <w:sz w:val="16"/>
          <w:szCs w:val="16"/>
          <w:u w:val="single"/>
        </w:rPr>
        <w:tab/>
      </w:r>
      <w:r w:rsidRPr="009E2987">
        <w:rPr>
          <w:rFonts w:ascii="Arial" w:hAnsi="Arial" w:cs="Arial"/>
          <w:b/>
          <w:snapToGrid w:val="0"/>
          <w:color w:val="000000"/>
          <w:sz w:val="16"/>
          <w:szCs w:val="16"/>
          <w:u w:val="single"/>
        </w:rPr>
        <w:br/>
      </w:r>
      <w:r w:rsidRPr="009E2987">
        <w:rPr>
          <w:rFonts w:ascii="Arial" w:hAnsi="Arial" w:cs="Arial"/>
          <w:color w:val="000000"/>
          <w:sz w:val="16"/>
          <w:szCs w:val="16"/>
        </w:rPr>
        <w:tab/>
        <w:t>Chris Crew, CFM, State Hazard Mitigation Officer</w:t>
      </w:r>
      <w:r w:rsidRPr="009E2987">
        <w:rPr>
          <w:rFonts w:ascii="Arial" w:hAnsi="Arial" w:cs="Arial"/>
          <w:sz w:val="16"/>
          <w:szCs w:val="16"/>
        </w:rPr>
        <w:tab/>
      </w:r>
      <w:r w:rsidRPr="009E2987">
        <w:rPr>
          <w:rFonts w:ascii="Arial" w:hAnsi="Arial" w:cs="Arial"/>
          <w:color w:val="000000"/>
          <w:sz w:val="16"/>
          <w:szCs w:val="16"/>
        </w:rPr>
        <w:t>John.Crew@ncdps.gov</w:t>
      </w:r>
      <w:r w:rsidRPr="009E2987">
        <w:rPr>
          <w:rFonts w:ascii="Arial" w:hAnsi="Arial" w:cs="Arial"/>
          <w:color w:val="000000"/>
          <w:sz w:val="16"/>
          <w:szCs w:val="16"/>
        </w:rPr>
        <w:tab/>
        <w:t>(919) 825-2305</w:t>
      </w:r>
    </w:p>
    <w:p w:rsidR="00A11C09" w:rsidRPr="009E2987" w:rsidRDefault="00A11C09" w:rsidP="003A604C">
      <w:pPr>
        <w:tabs>
          <w:tab w:val="left" w:pos="360"/>
          <w:tab w:val="left" w:pos="720"/>
          <w:tab w:val="left" w:pos="5940"/>
          <w:tab w:val="right" w:pos="9810"/>
        </w:tabs>
        <w:rPr>
          <w:rFonts w:ascii="Arial" w:hAnsi="Arial" w:cs="Arial"/>
          <w:color w:val="000000"/>
          <w:sz w:val="16"/>
          <w:szCs w:val="16"/>
        </w:rPr>
      </w:pPr>
      <w:r w:rsidRPr="009E2987">
        <w:rPr>
          <w:rFonts w:ascii="Arial" w:hAnsi="Arial" w:cs="Arial"/>
          <w:color w:val="000000"/>
          <w:sz w:val="16"/>
          <w:szCs w:val="16"/>
        </w:rPr>
        <w:tab/>
        <w:t>Ryan Cox, CFM, EM Planner II</w:t>
      </w:r>
      <w:r w:rsidRPr="009E2987">
        <w:rPr>
          <w:rFonts w:ascii="Arial" w:hAnsi="Arial" w:cs="Arial"/>
          <w:color w:val="000000"/>
          <w:sz w:val="16"/>
          <w:szCs w:val="16"/>
        </w:rPr>
        <w:tab/>
        <w:t>Ryan.Cox@ncdps.gov</w:t>
      </w:r>
      <w:r w:rsidRPr="009E2987">
        <w:rPr>
          <w:rFonts w:ascii="Arial" w:hAnsi="Arial" w:cs="Arial"/>
          <w:color w:val="000000"/>
          <w:sz w:val="16"/>
          <w:szCs w:val="16"/>
        </w:rPr>
        <w:tab/>
        <w:t>(919) 825-2311</w:t>
      </w:r>
    </w:p>
    <w:p w:rsidR="00A11C09" w:rsidRPr="009E2987" w:rsidRDefault="00A11C09" w:rsidP="003A604C">
      <w:pPr>
        <w:tabs>
          <w:tab w:val="left" w:pos="360"/>
          <w:tab w:val="left" w:pos="720"/>
          <w:tab w:val="left" w:pos="5940"/>
          <w:tab w:val="right" w:pos="9810"/>
        </w:tabs>
        <w:rPr>
          <w:rFonts w:ascii="Arial" w:hAnsi="Arial" w:cs="Arial"/>
          <w:color w:val="000000"/>
          <w:sz w:val="16"/>
          <w:szCs w:val="16"/>
        </w:rPr>
      </w:pPr>
      <w:r w:rsidRPr="009E2987">
        <w:rPr>
          <w:rFonts w:ascii="Arial" w:hAnsi="Arial" w:cs="Arial"/>
          <w:color w:val="000000"/>
          <w:sz w:val="16"/>
          <w:szCs w:val="16"/>
        </w:rPr>
        <w:tab/>
        <w:t>John Mello, CFM, Mitigation Specialist</w:t>
      </w:r>
      <w:r w:rsidRPr="009E2987">
        <w:rPr>
          <w:rFonts w:ascii="Arial" w:hAnsi="Arial" w:cs="Arial"/>
          <w:color w:val="000000"/>
          <w:sz w:val="16"/>
          <w:szCs w:val="16"/>
        </w:rPr>
        <w:tab/>
        <w:t>John.Mello@ncdps.gov</w:t>
      </w:r>
      <w:r w:rsidRPr="009E2987">
        <w:rPr>
          <w:rFonts w:ascii="Arial" w:hAnsi="Arial" w:cs="Arial"/>
          <w:color w:val="000000"/>
          <w:sz w:val="16"/>
          <w:szCs w:val="16"/>
        </w:rPr>
        <w:tab/>
        <w:t>(919) 825-2334</w:t>
      </w:r>
    </w:p>
    <w:p w:rsidR="00ED4798" w:rsidRPr="009E2987" w:rsidRDefault="00ED4798" w:rsidP="003A604C">
      <w:pPr>
        <w:tabs>
          <w:tab w:val="left" w:pos="360"/>
          <w:tab w:val="left" w:pos="720"/>
          <w:tab w:val="left" w:pos="5940"/>
          <w:tab w:val="right" w:pos="9810"/>
        </w:tabs>
        <w:rPr>
          <w:rFonts w:ascii="Arial" w:hAnsi="Arial" w:cs="Arial"/>
          <w:color w:val="000000"/>
          <w:sz w:val="16"/>
          <w:szCs w:val="16"/>
        </w:rPr>
      </w:pPr>
      <w:r w:rsidRPr="009E2987">
        <w:rPr>
          <w:rFonts w:ascii="Arial" w:hAnsi="Arial" w:cs="Arial"/>
          <w:color w:val="000000"/>
          <w:sz w:val="16"/>
          <w:szCs w:val="16"/>
        </w:rPr>
        <w:tab/>
        <w:t>Vacant, Mitigation Specialist</w:t>
      </w:r>
      <w:r w:rsidRPr="009E2987">
        <w:rPr>
          <w:rFonts w:ascii="Arial" w:hAnsi="Arial" w:cs="Arial"/>
          <w:color w:val="000000"/>
          <w:sz w:val="16"/>
          <w:szCs w:val="16"/>
        </w:rPr>
        <w:tab/>
      </w:r>
      <w:r w:rsidRPr="009E2987">
        <w:rPr>
          <w:rFonts w:ascii="Arial" w:hAnsi="Arial" w:cs="Arial"/>
          <w:color w:val="000000"/>
          <w:sz w:val="16"/>
          <w:szCs w:val="16"/>
        </w:rPr>
        <w:tab/>
        <w:t xml:space="preserve">(919) 825-xxxx </w:t>
      </w:r>
    </w:p>
    <w:p w:rsidR="00ED4798" w:rsidRPr="009E2987" w:rsidRDefault="00ED4798" w:rsidP="003A604C">
      <w:pPr>
        <w:tabs>
          <w:tab w:val="left" w:pos="360"/>
          <w:tab w:val="left" w:pos="720"/>
          <w:tab w:val="left" w:pos="5940"/>
          <w:tab w:val="right" w:pos="9810"/>
        </w:tabs>
        <w:rPr>
          <w:rFonts w:ascii="Arial" w:hAnsi="Arial" w:cs="Arial"/>
          <w:color w:val="000000"/>
          <w:sz w:val="16"/>
          <w:szCs w:val="16"/>
        </w:rPr>
      </w:pPr>
      <w:r w:rsidRPr="009E2987">
        <w:rPr>
          <w:rFonts w:ascii="Arial" w:hAnsi="Arial" w:cs="Arial"/>
          <w:color w:val="000000"/>
          <w:sz w:val="16"/>
          <w:szCs w:val="16"/>
        </w:rPr>
        <w:tab/>
        <w:t>Vacant, Mitigation Specialist</w:t>
      </w:r>
      <w:r w:rsidRPr="009E2987">
        <w:rPr>
          <w:rFonts w:ascii="Arial" w:hAnsi="Arial" w:cs="Arial"/>
          <w:color w:val="000000"/>
          <w:sz w:val="16"/>
          <w:szCs w:val="16"/>
        </w:rPr>
        <w:tab/>
      </w:r>
      <w:r w:rsidRPr="009E2987">
        <w:rPr>
          <w:rFonts w:ascii="Arial" w:hAnsi="Arial" w:cs="Arial"/>
          <w:color w:val="000000"/>
          <w:sz w:val="16"/>
          <w:szCs w:val="16"/>
        </w:rPr>
        <w:tab/>
        <w:t xml:space="preserve">(919) 825-xxxx </w:t>
      </w:r>
    </w:p>
    <w:p w:rsidR="00A11C09" w:rsidRPr="009E2987" w:rsidRDefault="00A11C09" w:rsidP="00A11C09">
      <w:pPr>
        <w:tabs>
          <w:tab w:val="left" w:pos="360"/>
          <w:tab w:val="left" w:pos="720"/>
          <w:tab w:val="left" w:pos="5040"/>
          <w:tab w:val="right" w:pos="10260"/>
        </w:tabs>
        <w:rPr>
          <w:rFonts w:ascii="Arial" w:hAnsi="Arial" w:cs="Arial"/>
          <w:color w:val="000000"/>
          <w:sz w:val="16"/>
          <w:szCs w:val="16"/>
        </w:rPr>
      </w:pPr>
    </w:p>
    <w:p w:rsidR="00A11C09" w:rsidRPr="009E2987" w:rsidRDefault="00A11C09" w:rsidP="00A11C09">
      <w:pPr>
        <w:tabs>
          <w:tab w:val="left" w:pos="360"/>
          <w:tab w:val="left" w:pos="720"/>
          <w:tab w:val="left" w:pos="5040"/>
          <w:tab w:val="right" w:pos="10260"/>
        </w:tabs>
        <w:rPr>
          <w:rFonts w:ascii="Arial" w:hAnsi="Arial" w:cs="Arial"/>
          <w:color w:val="000000"/>
          <w:sz w:val="16"/>
          <w:szCs w:val="16"/>
        </w:rPr>
      </w:pPr>
    </w:p>
    <w:p w:rsidR="00A11C09" w:rsidRPr="009E2987" w:rsidRDefault="00A11C09" w:rsidP="003A604C">
      <w:pPr>
        <w:keepNext/>
        <w:tabs>
          <w:tab w:val="left" w:pos="360"/>
          <w:tab w:val="left" w:pos="5940"/>
          <w:tab w:val="right" w:pos="9810"/>
        </w:tabs>
        <w:outlineLvl w:val="2"/>
        <w:rPr>
          <w:rFonts w:ascii="Arial" w:hAnsi="Arial" w:cs="Arial"/>
          <w:b/>
          <w:color w:val="000000"/>
          <w:sz w:val="16"/>
          <w:szCs w:val="16"/>
        </w:rPr>
      </w:pPr>
      <w:r w:rsidRPr="009E2987">
        <w:rPr>
          <w:rFonts w:ascii="Arial" w:hAnsi="Arial" w:cs="Arial"/>
          <w:b/>
          <w:color w:val="000000"/>
          <w:sz w:val="16"/>
          <w:szCs w:val="16"/>
          <w:u w:val="single"/>
        </w:rPr>
        <w:t>FEMA, REGION IV, 3003 Chamblee Tucker Rd - Hollins Bldg, Atlanta, GA 30341</w:t>
      </w:r>
      <w:bookmarkStart w:id="3" w:name="_Hlt474131742"/>
      <w:bookmarkEnd w:id="3"/>
      <w:r w:rsidRPr="009E2987">
        <w:rPr>
          <w:rFonts w:ascii="Arial" w:hAnsi="Arial" w:cs="Arial"/>
          <w:b/>
          <w:color w:val="000000"/>
          <w:sz w:val="16"/>
          <w:szCs w:val="16"/>
          <w:u w:val="single"/>
        </w:rPr>
        <w:t>-4112</w:t>
      </w:r>
      <w:r w:rsidRPr="009E2987">
        <w:rPr>
          <w:rFonts w:ascii="Arial" w:hAnsi="Arial" w:cs="Arial"/>
          <w:b/>
          <w:color w:val="000000"/>
          <w:sz w:val="16"/>
          <w:szCs w:val="16"/>
          <w:u w:val="single"/>
        </w:rPr>
        <w:tab/>
      </w:r>
      <w:r w:rsidRPr="009E2987">
        <w:rPr>
          <w:rFonts w:ascii="Arial" w:hAnsi="Arial" w:cs="Arial"/>
          <w:b/>
          <w:color w:val="000000"/>
          <w:sz w:val="16"/>
          <w:szCs w:val="16"/>
          <w:u w:val="single"/>
        </w:rPr>
        <w:br/>
      </w:r>
      <w:r w:rsidRPr="009E2987">
        <w:rPr>
          <w:rFonts w:ascii="Arial" w:hAnsi="Arial" w:cs="Arial"/>
          <w:b/>
          <w:color w:val="000000"/>
          <w:sz w:val="16"/>
          <w:szCs w:val="16"/>
        </w:rPr>
        <w:t>https://www.fema.gov/region-iv-al-fl-ga-ky-ms-nc-sc-tn</w:t>
      </w:r>
    </w:p>
    <w:p w:rsidR="00A11C09" w:rsidRPr="009E2987" w:rsidRDefault="00A11C09" w:rsidP="003A604C">
      <w:pPr>
        <w:tabs>
          <w:tab w:val="left" w:pos="360"/>
          <w:tab w:val="left" w:pos="5940"/>
          <w:tab w:val="right" w:pos="9810"/>
        </w:tabs>
        <w:rPr>
          <w:rFonts w:ascii="Arial" w:hAnsi="Arial" w:cs="Arial"/>
          <w:color w:val="000000"/>
          <w:sz w:val="16"/>
          <w:szCs w:val="16"/>
        </w:rPr>
      </w:pPr>
      <w:r w:rsidRPr="009E2987">
        <w:rPr>
          <w:rFonts w:ascii="Arial" w:hAnsi="Arial" w:cs="Arial"/>
          <w:color w:val="000000"/>
          <w:sz w:val="16"/>
          <w:szCs w:val="16"/>
        </w:rPr>
        <w:tab/>
      </w:r>
      <w:r w:rsidR="0014075E" w:rsidRPr="009E2987">
        <w:rPr>
          <w:rFonts w:ascii="Arial" w:hAnsi="Arial" w:cs="Arial"/>
          <w:color w:val="000000"/>
          <w:sz w:val="16"/>
          <w:szCs w:val="16"/>
        </w:rPr>
        <w:t>Tamara Hansen</w:t>
      </w:r>
      <w:r w:rsidRPr="009E2987">
        <w:rPr>
          <w:rFonts w:ascii="Arial" w:hAnsi="Arial" w:cs="Arial"/>
          <w:color w:val="000000"/>
          <w:sz w:val="16"/>
          <w:szCs w:val="16"/>
        </w:rPr>
        <w:t xml:space="preserve">, CFM, </w:t>
      </w:r>
      <w:r w:rsidR="0014075E" w:rsidRPr="009E2987">
        <w:rPr>
          <w:rFonts w:ascii="Arial" w:hAnsi="Arial" w:cs="Arial"/>
          <w:color w:val="000000"/>
          <w:sz w:val="16"/>
          <w:szCs w:val="16"/>
        </w:rPr>
        <w:t>Floodplain Mitigation</w:t>
      </w:r>
      <w:r w:rsidRPr="009E2987">
        <w:rPr>
          <w:rFonts w:ascii="Arial" w:hAnsi="Arial" w:cs="Arial"/>
          <w:color w:val="000000"/>
          <w:sz w:val="16"/>
          <w:szCs w:val="16"/>
        </w:rPr>
        <w:t xml:space="preserve"> Specialist</w:t>
      </w:r>
      <w:r w:rsidRPr="009E2987">
        <w:rPr>
          <w:rFonts w:ascii="Arial" w:hAnsi="Arial" w:cs="Arial"/>
          <w:color w:val="000000"/>
          <w:sz w:val="16"/>
          <w:szCs w:val="16"/>
        </w:rPr>
        <w:tab/>
      </w:r>
      <w:r w:rsidR="0014075E" w:rsidRPr="009E2987">
        <w:rPr>
          <w:rFonts w:ascii="Arial" w:hAnsi="Arial" w:cs="Arial"/>
          <w:color w:val="000000"/>
          <w:sz w:val="16"/>
          <w:szCs w:val="16"/>
        </w:rPr>
        <w:t>tamara.hansen</w:t>
      </w:r>
      <w:r w:rsidRPr="009E2987">
        <w:rPr>
          <w:rFonts w:ascii="Arial" w:hAnsi="Arial" w:cs="Arial"/>
          <w:color w:val="000000"/>
          <w:sz w:val="16"/>
          <w:szCs w:val="16"/>
        </w:rPr>
        <w:t>@fema.dhs.gov</w:t>
      </w:r>
      <w:r w:rsidRPr="009E2987">
        <w:rPr>
          <w:rFonts w:ascii="Arial" w:hAnsi="Arial" w:cs="Arial"/>
          <w:b/>
          <w:i/>
          <w:color w:val="000000"/>
          <w:sz w:val="16"/>
          <w:szCs w:val="16"/>
        </w:rPr>
        <w:tab/>
      </w:r>
      <w:r w:rsidRPr="009E2987">
        <w:rPr>
          <w:rFonts w:ascii="Arial" w:hAnsi="Arial" w:cs="Arial"/>
          <w:color w:val="000000"/>
          <w:sz w:val="16"/>
          <w:szCs w:val="16"/>
        </w:rPr>
        <w:t>(770)</w:t>
      </w:r>
      <w:r w:rsidRPr="009E2987">
        <w:rPr>
          <w:rFonts w:ascii="Arial" w:hAnsi="Arial" w:cs="Arial"/>
          <w:b/>
          <w:color w:val="000000"/>
          <w:sz w:val="16"/>
          <w:szCs w:val="16"/>
        </w:rPr>
        <w:t xml:space="preserve"> </w:t>
      </w:r>
      <w:r w:rsidRPr="009E2987">
        <w:rPr>
          <w:rFonts w:ascii="Arial" w:hAnsi="Arial" w:cs="Arial"/>
          <w:color w:val="000000"/>
          <w:sz w:val="16"/>
          <w:szCs w:val="16"/>
        </w:rPr>
        <w:t>220-8835</w:t>
      </w:r>
      <w:r w:rsidRPr="009E2987">
        <w:rPr>
          <w:rFonts w:ascii="Arial" w:hAnsi="Arial" w:cs="Arial"/>
          <w:color w:val="000000"/>
          <w:sz w:val="16"/>
          <w:szCs w:val="16"/>
        </w:rPr>
        <w:br/>
      </w:r>
      <w:r w:rsidRPr="009E2987">
        <w:rPr>
          <w:rFonts w:ascii="Arial" w:hAnsi="Arial" w:cs="Arial"/>
          <w:color w:val="000000"/>
          <w:sz w:val="16"/>
          <w:szCs w:val="16"/>
        </w:rPr>
        <w:tab/>
        <w:t>Janice B. Mitchell, Insurance Specialist</w:t>
      </w:r>
      <w:r w:rsidRPr="009E2987">
        <w:rPr>
          <w:rFonts w:ascii="Arial" w:hAnsi="Arial" w:cs="Arial"/>
          <w:color w:val="000000"/>
          <w:sz w:val="16"/>
          <w:szCs w:val="16"/>
        </w:rPr>
        <w:tab/>
        <w:t>janice.mitchell@dhs.gov</w:t>
      </w:r>
      <w:r w:rsidRPr="009E2987">
        <w:rPr>
          <w:rFonts w:ascii="Arial" w:hAnsi="Arial" w:cs="Arial"/>
          <w:color w:val="000000"/>
          <w:sz w:val="16"/>
          <w:szCs w:val="16"/>
        </w:rPr>
        <w:tab/>
        <w:t>(770) 220-5441</w:t>
      </w:r>
    </w:p>
    <w:p w:rsidR="00A11C09" w:rsidRPr="009E2987" w:rsidRDefault="00A11C09" w:rsidP="003A604C">
      <w:pPr>
        <w:tabs>
          <w:tab w:val="left" w:pos="360"/>
          <w:tab w:val="left" w:pos="5940"/>
          <w:tab w:val="right" w:pos="9810"/>
        </w:tabs>
        <w:rPr>
          <w:rFonts w:ascii="Arial" w:hAnsi="Arial" w:cs="Arial"/>
          <w:color w:val="000000"/>
          <w:sz w:val="16"/>
          <w:szCs w:val="16"/>
        </w:rPr>
      </w:pPr>
      <w:r w:rsidRPr="009E2987">
        <w:rPr>
          <w:rFonts w:ascii="Arial" w:hAnsi="Arial" w:cs="Arial"/>
          <w:color w:val="000000"/>
          <w:sz w:val="16"/>
          <w:szCs w:val="16"/>
        </w:rPr>
        <w:tab/>
        <w:t xml:space="preserve">Jason Hunter, CFM, Chief, Floodplain Management &amp; Insurance Branch </w:t>
      </w:r>
      <w:r w:rsidRPr="009E2987">
        <w:rPr>
          <w:rFonts w:ascii="Arial" w:hAnsi="Arial" w:cs="Arial"/>
          <w:color w:val="000000"/>
          <w:sz w:val="16"/>
          <w:szCs w:val="16"/>
        </w:rPr>
        <w:tab/>
        <w:t>jason.hunter@dhs.gov</w:t>
      </w:r>
      <w:r w:rsidRPr="009E2987">
        <w:rPr>
          <w:rFonts w:ascii="Arial" w:hAnsi="Arial" w:cs="Arial"/>
          <w:color w:val="000000"/>
          <w:sz w:val="16"/>
          <w:szCs w:val="16"/>
        </w:rPr>
        <w:tab/>
        <w:t>(770) 220-5414</w:t>
      </w:r>
    </w:p>
    <w:p w:rsidR="00A11C09" w:rsidRPr="009E2987" w:rsidRDefault="00A11C09" w:rsidP="003A604C">
      <w:pPr>
        <w:tabs>
          <w:tab w:val="left" w:pos="360"/>
          <w:tab w:val="left" w:pos="5940"/>
          <w:tab w:val="right" w:pos="9810"/>
        </w:tabs>
        <w:rPr>
          <w:rFonts w:ascii="Arial" w:hAnsi="Arial" w:cs="Arial"/>
          <w:color w:val="000000"/>
          <w:sz w:val="16"/>
          <w:szCs w:val="16"/>
        </w:rPr>
      </w:pPr>
      <w:r w:rsidRPr="009E2987">
        <w:rPr>
          <w:rFonts w:ascii="Arial" w:hAnsi="Arial" w:cs="Arial"/>
          <w:color w:val="000000"/>
          <w:sz w:val="16"/>
          <w:szCs w:val="16"/>
        </w:rPr>
        <w:tab/>
        <w:t xml:space="preserve">Kristen Martinenza, P.E., CFM, </w:t>
      </w:r>
      <w:r w:rsidR="0014075E" w:rsidRPr="009E2987">
        <w:rPr>
          <w:rFonts w:ascii="Arial" w:hAnsi="Arial" w:cs="Arial"/>
          <w:color w:val="000000"/>
          <w:sz w:val="16"/>
          <w:szCs w:val="16"/>
        </w:rPr>
        <w:t>Chief, Risk Analysis Branch</w:t>
      </w:r>
      <w:r w:rsidRPr="009E2987">
        <w:rPr>
          <w:rFonts w:ascii="Arial" w:hAnsi="Arial" w:cs="Arial"/>
          <w:color w:val="000000"/>
          <w:sz w:val="16"/>
          <w:szCs w:val="16"/>
        </w:rPr>
        <w:tab/>
        <w:t>kristen.martinenza@fema.dhs.gov</w:t>
      </w:r>
      <w:r w:rsidRPr="009E2987">
        <w:rPr>
          <w:rFonts w:ascii="Arial" w:hAnsi="Arial" w:cs="Arial"/>
          <w:color w:val="000000"/>
          <w:sz w:val="16"/>
          <w:szCs w:val="16"/>
        </w:rPr>
        <w:tab/>
        <w:t>(770) 220-3174</w:t>
      </w:r>
    </w:p>
    <w:p w:rsidR="00A11C09" w:rsidRPr="009E2987" w:rsidRDefault="00A11C09" w:rsidP="003A604C">
      <w:pPr>
        <w:tabs>
          <w:tab w:val="left" w:pos="360"/>
          <w:tab w:val="left" w:pos="6120"/>
          <w:tab w:val="right" w:pos="9810"/>
        </w:tabs>
        <w:rPr>
          <w:rFonts w:ascii="Arial" w:hAnsi="Arial" w:cs="Arial"/>
          <w:sz w:val="16"/>
          <w:szCs w:val="16"/>
        </w:rPr>
      </w:pPr>
      <w:r w:rsidRPr="009E2987">
        <w:rPr>
          <w:rFonts w:ascii="Arial" w:hAnsi="Arial" w:cs="Arial"/>
          <w:color w:val="000000"/>
          <w:sz w:val="16"/>
          <w:szCs w:val="16"/>
        </w:rPr>
        <w:tab/>
      </w:r>
      <w:r w:rsidRPr="009E2987">
        <w:rPr>
          <w:rFonts w:ascii="Arial" w:hAnsi="Arial" w:cs="Arial"/>
          <w:color w:val="000000"/>
          <w:sz w:val="16"/>
          <w:szCs w:val="16"/>
        </w:rPr>
        <w:tab/>
      </w:r>
      <w:r w:rsidRPr="009E2987">
        <w:rPr>
          <w:rFonts w:ascii="Arial" w:hAnsi="Arial" w:cs="Arial"/>
          <w:color w:val="000000"/>
          <w:sz w:val="16"/>
          <w:szCs w:val="16"/>
        </w:rPr>
        <w:tab/>
      </w:r>
      <w:r w:rsidRPr="009E2987">
        <w:rPr>
          <w:rFonts w:ascii="Arial" w:hAnsi="Arial" w:cs="Arial"/>
          <w:sz w:val="16"/>
          <w:szCs w:val="16"/>
        </w:rPr>
        <w:t>FAX (770) 220-5440</w:t>
      </w:r>
    </w:p>
    <w:p w:rsidR="009E2987" w:rsidRPr="009E2987" w:rsidRDefault="009E2987" w:rsidP="003A604C">
      <w:pPr>
        <w:tabs>
          <w:tab w:val="left" w:pos="360"/>
          <w:tab w:val="left" w:pos="6120"/>
          <w:tab w:val="right" w:pos="9810"/>
        </w:tabs>
        <w:rPr>
          <w:rFonts w:ascii="Arial" w:hAnsi="Arial" w:cs="Arial"/>
          <w:sz w:val="16"/>
          <w:szCs w:val="16"/>
        </w:rPr>
      </w:pPr>
    </w:p>
    <w:p w:rsidR="00A11C09" w:rsidRPr="009E2987" w:rsidRDefault="00A11C09" w:rsidP="003A604C">
      <w:pPr>
        <w:tabs>
          <w:tab w:val="left" w:pos="360"/>
          <w:tab w:val="right" w:pos="9810"/>
        </w:tabs>
        <w:rPr>
          <w:rFonts w:ascii="Arial" w:hAnsi="Arial" w:cs="Arial"/>
          <w:b/>
          <w:color w:val="000000"/>
          <w:sz w:val="16"/>
          <w:szCs w:val="16"/>
        </w:rPr>
      </w:pPr>
      <w:r w:rsidRPr="009E2987">
        <w:rPr>
          <w:rFonts w:ascii="Arial" w:hAnsi="Arial" w:cs="Arial"/>
          <w:b/>
          <w:color w:val="000000"/>
          <w:sz w:val="16"/>
          <w:szCs w:val="16"/>
          <w:u w:val="single"/>
        </w:rPr>
        <w:t>NFIP BUREAU &amp; STATISTICAL AGENT – Region IV</w:t>
      </w:r>
      <w:r w:rsidRPr="009E2987">
        <w:rPr>
          <w:rFonts w:ascii="Arial" w:hAnsi="Arial" w:cs="Arial"/>
          <w:b/>
          <w:color w:val="000000"/>
          <w:sz w:val="16"/>
          <w:szCs w:val="16"/>
          <w:u w:val="single"/>
        </w:rPr>
        <w:tab/>
      </w:r>
      <w:r w:rsidRPr="009E2987">
        <w:rPr>
          <w:rFonts w:ascii="Arial" w:hAnsi="Arial" w:cs="Arial"/>
          <w:b/>
          <w:color w:val="000000"/>
          <w:sz w:val="16"/>
          <w:szCs w:val="16"/>
          <w:u w:val="single"/>
        </w:rPr>
        <w:br/>
      </w:r>
      <w:r w:rsidRPr="009E2987">
        <w:rPr>
          <w:rFonts w:ascii="Arial" w:hAnsi="Arial" w:cs="Arial"/>
          <w:b/>
          <w:color w:val="000000"/>
          <w:sz w:val="16"/>
          <w:szCs w:val="16"/>
        </w:rPr>
        <w:t>https://www.fema.gov/national-flood-insurance-program-bureau-statistical-agent-regional-support-offices</w:t>
      </w:r>
    </w:p>
    <w:p w:rsidR="00A11C09" w:rsidRPr="009E2987" w:rsidRDefault="00A11C09" w:rsidP="003A604C">
      <w:pPr>
        <w:tabs>
          <w:tab w:val="left" w:pos="360"/>
          <w:tab w:val="left" w:pos="6480"/>
          <w:tab w:val="right" w:pos="9810"/>
          <w:tab w:val="right" w:pos="10710"/>
        </w:tabs>
        <w:rPr>
          <w:rFonts w:ascii="Arial" w:hAnsi="Arial" w:cs="Arial"/>
          <w:color w:val="000000"/>
          <w:sz w:val="16"/>
          <w:szCs w:val="16"/>
        </w:rPr>
      </w:pPr>
      <w:r w:rsidRPr="009E2987">
        <w:rPr>
          <w:rFonts w:ascii="Arial" w:hAnsi="Arial" w:cs="Arial"/>
          <w:color w:val="000000"/>
          <w:sz w:val="16"/>
          <w:szCs w:val="16"/>
        </w:rPr>
        <w:tab/>
        <w:t>Information about policies, ratings, coverage, claims, lender and agent workshops, etc:</w:t>
      </w:r>
    </w:p>
    <w:p w:rsidR="009E2987" w:rsidRPr="009E2987" w:rsidRDefault="00A11C09" w:rsidP="003A604C">
      <w:pPr>
        <w:tabs>
          <w:tab w:val="left" w:pos="360"/>
          <w:tab w:val="left" w:pos="5940"/>
          <w:tab w:val="right" w:pos="9810"/>
        </w:tabs>
        <w:rPr>
          <w:rFonts w:ascii="Arial" w:hAnsi="Arial" w:cs="Arial"/>
          <w:color w:val="000000"/>
          <w:sz w:val="16"/>
          <w:szCs w:val="16"/>
        </w:rPr>
      </w:pPr>
      <w:r w:rsidRPr="009E2987">
        <w:rPr>
          <w:rFonts w:ascii="Arial" w:hAnsi="Arial" w:cs="Arial"/>
          <w:color w:val="000000"/>
          <w:sz w:val="16"/>
          <w:szCs w:val="16"/>
        </w:rPr>
        <w:tab/>
        <w:t>David Clukie, CFM, Regional Liaison, NFIP Region IV</w:t>
      </w:r>
      <w:r w:rsidRPr="009E2987">
        <w:rPr>
          <w:rFonts w:ascii="Arial" w:hAnsi="Arial" w:cs="Arial"/>
          <w:color w:val="000000"/>
          <w:sz w:val="16"/>
          <w:szCs w:val="16"/>
        </w:rPr>
        <w:tab/>
        <w:t>DClukie@ostglobal.com</w:t>
      </w:r>
      <w:r w:rsidRPr="009E2987">
        <w:rPr>
          <w:rFonts w:ascii="Arial" w:hAnsi="Arial" w:cs="Arial"/>
          <w:color w:val="000000"/>
          <w:sz w:val="16"/>
          <w:szCs w:val="16"/>
        </w:rPr>
        <w:tab/>
        <w:t xml:space="preserve">(678) 808-8983 </w:t>
      </w:r>
      <w:r w:rsidRPr="009E2987">
        <w:rPr>
          <w:rFonts w:ascii="Arial" w:hAnsi="Arial" w:cs="Arial"/>
          <w:color w:val="000000"/>
          <w:sz w:val="16"/>
          <w:szCs w:val="16"/>
        </w:rPr>
        <w:br/>
      </w:r>
    </w:p>
    <w:p w:rsidR="00A11C09" w:rsidRPr="009E2987" w:rsidRDefault="00A11C09" w:rsidP="00A11C09">
      <w:pPr>
        <w:tabs>
          <w:tab w:val="left" w:pos="360"/>
          <w:tab w:val="left" w:pos="6120"/>
          <w:tab w:val="right" w:pos="10260"/>
          <w:tab w:val="right" w:pos="10710"/>
        </w:tabs>
        <w:rPr>
          <w:rFonts w:ascii="Arial" w:hAnsi="Arial" w:cs="Arial"/>
          <w:color w:val="000000"/>
          <w:sz w:val="16"/>
          <w:szCs w:val="16"/>
        </w:rPr>
      </w:pPr>
    </w:p>
    <w:p w:rsidR="00A11C09" w:rsidRPr="009E2987" w:rsidRDefault="00A11C09" w:rsidP="003A604C">
      <w:pPr>
        <w:keepNext/>
        <w:tabs>
          <w:tab w:val="left" w:pos="360"/>
          <w:tab w:val="right" w:pos="9810"/>
        </w:tabs>
        <w:outlineLvl w:val="2"/>
        <w:rPr>
          <w:rFonts w:ascii="Arial" w:hAnsi="Arial" w:cs="Arial"/>
          <w:b/>
          <w:color w:val="000000"/>
          <w:sz w:val="16"/>
          <w:szCs w:val="16"/>
          <w:u w:val="single"/>
        </w:rPr>
      </w:pPr>
      <w:r w:rsidRPr="009E2987">
        <w:rPr>
          <w:rFonts w:ascii="Arial" w:hAnsi="Arial" w:cs="Arial"/>
          <w:b/>
          <w:color w:val="000000"/>
          <w:sz w:val="16"/>
          <w:szCs w:val="16"/>
          <w:u w:val="single"/>
        </w:rPr>
        <w:t>NFIP CONSUMER &amp; AGENT INFORMATION</w:t>
      </w:r>
      <w:r w:rsidRPr="009E2987">
        <w:rPr>
          <w:rFonts w:ascii="Arial" w:hAnsi="Arial" w:cs="Arial"/>
          <w:b/>
          <w:color w:val="000000"/>
          <w:sz w:val="16"/>
          <w:szCs w:val="16"/>
          <w:u w:val="single"/>
        </w:rPr>
        <w:tab/>
        <w:t xml:space="preserve">http://www.fema.gov/national-flood-insurance-program </w:t>
      </w:r>
      <w:r w:rsidRPr="009E2987">
        <w:rPr>
          <w:rFonts w:ascii="Arial" w:hAnsi="Arial" w:cs="Arial"/>
          <w:i/>
          <w:color w:val="000000"/>
          <w:sz w:val="16"/>
          <w:szCs w:val="16"/>
          <w:u w:val="single"/>
        </w:rPr>
        <w:t>or</w:t>
      </w:r>
      <w:r w:rsidRPr="009E2987">
        <w:rPr>
          <w:rFonts w:ascii="Arial" w:hAnsi="Arial" w:cs="Arial"/>
          <w:color w:val="000000"/>
          <w:sz w:val="16"/>
          <w:szCs w:val="16"/>
          <w:u w:val="single"/>
        </w:rPr>
        <w:t xml:space="preserve"> </w:t>
      </w:r>
      <w:r w:rsidRPr="009E2987">
        <w:rPr>
          <w:rFonts w:ascii="Arial" w:hAnsi="Arial" w:cs="Arial"/>
          <w:b/>
          <w:color w:val="000000"/>
          <w:sz w:val="16"/>
          <w:szCs w:val="16"/>
          <w:u w:val="single"/>
        </w:rPr>
        <w:t>http://www.floodsmart.gov</w:t>
      </w:r>
    </w:p>
    <w:p w:rsidR="00A11C09" w:rsidRPr="009E2987" w:rsidRDefault="00A11C09" w:rsidP="003A604C">
      <w:pPr>
        <w:tabs>
          <w:tab w:val="left" w:pos="360"/>
          <w:tab w:val="left" w:pos="1080"/>
          <w:tab w:val="left" w:pos="6480"/>
          <w:tab w:val="right" w:pos="9810"/>
        </w:tabs>
        <w:rPr>
          <w:rFonts w:ascii="Arial" w:hAnsi="Arial" w:cs="Arial"/>
          <w:color w:val="000000"/>
          <w:sz w:val="16"/>
          <w:szCs w:val="16"/>
        </w:rPr>
      </w:pPr>
      <w:r w:rsidRPr="009E2987">
        <w:rPr>
          <w:rFonts w:ascii="Arial" w:hAnsi="Arial" w:cs="Arial"/>
          <w:b/>
          <w:color w:val="000000"/>
          <w:sz w:val="16"/>
          <w:szCs w:val="16"/>
        </w:rPr>
        <w:tab/>
      </w:r>
      <w:r w:rsidRPr="009E2987">
        <w:rPr>
          <w:rFonts w:ascii="Arial" w:hAnsi="Arial" w:cs="Arial"/>
          <w:color w:val="000000"/>
          <w:sz w:val="16"/>
          <w:szCs w:val="16"/>
        </w:rPr>
        <w:t>NFIP Information and NFIP Agent Referral line</w:t>
      </w:r>
      <w:r w:rsidRPr="009E2987">
        <w:rPr>
          <w:rFonts w:ascii="Arial" w:hAnsi="Arial" w:cs="Arial"/>
          <w:color w:val="000000"/>
          <w:sz w:val="16"/>
          <w:szCs w:val="16"/>
        </w:rPr>
        <w:tab/>
      </w:r>
      <w:r w:rsidRPr="009E2987">
        <w:rPr>
          <w:rFonts w:ascii="Arial" w:hAnsi="Arial" w:cs="Arial"/>
          <w:color w:val="000000"/>
          <w:sz w:val="16"/>
          <w:szCs w:val="16"/>
        </w:rPr>
        <w:tab/>
        <w:t>(888) 435-6637</w:t>
      </w:r>
    </w:p>
    <w:p w:rsidR="00A11C09" w:rsidRPr="009E2987" w:rsidRDefault="00A11C09" w:rsidP="00A11C09">
      <w:pPr>
        <w:tabs>
          <w:tab w:val="left" w:pos="360"/>
          <w:tab w:val="left" w:pos="1080"/>
          <w:tab w:val="left" w:pos="6480"/>
          <w:tab w:val="right" w:pos="10260"/>
          <w:tab w:val="right" w:pos="10710"/>
        </w:tabs>
        <w:rPr>
          <w:rFonts w:ascii="Arial" w:hAnsi="Arial" w:cs="Arial"/>
          <w:color w:val="000000"/>
          <w:sz w:val="16"/>
          <w:szCs w:val="16"/>
        </w:rPr>
      </w:pPr>
    </w:p>
    <w:p w:rsidR="009E2987" w:rsidRPr="009E2987" w:rsidRDefault="009E2987" w:rsidP="00A11C09">
      <w:pPr>
        <w:tabs>
          <w:tab w:val="left" w:pos="360"/>
          <w:tab w:val="left" w:pos="1080"/>
          <w:tab w:val="left" w:pos="6480"/>
          <w:tab w:val="right" w:pos="10260"/>
          <w:tab w:val="right" w:pos="10710"/>
        </w:tabs>
        <w:rPr>
          <w:rFonts w:ascii="Arial" w:hAnsi="Arial" w:cs="Arial"/>
          <w:color w:val="000000"/>
          <w:sz w:val="16"/>
          <w:szCs w:val="16"/>
        </w:rPr>
      </w:pPr>
    </w:p>
    <w:p w:rsidR="00A11C09" w:rsidRPr="009E2987" w:rsidRDefault="00A11C09" w:rsidP="003A604C">
      <w:pPr>
        <w:keepNext/>
        <w:tabs>
          <w:tab w:val="left" w:pos="360"/>
          <w:tab w:val="right" w:pos="9810"/>
        </w:tabs>
        <w:outlineLvl w:val="2"/>
        <w:rPr>
          <w:rFonts w:ascii="Arial" w:hAnsi="Arial" w:cs="Arial"/>
          <w:b/>
          <w:color w:val="000000"/>
          <w:sz w:val="16"/>
          <w:szCs w:val="16"/>
          <w:u w:val="single"/>
        </w:rPr>
      </w:pPr>
      <w:r w:rsidRPr="009E2987">
        <w:rPr>
          <w:rFonts w:ascii="Arial" w:hAnsi="Arial" w:cs="Arial"/>
          <w:b/>
          <w:color w:val="000000"/>
          <w:sz w:val="16"/>
          <w:szCs w:val="16"/>
          <w:u w:val="single"/>
        </w:rPr>
        <w:t xml:space="preserve">COMMUNITY RATING SYSTEM      </w:t>
      </w:r>
      <w:r w:rsidRPr="009E2987">
        <w:rPr>
          <w:rFonts w:ascii="Arial" w:hAnsi="Arial" w:cs="Arial"/>
          <w:b/>
          <w:color w:val="000000"/>
          <w:sz w:val="16"/>
          <w:szCs w:val="16"/>
          <w:u w:val="single"/>
        </w:rPr>
        <w:tab/>
        <w:t xml:space="preserve"> </w:t>
      </w:r>
    </w:p>
    <w:p w:rsidR="003A604C" w:rsidRPr="009E2987" w:rsidRDefault="003A604C" w:rsidP="003A604C">
      <w:pPr>
        <w:keepNext/>
        <w:tabs>
          <w:tab w:val="left" w:pos="360"/>
          <w:tab w:val="right" w:pos="9810"/>
        </w:tabs>
        <w:outlineLvl w:val="2"/>
        <w:rPr>
          <w:rFonts w:ascii="Arial" w:hAnsi="Arial" w:cs="Arial"/>
          <w:b/>
          <w:color w:val="000000"/>
          <w:sz w:val="16"/>
          <w:szCs w:val="16"/>
        </w:rPr>
      </w:pPr>
      <w:r w:rsidRPr="009E2987">
        <w:rPr>
          <w:rFonts w:ascii="Arial" w:hAnsi="Arial" w:cs="Arial"/>
          <w:b/>
          <w:color w:val="000000"/>
          <w:sz w:val="16"/>
          <w:szCs w:val="16"/>
        </w:rPr>
        <w:t>http://www.fema.gov/national-flood-insurance-program/community-rating-system</w:t>
      </w:r>
      <w:r w:rsidRPr="009E2987">
        <w:rPr>
          <w:rFonts w:ascii="Arial" w:hAnsi="Arial" w:cs="Arial"/>
          <w:b/>
          <w:color w:val="000000"/>
          <w:sz w:val="16"/>
          <w:szCs w:val="16"/>
        </w:rPr>
        <w:tab/>
        <w:t>Office / Fax Number</w:t>
      </w:r>
    </w:p>
    <w:p w:rsidR="00A11C09" w:rsidRPr="009E2987" w:rsidRDefault="00A11C09" w:rsidP="003A604C">
      <w:pPr>
        <w:keepNext/>
        <w:tabs>
          <w:tab w:val="left" w:pos="360"/>
          <w:tab w:val="right" w:pos="9810"/>
        </w:tabs>
        <w:outlineLvl w:val="2"/>
        <w:rPr>
          <w:rFonts w:ascii="Arial" w:hAnsi="Arial" w:cs="Arial"/>
          <w:color w:val="000000"/>
          <w:sz w:val="16"/>
          <w:szCs w:val="16"/>
        </w:rPr>
      </w:pPr>
      <w:r w:rsidRPr="009E2987">
        <w:rPr>
          <w:rFonts w:ascii="Arial" w:hAnsi="Arial" w:cs="Arial"/>
          <w:color w:val="000000"/>
          <w:sz w:val="16"/>
          <w:szCs w:val="16"/>
        </w:rPr>
        <w:tab/>
        <w:t>Mandy Todd, AICP, CFM, ISO/CRS Specialist, 1993 Meadowood Lane, Longs, SC 29568 ktodd@ISO .com</w:t>
      </w:r>
      <w:r w:rsidRPr="009E2987">
        <w:rPr>
          <w:rFonts w:ascii="Arial" w:hAnsi="Arial" w:cs="Arial"/>
          <w:color w:val="000000"/>
          <w:sz w:val="16"/>
          <w:szCs w:val="16"/>
        </w:rPr>
        <w:tab/>
        <w:t>(843) 399-5127</w:t>
      </w:r>
    </w:p>
    <w:p w:rsidR="00A11C09" w:rsidRPr="009E2987" w:rsidRDefault="00A11C09" w:rsidP="003A604C">
      <w:pPr>
        <w:tabs>
          <w:tab w:val="left" w:pos="360"/>
          <w:tab w:val="left" w:pos="6480"/>
          <w:tab w:val="right" w:pos="9810"/>
        </w:tabs>
        <w:rPr>
          <w:rFonts w:ascii="Arial" w:hAnsi="Arial" w:cs="Arial"/>
          <w:color w:val="000000"/>
          <w:sz w:val="16"/>
          <w:szCs w:val="16"/>
        </w:rPr>
      </w:pPr>
      <w:r w:rsidRPr="009E2987">
        <w:rPr>
          <w:rFonts w:ascii="Arial" w:hAnsi="Arial" w:cs="Arial"/>
          <w:color w:val="000000"/>
          <w:sz w:val="16"/>
          <w:szCs w:val="16"/>
        </w:rPr>
        <w:tab/>
        <w:t xml:space="preserve">Mike Bratcher, CFM, ISO/CRS Specialist, 213 West Broad Street, Beulaville, NC 28518     </w:t>
      </w:r>
      <w:r w:rsidR="003A604C" w:rsidRPr="009E2987">
        <w:rPr>
          <w:rFonts w:ascii="Arial" w:hAnsi="Arial" w:cs="Arial"/>
          <w:color w:val="000000"/>
          <w:sz w:val="16"/>
          <w:szCs w:val="16"/>
        </w:rPr>
        <w:t>jbratcher@iso.com</w:t>
      </w:r>
      <w:r w:rsidRPr="009E2987">
        <w:rPr>
          <w:rFonts w:ascii="Arial" w:hAnsi="Arial" w:cs="Arial"/>
          <w:color w:val="000000"/>
          <w:sz w:val="16"/>
          <w:szCs w:val="16"/>
        </w:rPr>
        <w:t xml:space="preserve"> </w:t>
      </w:r>
      <w:r w:rsidR="003A604C" w:rsidRPr="009E2987">
        <w:rPr>
          <w:rFonts w:ascii="Arial" w:hAnsi="Arial" w:cs="Arial"/>
          <w:color w:val="000000"/>
          <w:sz w:val="16"/>
          <w:szCs w:val="16"/>
        </w:rPr>
        <w:tab/>
      </w:r>
      <w:r w:rsidRPr="009E2987">
        <w:rPr>
          <w:rFonts w:ascii="Arial" w:hAnsi="Arial" w:cs="Arial"/>
          <w:color w:val="000000"/>
          <w:sz w:val="16"/>
          <w:szCs w:val="16"/>
        </w:rPr>
        <w:t>(910) 298-2303</w:t>
      </w:r>
    </w:p>
    <w:p w:rsidR="00A11C09" w:rsidRPr="009E2987" w:rsidRDefault="00A11C09" w:rsidP="00A11C09">
      <w:pPr>
        <w:tabs>
          <w:tab w:val="left" w:pos="360"/>
          <w:tab w:val="left" w:pos="6480"/>
          <w:tab w:val="right" w:pos="10260"/>
          <w:tab w:val="right" w:pos="10710"/>
        </w:tabs>
        <w:rPr>
          <w:rFonts w:ascii="Arial" w:hAnsi="Arial" w:cs="Arial"/>
          <w:color w:val="000000"/>
          <w:sz w:val="16"/>
          <w:szCs w:val="16"/>
        </w:rPr>
      </w:pPr>
      <w:r w:rsidRPr="009E2987">
        <w:rPr>
          <w:rFonts w:ascii="Arial" w:hAnsi="Arial" w:cs="Arial"/>
          <w:color w:val="000000"/>
          <w:sz w:val="16"/>
          <w:szCs w:val="16"/>
        </w:rPr>
        <w:tab/>
      </w:r>
    </w:p>
    <w:p w:rsidR="00A11C09" w:rsidRPr="009E2987" w:rsidRDefault="00A11C09" w:rsidP="00A11C09">
      <w:pPr>
        <w:tabs>
          <w:tab w:val="left" w:pos="-1440"/>
          <w:tab w:val="left" w:pos="-720"/>
          <w:tab w:val="left" w:pos="0"/>
          <w:tab w:val="left" w:pos="360"/>
          <w:tab w:val="left" w:pos="720"/>
          <w:tab w:val="left" w:pos="1440"/>
          <w:tab w:val="left" w:pos="2160"/>
          <w:tab w:val="left" w:pos="2880"/>
          <w:tab w:val="left" w:pos="3600"/>
          <w:tab w:val="left" w:pos="6480"/>
          <w:tab w:val="right" w:pos="10260"/>
          <w:tab w:val="right" w:pos="10710"/>
        </w:tabs>
        <w:ind w:left="3600" w:hanging="3600"/>
        <w:rPr>
          <w:rFonts w:ascii="Arial" w:hAnsi="Arial" w:cs="Arial"/>
          <w:b/>
          <w:color w:val="000000"/>
          <w:sz w:val="16"/>
          <w:szCs w:val="16"/>
          <w:u w:val="single"/>
        </w:rPr>
      </w:pPr>
    </w:p>
    <w:p w:rsidR="00A11C09" w:rsidRPr="009E2987" w:rsidRDefault="00A11C09" w:rsidP="003A604C">
      <w:pPr>
        <w:tabs>
          <w:tab w:val="left" w:pos="-1440"/>
          <w:tab w:val="left" w:pos="-720"/>
          <w:tab w:val="left" w:pos="0"/>
          <w:tab w:val="left" w:pos="360"/>
          <w:tab w:val="left" w:pos="720"/>
          <w:tab w:val="left" w:pos="1440"/>
          <w:tab w:val="left" w:pos="2160"/>
          <w:tab w:val="left" w:pos="2880"/>
          <w:tab w:val="left" w:pos="3600"/>
          <w:tab w:val="left" w:pos="6480"/>
          <w:tab w:val="right" w:pos="9810"/>
        </w:tabs>
        <w:ind w:left="3600" w:hanging="3600"/>
        <w:rPr>
          <w:rFonts w:ascii="Arial" w:hAnsi="Arial" w:cs="Arial"/>
          <w:b/>
          <w:bCs/>
          <w:color w:val="000000"/>
          <w:sz w:val="16"/>
          <w:szCs w:val="16"/>
          <w:u w:val="single"/>
        </w:rPr>
      </w:pPr>
      <w:r w:rsidRPr="009E2987">
        <w:rPr>
          <w:rFonts w:ascii="Arial" w:hAnsi="Arial" w:cs="Arial"/>
          <w:b/>
          <w:color w:val="000000"/>
          <w:sz w:val="16"/>
          <w:szCs w:val="16"/>
          <w:u w:val="single"/>
        </w:rPr>
        <w:t>FEMA MAP INFORMATION eXchange (FMIX)</w:t>
      </w:r>
      <w:r w:rsidRPr="009E2987">
        <w:rPr>
          <w:rFonts w:ascii="Arial" w:hAnsi="Arial" w:cs="Arial"/>
          <w:color w:val="000000"/>
          <w:sz w:val="16"/>
          <w:szCs w:val="16"/>
          <w:u w:val="single"/>
        </w:rPr>
        <w:t xml:space="preserve"> _ ______________________</w:t>
      </w:r>
      <w:r w:rsidR="009E2987" w:rsidRPr="009E2987">
        <w:rPr>
          <w:rFonts w:ascii="Arial" w:hAnsi="Arial" w:cs="Arial"/>
          <w:color w:val="000000"/>
          <w:sz w:val="16"/>
          <w:szCs w:val="16"/>
          <w:u w:val="single"/>
        </w:rPr>
        <w:t xml:space="preserve">                </w:t>
      </w:r>
      <w:r w:rsidRPr="009E2987">
        <w:rPr>
          <w:rFonts w:ascii="Arial" w:hAnsi="Arial" w:cs="Arial"/>
          <w:b/>
          <w:bCs/>
          <w:color w:val="000000"/>
          <w:sz w:val="16"/>
          <w:szCs w:val="16"/>
          <w:u w:val="single"/>
        </w:rPr>
        <w:t>https://floodmaps.fema.gov/fhm/fmx_main.html</w:t>
      </w:r>
    </w:p>
    <w:p w:rsidR="00A11C09" w:rsidRPr="009E2987" w:rsidRDefault="00A11C09" w:rsidP="003A604C">
      <w:pPr>
        <w:tabs>
          <w:tab w:val="left" w:pos="-1440"/>
          <w:tab w:val="left" w:pos="-720"/>
          <w:tab w:val="left" w:pos="0"/>
          <w:tab w:val="left" w:pos="360"/>
          <w:tab w:val="left" w:pos="720"/>
          <w:tab w:val="left" w:pos="1440"/>
          <w:tab w:val="left" w:pos="2160"/>
          <w:tab w:val="left" w:pos="2880"/>
          <w:tab w:val="left" w:pos="3600"/>
          <w:tab w:val="left" w:pos="6480"/>
          <w:tab w:val="right" w:pos="9810"/>
          <w:tab w:val="right" w:pos="10710"/>
        </w:tabs>
        <w:ind w:left="3600" w:hanging="3600"/>
        <w:rPr>
          <w:rFonts w:ascii="Arial" w:hAnsi="Arial" w:cs="Arial"/>
          <w:color w:val="000000"/>
          <w:sz w:val="16"/>
          <w:szCs w:val="16"/>
        </w:rPr>
      </w:pPr>
      <w:r w:rsidRPr="009E2987">
        <w:rPr>
          <w:rFonts w:ascii="Arial" w:hAnsi="Arial" w:cs="Arial"/>
          <w:color w:val="000000"/>
          <w:sz w:val="16"/>
          <w:szCs w:val="16"/>
        </w:rPr>
        <w:tab/>
        <w:t>Technical assistance,</w:t>
      </w:r>
      <w:r w:rsidRPr="009E2987">
        <w:rPr>
          <w:rFonts w:ascii="Arial" w:hAnsi="Arial" w:cs="Arial"/>
          <w:b/>
          <w:color w:val="000000"/>
          <w:sz w:val="16"/>
          <w:szCs w:val="16"/>
        </w:rPr>
        <w:t xml:space="preserve"> </w:t>
      </w:r>
      <w:r w:rsidRPr="009E2987">
        <w:rPr>
          <w:rFonts w:ascii="Arial" w:hAnsi="Arial" w:cs="Arial"/>
          <w:color w:val="000000"/>
          <w:sz w:val="16"/>
          <w:szCs w:val="16"/>
        </w:rPr>
        <w:t>LOMA/LOMR requests -</w:t>
      </w:r>
      <w:r w:rsidRPr="009E2987">
        <w:rPr>
          <w:rFonts w:ascii="Arial" w:hAnsi="Arial" w:cs="Arial"/>
          <w:b/>
          <w:color w:val="000000"/>
          <w:sz w:val="16"/>
          <w:szCs w:val="16"/>
        </w:rPr>
        <w:t xml:space="preserve"> </w:t>
      </w:r>
      <w:r w:rsidRPr="009E2987">
        <w:rPr>
          <w:rFonts w:ascii="Arial" w:hAnsi="Arial" w:cs="Arial"/>
          <w:b/>
          <w:i/>
          <w:color w:val="000000"/>
          <w:sz w:val="16"/>
          <w:szCs w:val="16"/>
        </w:rPr>
        <w:t>toll free</w:t>
      </w:r>
      <w:r w:rsidRPr="009E2987">
        <w:rPr>
          <w:rFonts w:ascii="Arial" w:hAnsi="Arial" w:cs="Arial"/>
          <w:b/>
          <w:color w:val="000000"/>
          <w:sz w:val="16"/>
          <w:szCs w:val="16"/>
        </w:rPr>
        <w:t xml:space="preserve"> </w:t>
      </w:r>
      <w:r w:rsidRPr="009E2987">
        <w:rPr>
          <w:rFonts w:ascii="Arial" w:hAnsi="Arial" w:cs="Arial"/>
          <w:b/>
          <w:color w:val="000000"/>
          <w:sz w:val="16"/>
          <w:szCs w:val="16"/>
        </w:rPr>
        <w:tab/>
      </w:r>
      <w:r w:rsidRPr="009E2987">
        <w:rPr>
          <w:rFonts w:ascii="Arial" w:hAnsi="Arial" w:cs="Arial"/>
          <w:b/>
          <w:color w:val="000000"/>
          <w:sz w:val="16"/>
          <w:szCs w:val="16"/>
        </w:rPr>
        <w:tab/>
      </w:r>
      <w:r w:rsidRPr="009E2987">
        <w:rPr>
          <w:rFonts w:ascii="Arial" w:hAnsi="Arial" w:cs="Arial"/>
          <w:color w:val="000000"/>
          <w:sz w:val="16"/>
          <w:szCs w:val="16"/>
        </w:rPr>
        <w:t>(877) 336-2627 (877-FEMA-MAP)</w:t>
      </w:r>
    </w:p>
    <w:p w:rsidR="00A11C09" w:rsidRPr="009E2987" w:rsidRDefault="00A11C09" w:rsidP="003A604C">
      <w:pPr>
        <w:tabs>
          <w:tab w:val="left" w:pos="360"/>
          <w:tab w:val="right" w:pos="9810"/>
          <w:tab w:val="right" w:pos="10710"/>
        </w:tabs>
        <w:rPr>
          <w:rFonts w:ascii="Arial" w:hAnsi="Arial" w:cs="Arial"/>
          <w:b/>
          <w:color w:val="000000"/>
          <w:sz w:val="16"/>
          <w:szCs w:val="16"/>
        </w:rPr>
      </w:pPr>
      <w:r w:rsidRPr="009E2987">
        <w:rPr>
          <w:rFonts w:ascii="Arial" w:hAnsi="Arial" w:cs="Arial"/>
          <w:b/>
          <w:color w:val="000000"/>
          <w:sz w:val="16"/>
          <w:szCs w:val="16"/>
        </w:rPr>
        <w:tab/>
      </w:r>
      <w:r w:rsidRPr="009E2987">
        <w:rPr>
          <w:rFonts w:ascii="Arial" w:hAnsi="Arial" w:cs="Arial"/>
          <w:color w:val="000000"/>
          <w:sz w:val="16"/>
          <w:szCs w:val="16"/>
        </w:rPr>
        <w:t>Flood Insurance Rate Maps and Flood Insurance Studies</w:t>
      </w:r>
      <w:r w:rsidRPr="009E2987">
        <w:rPr>
          <w:rFonts w:ascii="Arial" w:hAnsi="Arial" w:cs="Arial"/>
          <w:b/>
          <w:color w:val="000000"/>
          <w:sz w:val="16"/>
          <w:szCs w:val="16"/>
        </w:rPr>
        <w:tab/>
        <w:t>https://msc.fema.gov/portal</w:t>
      </w:r>
    </w:p>
    <w:p w:rsidR="00A11C09" w:rsidRPr="009E2987" w:rsidRDefault="00A11C09" w:rsidP="003A604C">
      <w:pPr>
        <w:tabs>
          <w:tab w:val="left" w:pos="-1440"/>
          <w:tab w:val="left" w:pos="-720"/>
          <w:tab w:val="left" w:pos="0"/>
          <w:tab w:val="left" w:pos="360"/>
          <w:tab w:val="left" w:pos="720"/>
          <w:tab w:val="left" w:pos="1440"/>
          <w:tab w:val="left" w:pos="2160"/>
          <w:tab w:val="left" w:pos="2880"/>
          <w:tab w:val="left" w:pos="3600"/>
          <w:tab w:val="left" w:pos="6480"/>
          <w:tab w:val="right" w:pos="9810"/>
          <w:tab w:val="right" w:pos="10710"/>
        </w:tabs>
        <w:ind w:left="3600" w:hanging="3600"/>
        <w:rPr>
          <w:rFonts w:ascii="Arial" w:hAnsi="Arial" w:cs="Arial"/>
          <w:color w:val="000000"/>
          <w:sz w:val="16"/>
          <w:szCs w:val="16"/>
        </w:rPr>
      </w:pPr>
      <w:r w:rsidRPr="009E2987">
        <w:rPr>
          <w:rFonts w:ascii="Arial" w:hAnsi="Arial" w:cs="Arial"/>
          <w:color w:val="000000"/>
          <w:sz w:val="16"/>
          <w:szCs w:val="16"/>
        </w:rPr>
        <w:tab/>
      </w:r>
      <w:r w:rsidRPr="009E2987">
        <w:rPr>
          <w:rFonts w:ascii="Arial" w:hAnsi="Arial" w:cs="Arial"/>
          <w:color w:val="000000"/>
          <w:sz w:val="16"/>
          <w:szCs w:val="16"/>
        </w:rPr>
        <w:tab/>
        <w:t>FEMA Map Service Center, P.O. Box 3617 Oakton, VA 22124-9617</w:t>
      </w:r>
      <w:r w:rsidRPr="009E2987">
        <w:rPr>
          <w:rFonts w:ascii="Arial" w:hAnsi="Arial" w:cs="Arial"/>
          <w:color w:val="000000"/>
          <w:sz w:val="16"/>
          <w:szCs w:val="16"/>
        </w:rPr>
        <w:tab/>
      </w:r>
      <w:r w:rsidRPr="009E2987">
        <w:rPr>
          <w:rFonts w:ascii="Arial" w:hAnsi="Arial" w:cs="Arial"/>
          <w:color w:val="000000"/>
          <w:sz w:val="16"/>
          <w:szCs w:val="16"/>
        </w:rPr>
        <w:tab/>
        <w:t>(877) 336-2627  FAX (703) 212-4090</w:t>
      </w:r>
    </w:p>
    <w:p w:rsidR="00A11C09" w:rsidRPr="009E2987" w:rsidRDefault="00A11C09" w:rsidP="003A604C">
      <w:pPr>
        <w:tabs>
          <w:tab w:val="left" w:pos="-1440"/>
          <w:tab w:val="left" w:pos="-720"/>
          <w:tab w:val="left" w:pos="0"/>
          <w:tab w:val="left" w:pos="360"/>
          <w:tab w:val="left" w:pos="720"/>
          <w:tab w:val="left" w:pos="1440"/>
          <w:tab w:val="left" w:pos="2160"/>
          <w:tab w:val="left" w:pos="2880"/>
          <w:tab w:val="left" w:pos="3600"/>
          <w:tab w:val="left" w:pos="6480"/>
          <w:tab w:val="right" w:pos="9810"/>
          <w:tab w:val="right" w:pos="10710"/>
        </w:tabs>
        <w:ind w:left="3600" w:hanging="3600"/>
        <w:rPr>
          <w:rFonts w:ascii="Arial" w:hAnsi="Arial" w:cs="Arial"/>
          <w:color w:val="000000"/>
          <w:sz w:val="16"/>
          <w:szCs w:val="16"/>
        </w:rPr>
      </w:pPr>
      <w:r w:rsidRPr="009E2987">
        <w:rPr>
          <w:rFonts w:ascii="Arial" w:hAnsi="Arial" w:cs="Arial"/>
          <w:b/>
          <w:i/>
          <w:color w:val="000000"/>
          <w:sz w:val="16"/>
          <w:szCs w:val="16"/>
        </w:rPr>
        <w:tab/>
        <w:t>Community Status Book</w:t>
      </w:r>
      <w:r w:rsidRPr="009E2987">
        <w:rPr>
          <w:rFonts w:ascii="Arial" w:hAnsi="Arial" w:cs="Arial"/>
          <w:color w:val="000000"/>
          <w:sz w:val="16"/>
          <w:szCs w:val="16"/>
        </w:rPr>
        <w:t xml:space="preserve"> – See Current Effective Map column for FIRM Index date</w:t>
      </w:r>
      <w:r w:rsidRPr="009E2987">
        <w:rPr>
          <w:rFonts w:ascii="Arial" w:hAnsi="Arial" w:cs="Arial"/>
          <w:color w:val="000000"/>
          <w:sz w:val="16"/>
          <w:szCs w:val="16"/>
        </w:rPr>
        <w:tab/>
      </w:r>
      <w:r w:rsidRPr="009E2987">
        <w:rPr>
          <w:rFonts w:ascii="Arial" w:hAnsi="Arial" w:cs="Arial"/>
          <w:color w:val="000000"/>
          <w:sz w:val="16"/>
          <w:szCs w:val="16"/>
        </w:rPr>
        <w:tab/>
      </w:r>
      <w:r w:rsidRPr="009E2987">
        <w:rPr>
          <w:rFonts w:ascii="Arial" w:hAnsi="Arial" w:cs="Arial"/>
          <w:b/>
          <w:bCs/>
          <w:color w:val="000000"/>
          <w:sz w:val="16"/>
          <w:szCs w:val="16"/>
        </w:rPr>
        <w:t>http://www.fema.gov/cis/NC.pdf</w:t>
      </w:r>
    </w:p>
    <w:p w:rsidR="00A11C09" w:rsidRPr="009E2987" w:rsidRDefault="00A11C09" w:rsidP="00A11C09">
      <w:pPr>
        <w:tabs>
          <w:tab w:val="left" w:pos="360"/>
          <w:tab w:val="left" w:pos="720"/>
          <w:tab w:val="left" w:pos="1440"/>
          <w:tab w:val="left" w:pos="2160"/>
          <w:tab w:val="left" w:pos="2880"/>
          <w:tab w:val="right" w:pos="10260"/>
        </w:tabs>
        <w:ind w:left="560" w:hanging="560"/>
        <w:rPr>
          <w:rFonts w:ascii="Arial" w:hAnsi="Arial" w:cs="Arial"/>
          <w:b/>
          <w:color w:val="000000"/>
          <w:sz w:val="16"/>
          <w:szCs w:val="16"/>
          <w:u w:val="single"/>
        </w:rPr>
      </w:pPr>
    </w:p>
    <w:p w:rsidR="00A11C09" w:rsidRPr="009E2987" w:rsidRDefault="00A11C09" w:rsidP="009E2987">
      <w:pPr>
        <w:tabs>
          <w:tab w:val="left" w:pos="360"/>
          <w:tab w:val="left" w:pos="720"/>
          <w:tab w:val="left" w:pos="1440"/>
          <w:tab w:val="left" w:pos="2160"/>
          <w:tab w:val="left" w:pos="2880"/>
          <w:tab w:val="right" w:pos="9810"/>
        </w:tabs>
        <w:ind w:left="1440" w:hanging="1440"/>
        <w:jc w:val="right"/>
        <w:rPr>
          <w:rFonts w:ascii="Arial" w:hAnsi="Arial" w:cs="Arial"/>
          <w:b/>
          <w:color w:val="000000"/>
          <w:sz w:val="16"/>
          <w:szCs w:val="16"/>
          <w:u w:val="single"/>
        </w:rPr>
      </w:pPr>
      <w:r w:rsidRPr="009E2987">
        <w:rPr>
          <w:rFonts w:ascii="Arial" w:hAnsi="Arial" w:cs="Arial"/>
          <w:b/>
          <w:color w:val="000000"/>
          <w:sz w:val="16"/>
          <w:szCs w:val="16"/>
          <w:u w:val="single"/>
        </w:rPr>
        <w:t xml:space="preserve">NFIP PUBLICATIONS &amp; TECHNICAL BULLETINS        </w:t>
      </w:r>
      <w:r w:rsidRPr="009E2987">
        <w:rPr>
          <w:rFonts w:ascii="Arial" w:hAnsi="Arial" w:cs="Arial"/>
          <w:b/>
          <w:color w:val="000000"/>
          <w:sz w:val="16"/>
          <w:szCs w:val="16"/>
          <w:u w:val="single"/>
        </w:rPr>
        <w:tab/>
      </w:r>
    </w:p>
    <w:p w:rsidR="00A11C09" w:rsidRPr="009E2987" w:rsidRDefault="00A11C09" w:rsidP="009E2987">
      <w:pPr>
        <w:tabs>
          <w:tab w:val="left" w:pos="360"/>
          <w:tab w:val="left" w:pos="720"/>
          <w:tab w:val="left" w:pos="1440"/>
          <w:tab w:val="left" w:pos="2160"/>
          <w:tab w:val="left" w:pos="2880"/>
          <w:tab w:val="right" w:pos="10260"/>
        </w:tabs>
        <w:rPr>
          <w:rFonts w:ascii="Arial" w:hAnsi="Arial" w:cs="Arial"/>
          <w:color w:val="000000"/>
          <w:sz w:val="16"/>
          <w:szCs w:val="16"/>
        </w:rPr>
      </w:pPr>
      <w:r w:rsidRPr="009E2987">
        <w:rPr>
          <w:rFonts w:ascii="Arial" w:hAnsi="Arial" w:cs="Arial"/>
          <w:b/>
          <w:color w:val="000000"/>
          <w:sz w:val="16"/>
          <w:szCs w:val="16"/>
        </w:rPr>
        <w:t xml:space="preserve">http://www.fema.gov/flood-insurance-library, http://www.fema.gov/floodplain-management-publications </w:t>
      </w:r>
      <w:r w:rsidRPr="009E2987">
        <w:rPr>
          <w:rFonts w:ascii="Arial" w:hAnsi="Arial" w:cs="Arial"/>
          <w:i/>
          <w:color w:val="000000"/>
          <w:sz w:val="16"/>
          <w:szCs w:val="16"/>
        </w:rPr>
        <w:t>and</w:t>
      </w:r>
      <w:r w:rsidRPr="009E2987">
        <w:rPr>
          <w:rFonts w:ascii="Arial" w:hAnsi="Arial" w:cs="Arial"/>
          <w:b/>
          <w:color w:val="000000"/>
          <w:sz w:val="16"/>
          <w:szCs w:val="16"/>
        </w:rPr>
        <w:t xml:space="preserve"> </w:t>
      </w:r>
      <w:r w:rsidRPr="009E2987">
        <w:rPr>
          <w:rFonts w:ascii="Arial" w:hAnsi="Arial" w:cs="Arial"/>
          <w:b/>
          <w:color w:val="000000"/>
          <w:sz w:val="16"/>
          <w:szCs w:val="16"/>
        </w:rPr>
        <w:br/>
        <w:t>https://www.fema.gov/media-library/resources-documents/collections/4</w:t>
      </w:r>
    </w:p>
    <w:sectPr w:rsidR="00A11C09" w:rsidRPr="009E2987" w:rsidSect="003A604C">
      <w:type w:val="continuous"/>
      <w:pgSz w:w="12240" w:h="15840" w:code="1"/>
      <w:pgMar w:top="1440" w:right="99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2E71" w:rsidRDefault="003D2E71">
      <w:r>
        <w:separator/>
      </w:r>
    </w:p>
  </w:endnote>
  <w:endnote w:type="continuationSeparator" w:id="0">
    <w:p w:rsidR="003D2E71" w:rsidRDefault="003D2E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086A" w:rsidRDefault="00F8086A">
    <w:pPr>
      <w:tabs>
        <w:tab w:val="center" w:pos="4680"/>
        <w:tab w:val="right" w:pos="9360"/>
      </w:tabs>
      <w:spacing w:line="200" w:lineRule="exact"/>
      <w:rPr>
        <w:i/>
        <w:sz w:val="14"/>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086A" w:rsidRDefault="00F8086A" w:rsidP="00836547">
    <w:pPr>
      <w:tabs>
        <w:tab w:val="center" w:pos="1440"/>
        <w:tab w:val="left" w:pos="4320"/>
        <w:tab w:val="center" w:pos="7920"/>
      </w:tabs>
      <w:spacing w:line="200" w:lineRule="exact"/>
    </w:pPr>
    <w:r>
      <w:rPr>
        <w:noProof/>
      </w:rPr>
      <w:drawing>
        <wp:anchor distT="0" distB="0" distL="114300" distR="114300" simplePos="0" relativeHeight="251658240" behindDoc="1" locked="0" layoutInCell="1" allowOverlap="1" wp14:anchorId="54DAF4CA" wp14:editId="6EEDCFE2">
          <wp:simplePos x="0" y="0"/>
          <wp:positionH relativeFrom="column">
            <wp:posOffset>2546985</wp:posOffset>
          </wp:positionH>
          <wp:positionV relativeFrom="paragraph">
            <wp:posOffset>-88265</wp:posOffset>
          </wp:positionV>
          <wp:extent cx="830580" cy="741680"/>
          <wp:effectExtent l="0" t="0" r="7620" b="1270"/>
          <wp:wrapTight wrapText="bothSides">
            <wp:wrapPolygon edited="0">
              <wp:start x="0" y="0"/>
              <wp:lineTo x="0" y="21082"/>
              <wp:lineTo x="21303" y="21082"/>
              <wp:lineTo x="21303" y="0"/>
              <wp:lineTo x="0" y="0"/>
            </wp:wrapPolygon>
          </wp:wrapTight>
          <wp:docPr id="23" name="Picture 23" descr="NCEMlogoColor1in_cmyk_U-15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NCEMlogoColor1in_cmyk_U-15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0580" cy="7416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Arial"/>
        <w:b/>
        <w:sz w:val="18"/>
        <w:szCs w:val="18"/>
      </w:rPr>
      <w:tab/>
      <w:t>MAILING ADDRESS:</w:t>
    </w:r>
    <w:r>
      <w:rPr>
        <w:rFonts w:ascii="Times New Roman" w:hAnsi="Times New Roman" w:cs="Arial"/>
        <w:b/>
        <w:sz w:val="18"/>
        <w:szCs w:val="18"/>
      </w:rPr>
      <w:tab/>
    </w:r>
    <w:r>
      <w:rPr>
        <w:rFonts w:ascii="Times New Roman" w:hAnsi="Times New Roman" w:cs="Arial"/>
        <w:b/>
        <w:sz w:val="18"/>
        <w:szCs w:val="18"/>
      </w:rPr>
      <w:tab/>
      <w:t>RM OFFICE LOCATION:</w:t>
    </w:r>
  </w:p>
  <w:p w:rsidR="00F8086A" w:rsidRDefault="00F8086A" w:rsidP="00836547">
    <w:pPr>
      <w:tabs>
        <w:tab w:val="center" w:pos="1440"/>
        <w:tab w:val="center" w:pos="7920"/>
      </w:tabs>
      <w:rPr>
        <w:rFonts w:ascii="Times New Roman" w:hAnsi="Times New Roman" w:cs="Arial"/>
        <w:sz w:val="18"/>
        <w:szCs w:val="18"/>
      </w:rPr>
    </w:pPr>
    <w:r>
      <w:rPr>
        <w:rFonts w:ascii="Times New Roman" w:hAnsi="Times New Roman" w:cs="Arial"/>
        <w:sz w:val="18"/>
        <w:szCs w:val="18"/>
      </w:rPr>
      <w:tab/>
      <w:t>4218 Mail Service Center</w:t>
    </w:r>
    <w:r>
      <w:rPr>
        <w:rFonts w:ascii="Times New Roman" w:hAnsi="Times New Roman" w:cs="Arial"/>
        <w:sz w:val="18"/>
        <w:szCs w:val="18"/>
      </w:rPr>
      <w:tab/>
    </w:r>
    <w:r>
      <w:rPr>
        <w:rFonts w:ascii="Times New Roman" w:hAnsi="Times New Roman" w:cs="Arial"/>
      </w:rPr>
      <w:t>4105 Reedy Creek Road</w:t>
    </w:r>
  </w:p>
  <w:p w:rsidR="00F8086A" w:rsidRDefault="00F8086A" w:rsidP="00836547">
    <w:pPr>
      <w:tabs>
        <w:tab w:val="center" w:pos="1440"/>
        <w:tab w:val="center" w:pos="7920"/>
      </w:tabs>
      <w:rPr>
        <w:rFonts w:ascii="Times New Roman" w:hAnsi="Times New Roman" w:cs="Arial"/>
        <w:sz w:val="18"/>
        <w:szCs w:val="18"/>
      </w:rPr>
    </w:pPr>
    <w:r>
      <w:rPr>
        <w:rFonts w:ascii="Times New Roman" w:hAnsi="Times New Roman" w:cs="Arial"/>
        <w:sz w:val="18"/>
        <w:szCs w:val="18"/>
      </w:rPr>
      <w:tab/>
      <w:t>Raleigh NC 27699-4218</w:t>
    </w:r>
    <w:r>
      <w:rPr>
        <w:rFonts w:ascii="Times New Roman" w:hAnsi="Times New Roman" w:cs="Arial"/>
        <w:sz w:val="18"/>
        <w:szCs w:val="18"/>
      </w:rPr>
      <w:tab/>
      <w:t>Raleigh, NC 27607</w:t>
    </w:r>
  </w:p>
  <w:p w:rsidR="00F8086A" w:rsidRDefault="00F8086A" w:rsidP="00836547">
    <w:pPr>
      <w:tabs>
        <w:tab w:val="center" w:pos="1440"/>
        <w:tab w:val="center" w:pos="7920"/>
        <w:tab w:val="right" w:pos="9360"/>
      </w:tabs>
      <w:rPr>
        <w:rFonts w:ascii="Times New Roman" w:hAnsi="Times New Roman" w:cs="Arial"/>
        <w:sz w:val="18"/>
        <w:szCs w:val="18"/>
      </w:rPr>
    </w:pPr>
    <w:r>
      <w:rPr>
        <w:rFonts w:ascii="Times New Roman" w:hAnsi="Times New Roman" w:cs="Arial"/>
        <w:sz w:val="18"/>
        <w:szCs w:val="18"/>
      </w:rPr>
      <w:tab/>
      <w:t>Flood.nc.gov/ncflood</w:t>
    </w:r>
    <w:r>
      <w:rPr>
        <w:rFonts w:ascii="Times New Roman" w:hAnsi="Times New Roman" w:cs="Arial"/>
        <w:sz w:val="18"/>
        <w:szCs w:val="18"/>
      </w:rPr>
      <w:tab/>
      <w:t>Telephone: (919) 825-2341</w:t>
    </w:r>
    <w:r>
      <w:rPr>
        <w:rFonts w:ascii="Times New Roman" w:hAnsi="Times New Roman" w:cs="Arial"/>
        <w:sz w:val="18"/>
        <w:szCs w:val="18"/>
      </w:rPr>
      <w:tab/>
    </w:r>
  </w:p>
  <w:p w:rsidR="00F8086A" w:rsidRDefault="00F8086A" w:rsidP="00836547">
    <w:pPr>
      <w:tabs>
        <w:tab w:val="center" w:pos="1440"/>
        <w:tab w:val="center" w:pos="4680"/>
        <w:tab w:val="center" w:pos="7920"/>
        <w:tab w:val="right" w:pos="9360"/>
      </w:tabs>
      <w:rPr>
        <w:rFonts w:ascii="Times New Roman" w:hAnsi="Times New Roman" w:cs="Arial"/>
        <w:sz w:val="18"/>
        <w:szCs w:val="18"/>
      </w:rPr>
    </w:pPr>
    <w:r>
      <w:rPr>
        <w:sz w:val="18"/>
        <w:szCs w:val="18"/>
      </w:rPr>
      <w:tab/>
    </w:r>
    <w:r>
      <w:rPr>
        <w:sz w:val="18"/>
        <w:szCs w:val="18"/>
      </w:rPr>
      <w:tab/>
    </w:r>
    <w:r>
      <w:rPr>
        <w:rFonts w:ascii="Arial" w:hAnsi="Arial" w:cs="Arial"/>
        <w:sz w:val="18"/>
        <w:szCs w:val="18"/>
      </w:rPr>
      <w:tab/>
    </w:r>
    <w:r>
      <w:rPr>
        <w:rFonts w:ascii="Times New Roman" w:hAnsi="Times New Roman" w:cs="Arial"/>
        <w:sz w:val="18"/>
        <w:szCs w:val="18"/>
      </w:rPr>
      <w:t>Fax: (919) 825-0408</w:t>
    </w:r>
  </w:p>
  <w:p w:rsidR="00F8086A" w:rsidRDefault="00F8086A">
    <w:pPr>
      <w:tabs>
        <w:tab w:val="center" w:pos="4680"/>
        <w:tab w:val="right" w:pos="9360"/>
      </w:tabs>
      <w:spacing w:line="200" w:lineRule="exact"/>
      <w:rPr>
        <w:rFonts w:ascii="Arial" w:hAnsi="Arial" w:cs="Arial"/>
        <w:i/>
        <w:sz w:val="14"/>
        <w:szCs w:val="16"/>
      </w:rPr>
    </w:pPr>
    <w:r>
      <w:rPr>
        <w:rFonts w:ascii="Arial" w:hAnsi="Arial" w:cs="Arial"/>
        <w:sz w:val="16"/>
      </w:rPr>
      <w:tab/>
    </w:r>
    <w:r>
      <w:rPr>
        <w:rFonts w:ascii="Arial" w:hAnsi="Arial" w:cs="Arial"/>
        <w:i/>
        <w:sz w:val="14"/>
      </w:rPr>
      <w:t>An Equal Opp</w:t>
    </w:r>
    <w:smartTag w:uri="urn:schemas-microsoft-com:office:smarttags" w:element="PersonName">
      <w:r>
        <w:rPr>
          <w:rFonts w:ascii="Arial" w:hAnsi="Arial" w:cs="Arial"/>
          <w:i/>
          <w:sz w:val="14"/>
        </w:rPr>
        <w:t>or</w:t>
      </w:r>
    </w:smartTag>
    <w:r>
      <w:rPr>
        <w:rFonts w:ascii="Arial" w:hAnsi="Arial" w:cs="Arial"/>
        <w:i/>
        <w:sz w:val="14"/>
      </w:rPr>
      <w:t>tunity Employer</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2E71" w:rsidRDefault="003D2E71">
      <w:r>
        <w:separator/>
      </w:r>
    </w:p>
  </w:footnote>
  <w:footnote w:type="continuationSeparator" w:id="0">
    <w:p w:rsidR="003D2E71" w:rsidRDefault="003D2E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086A" w:rsidRDefault="00F8086A" w:rsidP="00567AB3">
    <w:pPr>
      <w:pStyle w:val="Header"/>
      <w:rPr>
        <w:rFonts w:ascii="Times New Roman" w:hAnsi="Times New Roman"/>
        <w:sz w:val="24"/>
        <w:szCs w:val="24"/>
      </w:rPr>
    </w:pPr>
    <w:r>
      <w:rPr>
        <w:rFonts w:ascii="Times New Roman" w:hAnsi="Times New Roman"/>
        <w:sz w:val="24"/>
        <w:szCs w:val="24"/>
      </w:rPr>
      <w:t>Flood Damage Assessment Packet</w:t>
    </w:r>
    <w:r>
      <w:rPr>
        <w:rFonts w:ascii="Times New Roman" w:hAnsi="Times New Roman"/>
        <w:sz w:val="24"/>
        <w:szCs w:val="24"/>
      </w:rPr>
      <w:tab/>
    </w:r>
    <w:r>
      <w:rPr>
        <w:rFonts w:ascii="Times New Roman" w:hAnsi="Times New Roman"/>
        <w:sz w:val="24"/>
        <w:szCs w:val="24"/>
      </w:rPr>
      <w:tab/>
      <w:t xml:space="preserve">2018 Update:  Page </w:t>
    </w:r>
    <w:r w:rsidRPr="000F72F6">
      <w:rPr>
        <w:rFonts w:ascii="Times New Roman" w:hAnsi="Times New Roman"/>
        <w:sz w:val="24"/>
        <w:szCs w:val="24"/>
      </w:rPr>
      <w:fldChar w:fldCharType="begin"/>
    </w:r>
    <w:r w:rsidRPr="000F72F6">
      <w:rPr>
        <w:rFonts w:ascii="Times New Roman" w:hAnsi="Times New Roman"/>
        <w:sz w:val="24"/>
        <w:szCs w:val="24"/>
      </w:rPr>
      <w:instrText xml:space="preserve"> PAGE   \* MERGEFORMAT </w:instrText>
    </w:r>
    <w:r w:rsidRPr="000F72F6">
      <w:rPr>
        <w:rFonts w:ascii="Times New Roman" w:hAnsi="Times New Roman"/>
        <w:sz w:val="24"/>
        <w:szCs w:val="24"/>
      </w:rPr>
      <w:fldChar w:fldCharType="separate"/>
    </w:r>
    <w:r w:rsidR="000076F0">
      <w:rPr>
        <w:rFonts w:ascii="Times New Roman" w:hAnsi="Times New Roman"/>
        <w:noProof/>
        <w:sz w:val="24"/>
        <w:szCs w:val="24"/>
      </w:rPr>
      <w:t>24</w:t>
    </w:r>
    <w:r w:rsidRPr="000F72F6">
      <w:rPr>
        <w:rFonts w:ascii="Times New Roman" w:hAnsi="Times New Roman"/>
        <w:noProof/>
        <w:sz w:val="24"/>
        <w:szCs w:val="24"/>
      </w:rPr>
      <w:fldChar w:fldCharType="end"/>
    </w:r>
    <w:r>
      <w:rPr>
        <w:rFonts w:ascii="Times New Roman" w:hAnsi="Times New Roman"/>
        <w:noProof/>
        <w:sz w:val="24"/>
        <w:szCs w:val="24"/>
      </w:rPr>
      <w:t xml:space="preserve"> of 24</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Mar>
        <w:left w:w="0" w:type="dxa"/>
        <w:right w:w="0" w:type="dxa"/>
      </w:tblCellMar>
      <w:tblLook w:val="01E0" w:firstRow="1" w:lastRow="1" w:firstColumn="1" w:lastColumn="1" w:noHBand="0" w:noVBand="0"/>
    </w:tblPr>
    <w:tblGrid>
      <w:gridCol w:w="1980"/>
      <w:gridCol w:w="3240"/>
      <w:gridCol w:w="4140"/>
    </w:tblGrid>
    <w:tr w:rsidR="00F8086A" w:rsidTr="00F765C7">
      <w:tc>
        <w:tcPr>
          <w:tcW w:w="1980" w:type="dxa"/>
          <w:vMerge w:val="restart"/>
        </w:tcPr>
        <w:p w:rsidR="00F8086A" w:rsidRDefault="00F8086A">
          <w:pPr>
            <w:pStyle w:val="Header"/>
          </w:pPr>
          <w:r>
            <w:rPr>
              <w:noProof/>
            </w:rPr>
            <w:drawing>
              <wp:anchor distT="0" distB="0" distL="114300" distR="114300" simplePos="0" relativeHeight="251657216" behindDoc="0" locked="0" layoutInCell="1" allowOverlap="1" wp14:anchorId="4395DF3E" wp14:editId="67A23512">
                <wp:simplePos x="0" y="0"/>
                <wp:positionH relativeFrom="column">
                  <wp:posOffset>0</wp:posOffset>
                </wp:positionH>
                <wp:positionV relativeFrom="paragraph">
                  <wp:posOffset>0</wp:posOffset>
                </wp:positionV>
                <wp:extent cx="1219200" cy="596900"/>
                <wp:effectExtent l="0" t="0" r="0" b="0"/>
                <wp:wrapNone/>
                <wp:docPr id="22" name="Picture 22" descr="dps_logo_cmyk_tertiary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ps_logo_cmyk_tertiary 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5969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80" w:type="dxa"/>
          <w:gridSpan w:val="2"/>
          <w:tcBorders>
            <w:bottom w:val="single" w:sz="4" w:space="0" w:color="auto"/>
          </w:tcBorders>
        </w:tcPr>
        <w:p w:rsidR="00F8086A" w:rsidRPr="00F765C7" w:rsidRDefault="00F8086A">
          <w:pPr>
            <w:pStyle w:val="Header"/>
            <w:rPr>
              <w:rFonts w:ascii="Times New Roman" w:hAnsi="Times New Roman"/>
              <w:b/>
              <w:spacing w:val="-6"/>
              <w:sz w:val="40"/>
              <w:szCs w:val="40"/>
            </w:rPr>
          </w:pPr>
          <w:r w:rsidRPr="00F765C7">
            <w:rPr>
              <w:rFonts w:ascii="Times New Roman" w:hAnsi="Times New Roman"/>
              <w:b/>
              <w:spacing w:val="-6"/>
              <w:sz w:val="40"/>
              <w:szCs w:val="40"/>
            </w:rPr>
            <w:t>N</w:t>
          </w:r>
          <w:smartTag w:uri="urn:schemas-microsoft-com:office:smarttags" w:element="PersonName">
            <w:r w:rsidRPr="00F765C7">
              <w:rPr>
                <w:rFonts w:ascii="Times New Roman" w:hAnsi="Times New Roman"/>
                <w:b/>
                <w:spacing w:val="-6"/>
                <w:sz w:val="40"/>
                <w:szCs w:val="40"/>
              </w:rPr>
              <w:t>or</w:t>
            </w:r>
          </w:smartTag>
          <w:r w:rsidRPr="00F765C7">
            <w:rPr>
              <w:rFonts w:ascii="Times New Roman" w:hAnsi="Times New Roman"/>
              <w:b/>
              <w:spacing w:val="-6"/>
              <w:sz w:val="40"/>
              <w:szCs w:val="40"/>
            </w:rPr>
            <w:t>th Carolina Department of Public Safety</w:t>
          </w:r>
        </w:p>
        <w:p w:rsidR="00F8086A" w:rsidRPr="00F765C7" w:rsidRDefault="00F8086A">
          <w:pPr>
            <w:pStyle w:val="Header"/>
            <w:rPr>
              <w:rFonts w:ascii="Times New Roman" w:hAnsi="Times New Roman"/>
              <w:b/>
              <w:spacing w:val="-4"/>
              <w:sz w:val="4"/>
              <w:szCs w:val="36"/>
            </w:rPr>
          </w:pPr>
        </w:p>
      </w:tc>
    </w:tr>
    <w:tr w:rsidR="00F8086A" w:rsidTr="00F765C7">
      <w:tc>
        <w:tcPr>
          <w:tcW w:w="1980" w:type="dxa"/>
          <w:vMerge/>
        </w:tcPr>
        <w:p w:rsidR="00F8086A" w:rsidRDefault="00F8086A">
          <w:pPr>
            <w:pStyle w:val="Header"/>
          </w:pPr>
        </w:p>
      </w:tc>
      <w:tc>
        <w:tcPr>
          <w:tcW w:w="7380" w:type="dxa"/>
          <w:gridSpan w:val="2"/>
          <w:tcBorders>
            <w:top w:val="single" w:sz="4" w:space="0" w:color="auto"/>
          </w:tcBorders>
        </w:tcPr>
        <w:p w:rsidR="00F8086A" w:rsidRPr="00F765C7" w:rsidRDefault="00F8086A">
          <w:pPr>
            <w:pStyle w:val="Header"/>
            <w:rPr>
              <w:rFonts w:ascii="Times New Roman" w:hAnsi="Times New Roman"/>
              <w:b/>
              <w:spacing w:val="-6"/>
              <w:sz w:val="28"/>
            </w:rPr>
          </w:pPr>
          <w:r w:rsidRPr="00F765C7">
            <w:rPr>
              <w:sz w:val="4"/>
            </w:rPr>
            <w:br/>
          </w:r>
          <w:r w:rsidRPr="00F765C7">
            <w:rPr>
              <w:rFonts w:ascii="Times New Roman" w:hAnsi="Times New Roman"/>
              <w:b/>
              <w:spacing w:val="-6"/>
              <w:sz w:val="28"/>
            </w:rPr>
            <w:t>Emergency Management</w:t>
          </w:r>
        </w:p>
      </w:tc>
    </w:tr>
    <w:tr w:rsidR="00F8086A" w:rsidTr="00F765C7">
      <w:tc>
        <w:tcPr>
          <w:tcW w:w="1980" w:type="dxa"/>
        </w:tcPr>
        <w:p w:rsidR="00F8086A" w:rsidRDefault="00F8086A">
          <w:pPr>
            <w:pStyle w:val="Header"/>
          </w:pPr>
        </w:p>
      </w:tc>
      <w:tc>
        <w:tcPr>
          <w:tcW w:w="7380" w:type="dxa"/>
          <w:gridSpan w:val="2"/>
        </w:tcPr>
        <w:p w:rsidR="00F8086A" w:rsidRPr="00776807" w:rsidRDefault="00F8086A">
          <w:pPr>
            <w:pStyle w:val="Header"/>
            <w:rPr>
              <w:rFonts w:ascii="Times New Roman" w:hAnsi="Times New Roman"/>
              <w:b/>
              <w:sz w:val="24"/>
              <w:szCs w:val="24"/>
            </w:rPr>
          </w:pPr>
        </w:p>
      </w:tc>
    </w:tr>
    <w:tr w:rsidR="00F8086A" w:rsidRPr="00F765C7" w:rsidTr="00F765C7">
      <w:tc>
        <w:tcPr>
          <w:tcW w:w="5220" w:type="dxa"/>
          <w:gridSpan w:val="2"/>
        </w:tcPr>
        <w:p w:rsidR="00F8086A" w:rsidRPr="00F765C7" w:rsidRDefault="00F8086A" w:rsidP="00882335">
          <w:pPr>
            <w:pStyle w:val="Header"/>
            <w:rPr>
              <w:szCs w:val="20"/>
            </w:rPr>
          </w:pPr>
          <w:r>
            <w:rPr>
              <w:rFonts w:ascii="Times New Roman" w:hAnsi="Times New Roman"/>
              <w:szCs w:val="20"/>
            </w:rPr>
            <w:t>Roy Cooper</w:t>
          </w:r>
          <w:r w:rsidRPr="00F765C7">
            <w:rPr>
              <w:rFonts w:ascii="Times New Roman" w:hAnsi="Times New Roman"/>
              <w:szCs w:val="20"/>
            </w:rPr>
            <w:t>, Governor</w:t>
          </w:r>
          <w:r w:rsidRPr="00F765C7">
            <w:rPr>
              <w:rFonts w:ascii="Times New Roman" w:hAnsi="Times New Roman"/>
              <w:szCs w:val="20"/>
            </w:rPr>
            <w:br/>
          </w:r>
          <w:r>
            <w:rPr>
              <w:rFonts w:ascii="Times New Roman" w:hAnsi="Times New Roman"/>
              <w:szCs w:val="20"/>
            </w:rPr>
            <w:t>Erik A. Hooks</w:t>
          </w:r>
          <w:r w:rsidRPr="00F765C7">
            <w:rPr>
              <w:rFonts w:ascii="Times New Roman" w:hAnsi="Times New Roman"/>
              <w:szCs w:val="20"/>
            </w:rPr>
            <w:t>, Secretary</w:t>
          </w:r>
        </w:p>
      </w:tc>
      <w:tc>
        <w:tcPr>
          <w:tcW w:w="4140" w:type="dxa"/>
        </w:tcPr>
        <w:p w:rsidR="00F8086A" w:rsidRPr="00F765C7" w:rsidRDefault="00F8086A" w:rsidP="001F1353">
          <w:pPr>
            <w:pStyle w:val="Header"/>
            <w:tabs>
              <w:tab w:val="left" w:pos="360"/>
            </w:tabs>
            <w:jc w:val="right"/>
            <w:rPr>
              <w:rFonts w:ascii="Times New Roman" w:hAnsi="Times New Roman"/>
              <w:szCs w:val="20"/>
            </w:rPr>
          </w:pPr>
          <w:r>
            <w:rPr>
              <w:rFonts w:ascii="Times New Roman" w:hAnsi="Times New Roman"/>
              <w:szCs w:val="20"/>
            </w:rPr>
            <w:t>Michael A. Sprayberry</w:t>
          </w:r>
          <w:r w:rsidRPr="00F765C7">
            <w:rPr>
              <w:rFonts w:ascii="Times New Roman" w:hAnsi="Times New Roman"/>
              <w:szCs w:val="20"/>
            </w:rPr>
            <w:t>, Director</w:t>
          </w:r>
        </w:p>
      </w:tc>
    </w:tr>
  </w:tbl>
  <w:p w:rsidR="00F8086A" w:rsidRDefault="00F808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66DE0"/>
    <w:multiLevelType w:val="hybridMultilevel"/>
    <w:tmpl w:val="0E9CCC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E6347E"/>
    <w:multiLevelType w:val="hybridMultilevel"/>
    <w:tmpl w:val="F2F2D3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9A01AD"/>
    <w:multiLevelType w:val="hybridMultilevel"/>
    <w:tmpl w:val="09D8E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21506E"/>
    <w:multiLevelType w:val="hybridMultilevel"/>
    <w:tmpl w:val="A7D4E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7C517EC"/>
    <w:multiLevelType w:val="hybridMultilevel"/>
    <w:tmpl w:val="D1C402C8"/>
    <w:lvl w:ilvl="0" w:tplc="65224DE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681F3CB9"/>
    <w:multiLevelType w:val="hybridMultilevel"/>
    <w:tmpl w:val="77FEE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EE6D7C"/>
    <w:multiLevelType w:val="multilevel"/>
    <w:tmpl w:val="D5FA690C"/>
    <w:lvl w:ilvl="0">
      <w:start w:val="1"/>
      <w:numFmt w:val="decimal"/>
      <w:lvlText w:val="%1."/>
      <w:lvlJc w:val="left"/>
      <w:pPr>
        <w:tabs>
          <w:tab w:val="num" w:pos="2205"/>
        </w:tabs>
        <w:ind w:left="2205" w:hanging="360"/>
      </w:pPr>
    </w:lvl>
    <w:lvl w:ilvl="1" w:tentative="1">
      <w:start w:val="1"/>
      <w:numFmt w:val="decimal"/>
      <w:lvlText w:val="%2."/>
      <w:lvlJc w:val="left"/>
      <w:pPr>
        <w:tabs>
          <w:tab w:val="num" w:pos="2925"/>
        </w:tabs>
        <w:ind w:left="2925" w:hanging="360"/>
      </w:pPr>
    </w:lvl>
    <w:lvl w:ilvl="2" w:tentative="1">
      <w:start w:val="1"/>
      <w:numFmt w:val="decimal"/>
      <w:lvlText w:val="%3."/>
      <w:lvlJc w:val="left"/>
      <w:pPr>
        <w:tabs>
          <w:tab w:val="num" w:pos="3645"/>
        </w:tabs>
        <w:ind w:left="3645" w:hanging="360"/>
      </w:pPr>
    </w:lvl>
    <w:lvl w:ilvl="3" w:tentative="1">
      <w:start w:val="1"/>
      <w:numFmt w:val="decimal"/>
      <w:lvlText w:val="%4."/>
      <w:lvlJc w:val="left"/>
      <w:pPr>
        <w:tabs>
          <w:tab w:val="num" w:pos="4365"/>
        </w:tabs>
        <w:ind w:left="4365" w:hanging="360"/>
      </w:pPr>
    </w:lvl>
    <w:lvl w:ilvl="4" w:tentative="1">
      <w:start w:val="1"/>
      <w:numFmt w:val="decimal"/>
      <w:lvlText w:val="%5."/>
      <w:lvlJc w:val="left"/>
      <w:pPr>
        <w:tabs>
          <w:tab w:val="num" w:pos="5085"/>
        </w:tabs>
        <w:ind w:left="5085" w:hanging="360"/>
      </w:pPr>
    </w:lvl>
    <w:lvl w:ilvl="5" w:tentative="1">
      <w:start w:val="1"/>
      <w:numFmt w:val="decimal"/>
      <w:lvlText w:val="%6."/>
      <w:lvlJc w:val="left"/>
      <w:pPr>
        <w:tabs>
          <w:tab w:val="num" w:pos="5805"/>
        </w:tabs>
        <w:ind w:left="5805" w:hanging="360"/>
      </w:pPr>
    </w:lvl>
    <w:lvl w:ilvl="6" w:tentative="1">
      <w:start w:val="1"/>
      <w:numFmt w:val="decimal"/>
      <w:lvlText w:val="%7."/>
      <w:lvlJc w:val="left"/>
      <w:pPr>
        <w:tabs>
          <w:tab w:val="num" w:pos="6525"/>
        </w:tabs>
        <w:ind w:left="6525" w:hanging="360"/>
      </w:pPr>
    </w:lvl>
    <w:lvl w:ilvl="7" w:tentative="1">
      <w:start w:val="1"/>
      <w:numFmt w:val="decimal"/>
      <w:lvlText w:val="%8."/>
      <w:lvlJc w:val="left"/>
      <w:pPr>
        <w:tabs>
          <w:tab w:val="num" w:pos="7245"/>
        </w:tabs>
        <w:ind w:left="7245" w:hanging="360"/>
      </w:pPr>
    </w:lvl>
    <w:lvl w:ilvl="8" w:tentative="1">
      <w:start w:val="1"/>
      <w:numFmt w:val="decimal"/>
      <w:lvlText w:val="%9."/>
      <w:lvlJc w:val="left"/>
      <w:pPr>
        <w:tabs>
          <w:tab w:val="num" w:pos="7965"/>
        </w:tabs>
        <w:ind w:left="7965" w:hanging="360"/>
      </w:pPr>
    </w:lvl>
  </w:abstractNum>
  <w:abstractNum w:abstractNumId="7" w15:restartNumberingAfterBreak="0">
    <w:nsid w:val="74065A26"/>
    <w:multiLevelType w:val="hybridMultilevel"/>
    <w:tmpl w:val="7D5816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7BB644D1"/>
    <w:multiLevelType w:val="hybridMultilevel"/>
    <w:tmpl w:val="577ED53C"/>
    <w:lvl w:ilvl="0" w:tplc="04090011">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6"/>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7"/>
  </w:num>
  <w:num w:numId="9">
    <w:abstractNumId w:val="3"/>
  </w:num>
  <w:num w:numId="10">
    <w:abstractNumId w:val="2"/>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612C"/>
    <w:rsid w:val="0000264F"/>
    <w:rsid w:val="000076F0"/>
    <w:rsid w:val="0002015B"/>
    <w:rsid w:val="00023F86"/>
    <w:rsid w:val="0002426C"/>
    <w:rsid w:val="00031CF4"/>
    <w:rsid w:val="00036870"/>
    <w:rsid w:val="0004106E"/>
    <w:rsid w:val="000671E3"/>
    <w:rsid w:val="000771EC"/>
    <w:rsid w:val="00087D23"/>
    <w:rsid w:val="000915E8"/>
    <w:rsid w:val="000B4FB9"/>
    <w:rsid w:val="000B6302"/>
    <w:rsid w:val="000D0A29"/>
    <w:rsid w:val="000E123A"/>
    <w:rsid w:val="000E5F72"/>
    <w:rsid w:val="000F5A4A"/>
    <w:rsid w:val="000F6E25"/>
    <w:rsid w:val="000F72F6"/>
    <w:rsid w:val="001033F4"/>
    <w:rsid w:val="00111153"/>
    <w:rsid w:val="00111809"/>
    <w:rsid w:val="00116909"/>
    <w:rsid w:val="00121D93"/>
    <w:rsid w:val="00131242"/>
    <w:rsid w:val="001376DF"/>
    <w:rsid w:val="0014075E"/>
    <w:rsid w:val="0015069C"/>
    <w:rsid w:val="00153736"/>
    <w:rsid w:val="001562D5"/>
    <w:rsid w:val="00163067"/>
    <w:rsid w:val="00174C5A"/>
    <w:rsid w:val="001808E1"/>
    <w:rsid w:val="001907AF"/>
    <w:rsid w:val="00196590"/>
    <w:rsid w:val="001A19C0"/>
    <w:rsid w:val="001A3CC2"/>
    <w:rsid w:val="001A42EC"/>
    <w:rsid w:val="001A6DEF"/>
    <w:rsid w:val="001B267B"/>
    <w:rsid w:val="001C56C9"/>
    <w:rsid w:val="001D081D"/>
    <w:rsid w:val="001D2869"/>
    <w:rsid w:val="001D5FA6"/>
    <w:rsid w:val="001D6965"/>
    <w:rsid w:val="001D6FAC"/>
    <w:rsid w:val="001E3912"/>
    <w:rsid w:val="001E749F"/>
    <w:rsid w:val="001F1353"/>
    <w:rsid w:val="001F1B68"/>
    <w:rsid w:val="001F7217"/>
    <w:rsid w:val="00215BD0"/>
    <w:rsid w:val="0022180C"/>
    <w:rsid w:val="002223B6"/>
    <w:rsid w:val="00225FE4"/>
    <w:rsid w:val="00226685"/>
    <w:rsid w:val="00226B40"/>
    <w:rsid w:val="002310CA"/>
    <w:rsid w:val="00235CB7"/>
    <w:rsid w:val="00246806"/>
    <w:rsid w:val="002506A9"/>
    <w:rsid w:val="00251926"/>
    <w:rsid w:val="00272618"/>
    <w:rsid w:val="0029037B"/>
    <w:rsid w:val="00290CCA"/>
    <w:rsid w:val="002A1201"/>
    <w:rsid w:val="002A2C5A"/>
    <w:rsid w:val="002A7BFA"/>
    <w:rsid w:val="002B5D62"/>
    <w:rsid w:val="002D2801"/>
    <w:rsid w:val="002D2A75"/>
    <w:rsid w:val="002D4959"/>
    <w:rsid w:val="002D6958"/>
    <w:rsid w:val="002E1A31"/>
    <w:rsid w:val="002E32FD"/>
    <w:rsid w:val="002E655D"/>
    <w:rsid w:val="002F7EEC"/>
    <w:rsid w:val="0031423A"/>
    <w:rsid w:val="003157A2"/>
    <w:rsid w:val="003163D2"/>
    <w:rsid w:val="00323FDB"/>
    <w:rsid w:val="00345F15"/>
    <w:rsid w:val="00353C35"/>
    <w:rsid w:val="00364DF4"/>
    <w:rsid w:val="00367378"/>
    <w:rsid w:val="00367A55"/>
    <w:rsid w:val="00367D92"/>
    <w:rsid w:val="00367FCE"/>
    <w:rsid w:val="003761CD"/>
    <w:rsid w:val="00376DB0"/>
    <w:rsid w:val="003A15CC"/>
    <w:rsid w:val="003A17EF"/>
    <w:rsid w:val="003A52E2"/>
    <w:rsid w:val="003A604C"/>
    <w:rsid w:val="003B6581"/>
    <w:rsid w:val="003C25FA"/>
    <w:rsid w:val="003D2E71"/>
    <w:rsid w:val="003D6083"/>
    <w:rsid w:val="003D6B71"/>
    <w:rsid w:val="003E1A3D"/>
    <w:rsid w:val="003E1E75"/>
    <w:rsid w:val="003F6A65"/>
    <w:rsid w:val="003F776E"/>
    <w:rsid w:val="00407C14"/>
    <w:rsid w:val="00430546"/>
    <w:rsid w:val="00435A53"/>
    <w:rsid w:val="0043795D"/>
    <w:rsid w:val="00455A05"/>
    <w:rsid w:val="004613B0"/>
    <w:rsid w:val="00467A70"/>
    <w:rsid w:val="004752FD"/>
    <w:rsid w:val="004A22E8"/>
    <w:rsid w:val="004A4A41"/>
    <w:rsid w:val="004A6A52"/>
    <w:rsid w:val="004B0F2F"/>
    <w:rsid w:val="004C2F19"/>
    <w:rsid w:val="004C4739"/>
    <w:rsid w:val="004E2C53"/>
    <w:rsid w:val="004F5224"/>
    <w:rsid w:val="0050025F"/>
    <w:rsid w:val="0050342E"/>
    <w:rsid w:val="00503D1A"/>
    <w:rsid w:val="0050634A"/>
    <w:rsid w:val="00527ADB"/>
    <w:rsid w:val="005326DF"/>
    <w:rsid w:val="005346DB"/>
    <w:rsid w:val="00535DFA"/>
    <w:rsid w:val="00540F2C"/>
    <w:rsid w:val="00542FD5"/>
    <w:rsid w:val="0054544A"/>
    <w:rsid w:val="00556182"/>
    <w:rsid w:val="00561BF2"/>
    <w:rsid w:val="00564043"/>
    <w:rsid w:val="00564751"/>
    <w:rsid w:val="00564C95"/>
    <w:rsid w:val="005674EF"/>
    <w:rsid w:val="00567AB3"/>
    <w:rsid w:val="00576989"/>
    <w:rsid w:val="005A4473"/>
    <w:rsid w:val="005A4554"/>
    <w:rsid w:val="005C0F7E"/>
    <w:rsid w:val="005D1C05"/>
    <w:rsid w:val="005E139E"/>
    <w:rsid w:val="005F1DEB"/>
    <w:rsid w:val="006052B1"/>
    <w:rsid w:val="00610D43"/>
    <w:rsid w:val="00623232"/>
    <w:rsid w:val="00623DEE"/>
    <w:rsid w:val="00625536"/>
    <w:rsid w:val="00630EFC"/>
    <w:rsid w:val="006335B1"/>
    <w:rsid w:val="00634650"/>
    <w:rsid w:val="00637393"/>
    <w:rsid w:val="006404DD"/>
    <w:rsid w:val="006437DD"/>
    <w:rsid w:val="0066117E"/>
    <w:rsid w:val="0066733F"/>
    <w:rsid w:val="00670840"/>
    <w:rsid w:val="00680AD4"/>
    <w:rsid w:val="006971EB"/>
    <w:rsid w:val="006A4FA7"/>
    <w:rsid w:val="006A5E4C"/>
    <w:rsid w:val="006A76E8"/>
    <w:rsid w:val="006B0829"/>
    <w:rsid w:val="006B51FD"/>
    <w:rsid w:val="006C12F3"/>
    <w:rsid w:val="006C5015"/>
    <w:rsid w:val="006D5437"/>
    <w:rsid w:val="006E51F9"/>
    <w:rsid w:val="006F0E4E"/>
    <w:rsid w:val="00705852"/>
    <w:rsid w:val="007242F0"/>
    <w:rsid w:val="00725D2E"/>
    <w:rsid w:val="00743818"/>
    <w:rsid w:val="00745F3A"/>
    <w:rsid w:val="00756B31"/>
    <w:rsid w:val="0076742B"/>
    <w:rsid w:val="00771EDA"/>
    <w:rsid w:val="00776807"/>
    <w:rsid w:val="00796B4C"/>
    <w:rsid w:val="00796FE8"/>
    <w:rsid w:val="007B1AB7"/>
    <w:rsid w:val="007C71BE"/>
    <w:rsid w:val="007F149E"/>
    <w:rsid w:val="007F706B"/>
    <w:rsid w:val="00806A75"/>
    <w:rsid w:val="00806C5A"/>
    <w:rsid w:val="00814946"/>
    <w:rsid w:val="008211E2"/>
    <w:rsid w:val="00836547"/>
    <w:rsid w:val="00840BBB"/>
    <w:rsid w:val="00860D0A"/>
    <w:rsid w:val="00861B0C"/>
    <w:rsid w:val="00871E45"/>
    <w:rsid w:val="0087395C"/>
    <w:rsid w:val="00874014"/>
    <w:rsid w:val="008803EC"/>
    <w:rsid w:val="00882335"/>
    <w:rsid w:val="00883AB1"/>
    <w:rsid w:val="00892169"/>
    <w:rsid w:val="00893C7A"/>
    <w:rsid w:val="00897DEF"/>
    <w:rsid w:val="008B3E57"/>
    <w:rsid w:val="008B7574"/>
    <w:rsid w:val="008B7A3C"/>
    <w:rsid w:val="008D1137"/>
    <w:rsid w:val="008D1884"/>
    <w:rsid w:val="008E1658"/>
    <w:rsid w:val="008E7614"/>
    <w:rsid w:val="008F351A"/>
    <w:rsid w:val="00900745"/>
    <w:rsid w:val="00902EEA"/>
    <w:rsid w:val="009300AD"/>
    <w:rsid w:val="00933E44"/>
    <w:rsid w:val="00942840"/>
    <w:rsid w:val="00952787"/>
    <w:rsid w:val="009564FC"/>
    <w:rsid w:val="009616C7"/>
    <w:rsid w:val="00961B97"/>
    <w:rsid w:val="0098677F"/>
    <w:rsid w:val="009956F5"/>
    <w:rsid w:val="00995E0F"/>
    <w:rsid w:val="009A10D7"/>
    <w:rsid w:val="009A19B4"/>
    <w:rsid w:val="009A27A3"/>
    <w:rsid w:val="009A29B0"/>
    <w:rsid w:val="009C3890"/>
    <w:rsid w:val="009C4E4D"/>
    <w:rsid w:val="009D51E9"/>
    <w:rsid w:val="009E08FD"/>
    <w:rsid w:val="009E2987"/>
    <w:rsid w:val="009E3CBA"/>
    <w:rsid w:val="009E5315"/>
    <w:rsid w:val="009E6AB5"/>
    <w:rsid w:val="009F28AD"/>
    <w:rsid w:val="009F2CD0"/>
    <w:rsid w:val="009F4E34"/>
    <w:rsid w:val="00A000E0"/>
    <w:rsid w:val="00A03656"/>
    <w:rsid w:val="00A0447A"/>
    <w:rsid w:val="00A044C9"/>
    <w:rsid w:val="00A11C09"/>
    <w:rsid w:val="00A20791"/>
    <w:rsid w:val="00A2763E"/>
    <w:rsid w:val="00A31115"/>
    <w:rsid w:val="00A33EF2"/>
    <w:rsid w:val="00A368A0"/>
    <w:rsid w:val="00A41C45"/>
    <w:rsid w:val="00A4297D"/>
    <w:rsid w:val="00A45420"/>
    <w:rsid w:val="00A62CA5"/>
    <w:rsid w:val="00A64ECC"/>
    <w:rsid w:val="00A676CE"/>
    <w:rsid w:val="00A751BA"/>
    <w:rsid w:val="00A769C7"/>
    <w:rsid w:val="00A85191"/>
    <w:rsid w:val="00A859DF"/>
    <w:rsid w:val="00A860D1"/>
    <w:rsid w:val="00A8612C"/>
    <w:rsid w:val="00A96508"/>
    <w:rsid w:val="00A9706C"/>
    <w:rsid w:val="00AE226B"/>
    <w:rsid w:val="00AE7498"/>
    <w:rsid w:val="00AE756C"/>
    <w:rsid w:val="00B13A4F"/>
    <w:rsid w:val="00B1573E"/>
    <w:rsid w:val="00B2301B"/>
    <w:rsid w:val="00B27297"/>
    <w:rsid w:val="00B35402"/>
    <w:rsid w:val="00B36A1D"/>
    <w:rsid w:val="00B37C6B"/>
    <w:rsid w:val="00B45152"/>
    <w:rsid w:val="00B513F7"/>
    <w:rsid w:val="00B52A80"/>
    <w:rsid w:val="00B553F1"/>
    <w:rsid w:val="00B6386B"/>
    <w:rsid w:val="00B64AE5"/>
    <w:rsid w:val="00B65CE7"/>
    <w:rsid w:val="00B67F70"/>
    <w:rsid w:val="00B71680"/>
    <w:rsid w:val="00B7333D"/>
    <w:rsid w:val="00B9333E"/>
    <w:rsid w:val="00BA026D"/>
    <w:rsid w:val="00BA4A8D"/>
    <w:rsid w:val="00BA5170"/>
    <w:rsid w:val="00BA7BC9"/>
    <w:rsid w:val="00BB03ED"/>
    <w:rsid w:val="00BB139C"/>
    <w:rsid w:val="00BC00C0"/>
    <w:rsid w:val="00BC5C75"/>
    <w:rsid w:val="00BC7645"/>
    <w:rsid w:val="00BD399E"/>
    <w:rsid w:val="00BD7A12"/>
    <w:rsid w:val="00BE164B"/>
    <w:rsid w:val="00BE60AF"/>
    <w:rsid w:val="00BE63E1"/>
    <w:rsid w:val="00BF1F42"/>
    <w:rsid w:val="00BF5C79"/>
    <w:rsid w:val="00C1243E"/>
    <w:rsid w:val="00C14F53"/>
    <w:rsid w:val="00C169A6"/>
    <w:rsid w:val="00C27580"/>
    <w:rsid w:val="00C418B3"/>
    <w:rsid w:val="00C47ED8"/>
    <w:rsid w:val="00C67321"/>
    <w:rsid w:val="00C74A53"/>
    <w:rsid w:val="00C809A8"/>
    <w:rsid w:val="00C81652"/>
    <w:rsid w:val="00C817E4"/>
    <w:rsid w:val="00CA7CB5"/>
    <w:rsid w:val="00CB24AE"/>
    <w:rsid w:val="00CC7F56"/>
    <w:rsid w:val="00CD4062"/>
    <w:rsid w:val="00CD6D15"/>
    <w:rsid w:val="00CE1EBE"/>
    <w:rsid w:val="00CF27DB"/>
    <w:rsid w:val="00CF3534"/>
    <w:rsid w:val="00D0064C"/>
    <w:rsid w:val="00D1172F"/>
    <w:rsid w:val="00D1400C"/>
    <w:rsid w:val="00D15857"/>
    <w:rsid w:val="00D16B6A"/>
    <w:rsid w:val="00D22E7A"/>
    <w:rsid w:val="00D30C07"/>
    <w:rsid w:val="00D328C4"/>
    <w:rsid w:val="00D34771"/>
    <w:rsid w:val="00D4333C"/>
    <w:rsid w:val="00D43B7D"/>
    <w:rsid w:val="00D4413C"/>
    <w:rsid w:val="00D66BE8"/>
    <w:rsid w:val="00D8132F"/>
    <w:rsid w:val="00D85688"/>
    <w:rsid w:val="00D85C5F"/>
    <w:rsid w:val="00D867A1"/>
    <w:rsid w:val="00D9001D"/>
    <w:rsid w:val="00D90162"/>
    <w:rsid w:val="00D90B03"/>
    <w:rsid w:val="00DA14C8"/>
    <w:rsid w:val="00DA3CB6"/>
    <w:rsid w:val="00DA439D"/>
    <w:rsid w:val="00DB385C"/>
    <w:rsid w:val="00DB4BBB"/>
    <w:rsid w:val="00DB7ED0"/>
    <w:rsid w:val="00DC2680"/>
    <w:rsid w:val="00DD4C75"/>
    <w:rsid w:val="00DE47D6"/>
    <w:rsid w:val="00DF7ADF"/>
    <w:rsid w:val="00E00E59"/>
    <w:rsid w:val="00E16C2C"/>
    <w:rsid w:val="00E17B18"/>
    <w:rsid w:val="00E2773A"/>
    <w:rsid w:val="00E307C5"/>
    <w:rsid w:val="00E365A8"/>
    <w:rsid w:val="00E510CD"/>
    <w:rsid w:val="00E56C64"/>
    <w:rsid w:val="00E63276"/>
    <w:rsid w:val="00E642D7"/>
    <w:rsid w:val="00E70754"/>
    <w:rsid w:val="00E766DD"/>
    <w:rsid w:val="00E875DE"/>
    <w:rsid w:val="00E87EBA"/>
    <w:rsid w:val="00E94FFC"/>
    <w:rsid w:val="00E97E86"/>
    <w:rsid w:val="00EA3FF3"/>
    <w:rsid w:val="00EB18A4"/>
    <w:rsid w:val="00EB1932"/>
    <w:rsid w:val="00EB1F2F"/>
    <w:rsid w:val="00ED15F7"/>
    <w:rsid w:val="00ED3C85"/>
    <w:rsid w:val="00ED4798"/>
    <w:rsid w:val="00EE388C"/>
    <w:rsid w:val="00EF3DC3"/>
    <w:rsid w:val="00F01BC8"/>
    <w:rsid w:val="00F0232B"/>
    <w:rsid w:val="00F03D39"/>
    <w:rsid w:val="00F043B8"/>
    <w:rsid w:val="00F0560F"/>
    <w:rsid w:val="00F0586A"/>
    <w:rsid w:val="00F064AE"/>
    <w:rsid w:val="00F127A6"/>
    <w:rsid w:val="00F243F4"/>
    <w:rsid w:val="00F2632D"/>
    <w:rsid w:val="00F4612C"/>
    <w:rsid w:val="00F53A6C"/>
    <w:rsid w:val="00F578A3"/>
    <w:rsid w:val="00F60DBE"/>
    <w:rsid w:val="00F67B2E"/>
    <w:rsid w:val="00F7014A"/>
    <w:rsid w:val="00F70620"/>
    <w:rsid w:val="00F72769"/>
    <w:rsid w:val="00F765C7"/>
    <w:rsid w:val="00F8086A"/>
    <w:rsid w:val="00F81D3E"/>
    <w:rsid w:val="00F85975"/>
    <w:rsid w:val="00FA177E"/>
    <w:rsid w:val="00FA556A"/>
    <w:rsid w:val="00FA5E06"/>
    <w:rsid w:val="00FA6B05"/>
    <w:rsid w:val="00FB489C"/>
    <w:rsid w:val="00FC19BC"/>
    <w:rsid w:val="00FD0516"/>
    <w:rsid w:val="00FD0B7C"/>
    <w:rsid w:val="00FD2D9B"/>
    <w:rsid w:val="00FD7F84"/>
    <w:rsid w:val="00FE03C9"/>
    <w:rsid w:val="00FE0536"/>
    <w:rsid w:val="00FE0886"/>
    <w:rsid w:val="00FE2C40"/>
    <w:rsid w:val="00FF17FD"/>
    <w:rsid w:val="00FF1ABD"/>
    <w:rsid w:val="00FF60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756EC3E8"/>
  <w15:docId w15:val="{97DCFEA6-FE10-4678-9F7E-74997473D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Verdana" w:hAnsi="Verdana"/>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paragraph" w:styleId="BodyText2">
    <w:name w:val="Body Text 2"/>
    <w:basedOn w:val="Normal"/>
    <w:pPr>
      <w:widowControl w:val="0"/>
    </w:pPr>
    <w:rPr>
      <w:rFonts w:ascii="Times New Roman" w:hAnsi="Times New Roman"/>
      <w:snapToGrid w:val="0"/>
      <w:sz w:val="18"/>
      <w:szCs w:val="20"/>
    </w:rPr>
  </w:style>
  <w:style w:type="character" w:styleId="Hyperlink">
    <w:name w:val="Hyperlink"/>
    <w:rsid w:val="000B6302"/>
    <w:rPr>
      <w:color w:val="0000FF"/>
      <w:u w:val="single"/>
    </w:rPr>
  </w:style>
  <w:style w:type="paragraph" w:styleId="NormalWeb">
    <w:name w:val="Normal (Web)"/>
    <w:basedOn w:val="Normal"/>
    <w:uiPriority w:val="99"/>
    <w:unhideWhenUsed/>
    <w:rsid w:val="00535DFA"/>
    <w:pPr>
      <w:spacing w:line="285" w:lineRule="atLeast"/>
      <w:textAlignment w:val="baseline"/>
    </w:pPr>
    <w:rPr>
      <w:rFonts w:ascii="Times New Roman" w:hAnsi="Times New Roman"/>
      <w:color w:val="333333"/>
      <w:sz w:val="21"/>
      <w:szCs w:val="21"/>
    </w:rPr>
  </w:style>
  <w:style w:type="paragraph" w:styleId="ListParagraph">
    <w:name w:val="List Paragraph"/>
    <w:basedOn w:val="Normal"/>
    <w:uiPriority w:val="34"/>
    <w:qFormat/>
    <w:rsid w:val="00BF1F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152073">
      <w:bodyDiv w:val="1"/>
      <w:marLeft w:val="0"/>
      <w:marRight w:val="0"/>
      <w:marTop w:val="0"/>
      <w:marBottom w:val="0"/>
      <w:divBdr>
        <w:top w:val="none" w:sz="0" w:space="0" w:color="auto"/>
        <w:left w:val="none" w:sz="0" w:space="0" w:color="auto"/>
        <w:bottom w:val="none" w:sz="0" w:space="0" w:color="auto"/>
        <w:right w:val="none" w:sz="0" w:space="0" w:color="auto"/>
      </w:divBdr>
    </w:div>
    <w:div w:id="849104297">
      <w:bodyDiv w:val="1"/>
      <w:marLeft w:val="0"/>
      <w:marRight w:val="0"/>
      <w:marTop w:val="0"/>
      <w:marBottom w:val="0"/>
      <w:divBdr>
        <w:top w:val="none" w:sz="0" w:space="0" w:color="auto"/>
        <w:left w:val="none" w:sz="0" w:space="0" w:color="auto"/>
        <w:bottom w:val="none" w:sz="0" w:space="0" w:color="auto"/>
        <w:right w:val="none" w:sz="0" w:space="0" w:color="auto"/>
      </w:divBdr>
    </w:div>
    <w:div w:id="916785044">
      <w:bodyDiv w:val="1"/>
      <w:marLeft w:val="0"/>
      <w:marRight w:val="0"/>
      <w:marTop w:val="0"/>
      <w:marBottom w:val="0"/>
      <w:divBdr>
        <w:top w:val="none" w:sz="0" w:space="0" w:color="auto"/>
        <w:left w:val="none" w:sz="0" w:space="0" w:color="auto"/>
        <w:bottom w:val="none" w:sz="0" w:space="0" w:color="auto"/>
        <w:right w:val="none" w:sz="0" w:space="0" w:color="auto"/>
      </w:divBdr>
      <w:divsChild>
        <w:div w:id="971442782">
          <w:marLeft w:val="0"/>
          <w:marRight w:val="0"/>
          <w:marTop w:val="0"/>
          <w:marBottom w:val="0"/>
          <w:divBdr>
            <w:top w:val="none" w:sz="0" w:space="0" w:color="auto"/>
            <w:left w:val="none" w:sz="0" w:space="0" w:color="auto"/>
            <w:bottom w:val="none" w:sz="0" w:space="0" w:color="auto"/>
            <w:right w:val="none" w:sz="0" w:space="0" w:color="auto"/>
          </w:divBdr>
        </w:div>
      </w:divsChild>
    </w:div>
    <w:div w:id="1083838104">
      <w:bodyDiv w:val="1"/>
      <w:marLeft w:val="0"/>
      <w:marRight w:val="0"/>
      <w:marTop w:val="0"/>
      <w:marBottom w:val="0"/>
      <w:divBdr>
        <w:top w:val="none" w:sz="0" w:space="0" w:color="auto"/>
        <w:left w:val="none" w:sz="0" w:space="0" w:color="auto"/>
        <w:bottom w:val="none" w:sz="0" w:space="0" w:color="auto"/>
        <w:right w:val="none" w:sz="0" w:space="0" w:color="auto"/>
      </w:divBdr>
    </w:div>
    <w:div w:id="1445534301">
      <w:bodyDiv w:val="1"/>
      <w:marLeft w:val="0"/>
      <w:marRight w:val="0"/>
      <w:marTop w:val="0"/>
      <w:marBottom w:val="0"/>
      <w:divBdr>
        <w:top w:val="none" w:sz="0" w:space="0" w:color="auto"/>
        <w:left w:val="none" w:sz="0" w:space="0" w:color="auto"/>
        <w:bottom w:val="none" w:sz="0" w:space="0" w:color="auto"/>
        <w:right w:val="none" w:sz="0" w:space="0" w:color="auto"/>
      </w:divBdr>
    </w:div>
    <w:div w:id="1964462773">
      <w:bodyDiv w:val="1"/>
      <w:marLeft w:val="0"/>
      <w:marRight w:val="0"/>
      <w:marTop w:val="0"/>
      <w:marBottom w:val="0"/>
      <w:divBdr>
        <w:top w:val="none" w:sz="0" w:space="0" w:color="auto"/>
        <w:left w:val="none" w:sz="0" w:space="0" w:color="auto"/>
        <w:bottom w:val="none" w:sz="0" w:space="0" w:color="auto"/>
        <w:right w:val="none" w:sz="0" w:space="0" w:color="auto"/>
      </w:divBdr>
    </w:div>
    <w:div w:id="202625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jpeg"/><Relationship Id="rId18"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hyperlink" Target="mailto:Edward.teach@floodvillenc.gov" TargetMode="External"/><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footer" Target="footer1.xml"/><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6.png"/><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474</TotalTime>
  <Pages>24</Pages>
  <Words>6281</Words>
  <Characters>35808</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Community Corrections</vt:lpstr>
    </vt:vector>
  </TitlesOfParts>
  <Company>NC-DOC</Company>
  <LinksUpToDate>false</LinksUpToDate>
  <CharactersWithSpaces>42005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Corrections</dc:title>
  <dc:creator>Administrator</dc:creator>
  <cp:lastModifiedBy>Brubaker, Dan</cp:lastModifiedBy>
  <cp:revision>90</cp:revision>
  <cp:lastPrinted>2018-05-16T20:26:00Z</cp:lastPrinted>
  <dcterms:created xsi:type="dcterms:W3CDTF">2018-05-16T14:24:00Z</dcterms:created>
  <dcterms:modified xsi:type="dcterms:W3CDTF">2018-05-29T14:39:00Z</dcterms:modified>
</cp:coreProperties>
</file>