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EE46" w14:textId="77777777" w:rsidR="00F3000D" w:rsidRDefault="00F3000D" w:rsidP="00F300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</w:rPr>
      </w:pPr>
    </w:p>
    <w:p w14:paraId="4276E4DF" w14:textId="77777777" w:rsidR="008A387B" w:rsidRDefault="008A387B" w:rsidP="00F300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</w:rPr>
      </w:pPr>
    </w:p>
    <w:p w14:paraId="66371900" w14:textId="77777777" w:rsidR="00364900" w:rsidRPr="00A67BD6" w:rsidRDefault="00364900" w:rsidP="00F11347">
      <w:pPr>
        <w:tabs>
          <w:tab w:val="left" w:pos="18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 w:rsidRPr="00A67BD6">
        <w:rPr>
          <w:rFonts w:ascii="Arial" w:hAnsi="Arial" w:cs="Arial"/>
          <w:b/>
          <w:bCs/>
          <w:i/>
          <w:iCs/>
          <w:sz w:val="20"/>
        </w:rPr>
        <w:t>Note: This form must be completed by the system owner or designated person in responsible charge.</w:t>
      </w:r>
    </w:p>
    <w:p w14:paraId="6AC6F49B" w14:textId="77777777" w:rsidR="004A6A77" w:rsidRPr="00A67BD6" w:rsidRDefault="004A6A77" w:rsidP="00F3000D">
      <w:pPr>
        <w:tabs>
          <w:tab w:val="left" w:pos="0"/>
          <w:tab w:val="left" w:pos="720"/>
          <w:tab w:val="left" w:pos="1440"/>
          <w:tab w:val="left" w:pos="5040"/>
          <w:tab w:val="left" w:pos="5760"/>
        </w:tabs>
        <w:outlineLvl w:val="0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1"/>
        <w:gridCol w:w="3323"/>
        <w:gridCol w:w="3826"/>
      </w:tblGrid>
      <w:tr w:rsidR="00495FEC" w:rsidRPr="00A67BD6" w14:paraId="43D3DD5C" w14:textId="77777777" w:rsidTr="00F522B2">
        <w:trPr>
          <w:trHeight w:val="576"/>
        </w:trPr>
        <w:tc>
          <w:tcPr>
            <w:tcW w:w="70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2EFD9"/>
          </w:tcPr>
          <w:p w14:paraId="6DA2D5D1" w14:textId="77777777" w:rsidR="00495FEC" w:rsidRPr="002B6A27" w:rsidRDefault="00495FEC" w:rsidP="00286B5F">
            <w:pPr>
              <w:tabs>
                <w:tab w:val="left" w:pos="0"/>
                <w:tab w:val="left" w:pos="720"/>
                <w:tab w:val="left" w:pos="1440"/>
                <w:tab w:val="left" w:pos="5040"/>
                <w:tab w:val="left" w:pos="5760"/>
              </w:tabs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B6A27">
              <w:rPr>
                <w:rFonts w:ascii="Arial" w:hAnsi="Arial" w:cs="Arial"/>
                <w:b/>
                <w:sz w:val="22"/>
                <w:szCs w:val="22"/>
              </w:rPr>
              <w:t>Water System Name:</w:t>
            </w:r>
          </w:p>
        </w:tc>
        <w:tc>
          <w:tcPr>
            <w:tcW w:w="38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</w:tcPr>
          <w:p w14:paraId="1AF1A857" w14:textId="77777777" w:rsidR="00495FEC" w:rsidRPr="002B6A27" w:rsidRDefault="00495FEC" w:rsidP="00D433E1">
            <w:pPr>
              <w:tabs>
                <w:tab w:val="left" w:pos="0"/>
                <w:tab w:val="left" w:pos="720"/>
                <w:tab w:val="left" w:pos="1440"/>
                <w:tab w:val="left" w:pos="5040"/>
                <w:tab w:val="left" w:pos="5760"/>
              </w:tabs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B6A27">
              <w:rPr>
                <w:rFonts w:ascii="Arial" w:hAnsi="Arial" w:cs="Arial"/>
                <w:b/>
                <w:sz w:val="22"/>
                <w:szCs w:val="22"/>
              </w:rPr>
              <w:t>Water System N</w:t>
            </w:r>
            <w:r w:rsidR="00D433E1">
              <w:rPr>
                <w:rFonts w:ascii="Arial" w:hAnsi="Arial" w:cs="Arial"/>
                <w:b/>
                <w:sz w:val="22"/>
                <w:szCs w:val="22"/>
              </w:rPr>
              <w:t>umber</w:t>
            </w:r>
            <w:r w:rsidRPr="002B6A2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495FEC" w:rsidRPr="00A67BD6" w14:paraId="342CFEB5" w14:textId="77777777" w:rsidTr="00F522B2">
        <w:trPr>
          <w:trHeight w:val="576"/>
        </w:trPr>
        <w:tc>
          <w:tcPr>
            <w:tcW w:w="7038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1DFDE66" w14:textId="77777777" w:rsidR="00495FEC" w:rsidRPr="002B6A27" w:rsidRDefault="00495FEC" w:rsidP="00286B5F">
            <w:pPr>
              <w:tabs>
                <w:tab w:val="left" w:pos="0"/>
                <w:tab w:val="left" w:pos="720"/>
                <w:tab w:val="left" w:pos="1440"/>
                <w:tab w:val="left" w:pos="5040"/>
                <w:tab w:val="left" w:pos="5760"/>
              </w:tabs>
              <w:outlineLvl w:val="0"/>
              <w:rPr>
                <w:rFonts w:ascii="Arial" w:hAnsi="Arial" w:cs="Arial"/>
                <w:b/>
                <w:sz w:val="20"/>
              </w:rPr>
            </w:pPr>
            <w:r w:rsidRPr="002B6A27">
              <w:rPr>
                <w:rFonts w:ascii="Arial" w:hAnsi="Arial" w:cs="Arial"/>
                <w:b/>
                <w:sz w:val="20"/>
              </w:rPr>
              <w:t>Owner:</w:t>
            </w:r>
          </w:p>
        </w:tc>
        <w:tc>
          <w:tcPr>
            <w:tcW w:w="3870" w:type="dxa"/>
            <w:tcBorders>
              <w:top w:val="single" w:sz="8" w:space="0" w:color="auto"/>
            </w:tcBorders>
            <w:shd w:val="clear" w:color="auto" w:fill="auto"/>
          </w:tcPr>
          <w:p w14:paraId="7463CFEF" w14:textId="77777777" w:rsidR="00495FEC" w:rsidRPr="002B6A27" w:rsidRDefault="00495FEC" w:rsidP="00286B5F">
            <w:pPr>
              <w:tabs>
                <w:tab w:val="left" w:pos="0"/>
                <w:tab w:val="left" w:pos="720"/>
                <w:tab w:val="left" w:pos="1440"/>
                <w:tab w:val="left" w:pos="5040"/>
                <w:tab w:val="left" w:pos="5760"/>
              </w:tabs>
              <w:outlineLvl w:val="0"/>
              <w:rPr>
                <w:rFonts w:ascii="Arial" w:hAnsi="Arial" w:cs="Arial"/>
                <w:b/>
                <w:sz w:val="20"/>
              </w:rPr>
            </w:pPr>
            <w:r w:rsidRPr="002B6A27">
              <w:rPr>
                <w:rFonts w:ascii="Arial" w:hAnsi="Arial" w:cs="Arial"/>
                <w:b/>
                <w:sz w:val="20"/>
              </w:rPr>
              <w:t>County:</w:t>
            </w:r>
          </w:p>
        </w:tc>
      </w:tr>
      <w:tr w:rsidR="00D74329" w:rsidRPr="00A67BD6" w14:paraId="2B77AE37" w14:textId="77777777" w:rsidTr="00286B5F">
        <w:trPr>
          <w:trHeight w:val="576"/>
        </w:trPr>
        <w:tc>
          <w:tcPr>
            <w:tcW w:w="3672" w:type="dxa"/>
            <w:shd w:val="clear" w:color="auto" w:fill="auto"/>
          </w:tcPr>
          <w:p w14:paraId="3D343B66" w14:textId="77777777" w:rsidR="00495FEC" w:rsidRPr="002B6A27" w:rsidRDefault="00495FEC" w:rsidP="00286B5F">
            <w:pPr>
              <w:tabs>
                <w:tab w:val="left" w:pos="0"/>
                <w:tab w:val="left" w:pos="720"/>
                <w:tab w:val="left" w:pos="1440"/>
                <w:tab w:val="left" w:pos="5040"/>
                <w:tab w:val="left" w:pos="5760"/>
              </w:tabs>
              <w:outlineLvl w:val="0"/>
              <w:rPr>
                <w:rFonts w:ascii="Arial" w:hAnsi="Arial" w:cs="Arial"/>
                <w:b/>
                <w:sz w:val="20"/>
              </w:rPr>
            </w:pPr>
            <w:r w:rsidRPr="002B6A27">
              <w:rPr>
                <w:rFonts w:ascii="Arial" w:hAnsi="Arial" w:cs="Arial"/>
                <w:b/>
                <w:sz w:val="20"/>
              </w:rPr>
              <w:t>Address:</w:t>
            </w:r>
          </w:p>
        </w:tc>
        <w:tc>
          <w:tcPr>
            <w:tcW w:w="3366" w:type="dxa"/>
            <w:shd w:val="clear" w:color="auto" w:fill="auto"/>
          </w:tcPr>
          <w:p w14:paraId="17D78323" w14:textId="77777777" w:rsidR="00495FEC" w:rsidRPr="002B6A27" w:rsidRDefault="00495FEC" w:rsidP="00286B5F">
            <w:pPr>
              <w:tabs>
                <w:tab w:val="left" w:pos="0"/>
                <w:tab w:val="left" w:pos="720"/>
                <w:tab w:val="left" w:pos="1440"/>
                <w:tab w:val="left" w:pos="5040"/>
                <w:tab w:val="left" w:pos="5760"/>
              </w:tabs>
              <w:outlineLvl w:val="0"/>
              <w:rPr>
                <w:rFonts w:ascii="Arial" w:hAnsi="Arial" w:cs="Arial"/>
                <w:b/>
                <w:sz w:val="20"/>
              </w:rPr>
            </w:pPr>
            <w:r w:rsidRPr="002B6A27">
              <w:rPr>
                <w:rFonts w:ascii="Arial" w:hAnsi="Arial" w:cs="Arial"/>
                <w:b/>
                <w:sz w:val="20"/>
              </w:rPr>
              <w:t>City:</w:t>
            </w:r>
          </w:p>
        </w:tc>
        <w:tc>
          <w:tcPr>
            <w:tcW w:w="3870" w:type="dxa"/>
            <w:shd w:val="clear" w:color="auto" w:fill="auto"/>
          </w:tcPr>
          <w:p w14:paraId="41CE8957" w14:textId="77777777" w:rsidR="00495FEC" w:rsidRPr="002B6A27" w:rsidRDefault="00495FEC" w:rsidP="00286B5F">
            <w:pPr>
              <w:tabs>
                <w:tab w:val="left" w:pos="0"/>
                <w:tab w:val="left" w:pos="720"/>
                <w:tab w:val="left" w:pos="1440"/>
                <w:tab w:val="left" w:pos="5040"/>
                <w:tab w:val="left" w:pos="5760"/>
              </w:tabs>
              <w:outlineLvl w:val="0"/>
              <w:rPr>
                <w:rFonts w:ascii="Arial" w:hAnsi="Arial" w:cs="Arial"/>
                <w:b/>
                <w:sz w:val="20"/>
              </w:rPr>
            </w:pPr>
            <w:r w:rsidRPr="002B6A27">
              <w:rPr>
                <w:rFonts w:ascii="Arial" w:hAnsi="Arial" w:cs="Arial"/>
                <w:b/>
                <w:sz w:val="20"/>
              </w:rPr>
              <w:t>State and Zip Code:</w:t>
            </w:r>
          </w:p>
        </w:tc>
      </w:tr>
    </w:tbl>
    <w:p w14:paraId="29634521" w14:textId="77777777" w:rsidR="00495FEC" w:rsidRDefault="00495FEC" w:rsidP="00F3000D">
      <w:pPr>
        <w:tabs>
          <w:tab w:val="left" w:pos="0"/>
          <w:tab w:val="left" w:pos="720"/>
          <w:tab w:val="left" w:pos="1440"/>
          <w:tab w:val="left" w:pos="5040"/>
          <w:tab w:val="left" w:pos="5760"/>
        </w:tabs>
        <w:outlineLvl w:val="0"/>
        <w:rPr>
          <w:rFonts w:ascii="Arial" w:hAnsi="Arial" w:cs="Arial"/>
          <w:sz w:val="16"/>
          <w:szCs w:val="16"/>
        </w:rPr>
      </w:pPr>
    </w:p>
    <w:p w14:paraId="605FD1F6" w14:textId="77777777" w:rsidR="002B6A27" w:rsidRPr="00867446" w:rsidRDefault="002B6A27" w:rsidP="00F3000D">
      <w:pPr>
        <w:tabs>
          <w:tab w:val="left" w:pos="0"/>
          <w:tab w:val="left" w:pos="720"/>
          <w:tab w:val="left" w:pos="1440"/>
          <w:tab w:val="left" w:pos="5040"/>
          <w:tab w:val="left" w:pos="5760"/>
        </w:tabs>
        <w:outlineLvl w:val="0"/>
        <w:rPr>
          <w:rFonts w:ascii="Arial" w:hAnsi="Arial" w:cs="Arial"/>
          <w:sz w:val="16"/>
          <w:szCs w:val="16"/>
        </w:rPr>
      </w:pPr>
    </w:p>
    <w:p w14:paraId="5706B570" w14:textId="77777777" w:rsidR="00867446" w:rsidRDefault="00FA6619" w:rsidP="00F3000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A67BD6">
        <w:rPr>
          <w:rFonts w:ascii="Arial" w:hAnsi="Arial" w:cs="Arial"/>
          <w:sz w:val="20"/>
        </w:rPr>
        <w:t>This form is to be used to report the construction materials exposed to the drinking water in the piping system of your public water suppl</w:t>
      </w:r>
      <w:r w:rsidR="0085644F" w:rsidRPr="00A67BD6">
        <w:rPr>
          <w:rFonts w:ascii="Arial" w:hAnsi="Arial" w:cs="Arial"/>
          <w:sz w:val="20"/>
        </w:rPr>
        <w:t>y system</w:t>
      </w:r>
      <w:r w:rsidR="00A170E8" w:rsidRPr="00A67BD6">
        <w:rPr>
          <w:rFonts w:ascii="Arial" w:hAnsi="Arial" w:cs="Arial"/>
          <w:sz w:val="20"/>
        </w:rPr>
        <w:t xml:space="preserve"> to the Public Water Supply Section as per 15A NCAC 18C Section .1507 (§141.42).  </w:t>
      </w:r>
      <w:r w:rsidRPr="00A67BD6">
        <w:rPr>
          <w:rFonts w:ascii="Arial" w:hAnsi="Arial" w:cs="Arial"/>
          <w:sz w:val="20"/>
        </w:rPr>
        <w:t>Please check</w:t>
      </w:r>
      <w:r w:rsidR="0085644F" w:rsidRPr="00A67BD6">
        <w:rPr>
          <w:rFonts w:ascii="Arial" w:hAnsi="Arial" w:cs="Arial"/>
          <w:sz w:val="20"/>
        </w:rPr>
        <w:t xml:space="preserve"> each box indicating the type of </w:t>
      </w:r>
      <w:r w:rsidRPr="00A67BD6">
        <w:rPr>
          <w:rFonts w:ascii="Arial" w:hAnsi="Arial" w:cs="Arial"/>
          <w:sz w:val="20"/>
        </w:rPr>
        <w:t>construction materials present in your distribution system,</w:t>
      </w:r>
      <w:r w:rsidR="0050233C">
        <w:rPr>
          <w:rFonts w:ascii="Arial" w:hAnsi="Arial" w:cs="Arial"/>
          <w:sz w:val="20"/>
        </w:rPr>
        <w:t xml:space="preserve"> service lines, and </w:t>
      </w:r>
      <w:r w:rsidRPr="00A67BD6">
        <w:rPr>
          <w:rFonts w:ascii="Arial" w:hAnsi="Arial" w:cs="Arial"/>
          <w:sz w:val="20"/>
        </w:rPr>
        <w:t>home plumbing</w:t>
      </w:r>
      <w:r w:rsidR="009D2656" w:rsidRPr="00A67BD6">
        <w:rPr>
          <w:rFonts w:ascii="Arial" w:hAnsi="Arial" w:cs="Arial"/>
          <w:sz w:val="20"/>
        </w:rPr>
        <w:t xml:space="preserve">.  </w:t>
      </w:r>
      <w:r w:rsidRPr="00A67BD6">
        <w:rPr>
          <w:rFonts w:ascii="Arial" w:hAnsi="Arial" w:cs="Arial"/>
          <w:sz w:val="20"/>
        </w:rPr>
        <w:t xml:space="preserve">If any other material is present in the system, </w:t>
      </w:r>
      <w:r w:rsidR="001B0A35">
        <w:rPr>
          <w:rFonts w:ascii="Arial" w:hAnsi="Arial" w:cs="Arial"/>
          <w:sz w:val="20"/>
        </w:rPr>
        <w:t xml:space="preserve">list the material in the field marked </w:t>
      </w:r>
      <w:r w:rsidRPr="00A67BD6">
        <w:rPr>
          <w:rFonts w:ascii="Arial" w:hAnsi="Arial" w:cs="Arial"/>
          <w:sz w:val="20"/>
        </w:rPr>
        <w:t>"</w:t>
      </w:r>
      <w:r w:rsidR="001C52A3" w:rsidRPr="00A67BD6">
        <w:rPr>
          <w:rFonts w:ascii="Arial" w:hAnsi="Arial" w:cs="Arial"/>
          <w:sz w:val="20"/>
        </w:rPr>
        <w:t>O</w:t>
      </w:r>
      <w:r w:rsidRPr="00A67BD6">
        <w:rPr>
          <w:rFonts w:ascii="Arial" w:hAnsi="Arial" w:cs="Arial"/>
          <w:sz w:val="20"/>
        </w:rPr>
        <w:t>ther"</w:t>
      </w:r>
      <w:r w:rsidR="001B0A35">
        <w:rPr>
          <w:rFonts w:ascii="Arial" w:hAnsi="Arial" w:cs="Arial"/>
          <w:sz w:val="20"/>
        </w:rPr>
        <w:t xml:space="preserve">.  </w:t>
      </w:r>
      <w:r w:rsidRPr="00A67BD6">
        <w:rPr>
          <w:rFonts w:ascii="Arial" w:hAnsi="Arial" w:cs="Arial"/>
          <w:sz w:val="20"/>
        </w:rPr>
        <w:t xml:space="preserve">Complete and return the form to the </w:t>
      </w:r>
      <w:r w:rsidR="00E433C7" w:rsidRPr="00E433C7">
        <w:rPr>
          <w:rFonts w:ascii="Arial" w:hAnsi="Arial" w:cs="Arial"/>
          <w:sz w:val="20"/>
          <w:u w:val="single"/>
        </w:rPr>
        <w:t>Lead and Copper Rule Manager</w:t>
      </w:r>
      <w:r w:rsidR="00E433C7">
        <w:rPr>
          <w:rFonts w:ascii="Arial" w:hAnsi="Arial" w:cs="Arial"/>
          <w:sz w:val="20"/>
        </w:rPr>
        <w:t xml:space="preserve"> at the </w:t>
      </w:r>
      <w:r w:rsidRPr="00A67BD6">
        <w:rPr>
          <w:rFonts w:ascii="Arial" w:hAnsi="Arial" w:cs="Arial"/>
          <w:sz w:val="20"/>
        </w:rPr>
        <w:t xml:space="preserve">address </w:t>
      </w:r>
      <w:r w:rsidR="00FB195A">
        <w:rPr>
          <w:rFonts w:ascii="Arial" w:hAnsi="Arial" w:cs="Arial"/>
          <w:sz w:val="20"/>
        </w:rPr>
        <w:t xml:space="preserve">located </w:t>
      </w:r>
      <w:r w:rsidRPr="00A67BD6">
        <w:rPr>
          <w:rFonts w:ascii="Arial" w:hAnsi="Arial" w:cs="Arial"/>
          <w:sz w:val="20"/>
        </w:rPr>
        <w:t>at the bottom of the page</w:t>
      </w:r>
      <w:r w:rsidR="00210E87">
        <w:rPr>
          <w:rFonts w:ascii="Arial" w:hAnsi="Arial" w:cs="Arial"/>
          <w:sz w:val="20"/>
        </w:rPr>
        <w:t xml:space="preserve">.  </w:t>
      </w:r>
      <w:r w:rsidR="00B84BF3" w:rsidRPr="00B84BF3">
        <w:rPr>
          <w:rFonts w:ascii="Arial" w:hAnsi="Arial" w:cs="Arial"/>
          <w:b/>
          <w:color w:val="FF0000"/>
          <w:sz w:val="20"/>
        </w:rPr>
        <w:t>Complete one (1) form for your entire distribution system</w:t>
      </w:r>
      <w:r w:rsidR="0050233C">
        <w:rPr>
          <w:rFonts w:ascii="Arial" w:hAnsi="Arial" w:cs="Arial"/>
          <w:b/>
          <w:color w:val="FF0000"/>
          <w:sz w:val="20"/>
        </w:rPr>
        <w:t>, service lines, and home plumbing.</w:t>
      </w:r>
    </w:p>
    <w:p w14:paraId="376B792F" w14:textId="77777777" w:rsidR="00867446" w:rsidRPr="00867446" w:rsidRDefault="00FA6619" w:rsidP="00F3000D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A67BD6">
        <w:rPr>
          <w:rFonts w:ascii="Arial" w:hAnsi="Arial" w:cs="Arial"/>
          <w:sz w:val="20"/>
        </w:rPr>
        <w:t xml:space="preserve"> </w:t>
      </w:r>
    </w:p>
    <w:p w14:paraId="3114BE57" w14:textId="77777777" w:rsidR="00FA6619" w:rsidRPr="00A67BD6" w:rsidRDefault="00FA6619" w:rsidP="00F3000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A67BD6">
        <w:rPr>
          <w:rFonts w:ascii="Arial" w:hAnsi="Arial" w:cs="Arial"/>
          <w:b/>
          <w:bCs/>
          <w:i/>
          <w:iCs/>
          <w:sz w:val="20"/>
        </w:rPr>
        <w:t xml:space="preserve">Please keep a copy for your records.        </w:t>
      </w:r>
    </w:p>
    <w:p w14:paraId="03D6E747" w14:textId="77777777" w:rsidR="003E2601" w:rsidRPr="00A67BD6" w:rsidRDefault="003E2601" w:rsidP="00606029">
      <w:pPr>
        <w:tabs>
          <w:tab w:val="left" w:pos="6480"/>
        </w:tabs>
        <w:rPr>
          <w:rFonts w:ascii="Arial" w:hAnsi="Arial" w:cs="Arial"/>
          <w:sz w:val="20"/>
        </w:rPr>
      </w:pPr>
    </w:p>
    <w:tbl>
      <w:tblPr>
        <w:tblpPr w:leftFromText="180" w:rightFromText="180" w:vertAnchor="page" w:horzAnchor="margin" w:tblpY="6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1"/>
        <w:gridCol w:w="5487"/>
      </w:tblGrid>
      <w:tr w:rsidR="00DC5E8D" w:rsidRPr="00A67BD6" w14:paraId="6BFF028D" w14:textId="77777777" w:rsidTr="002B6A27">
        <w:trPr>
          <w:trHeight w:val="417"/>
        </w:trPr>
        <w:tc>
          <w:tcPr>
            <w:tcW w:w="10908" w:type="dxa"/>
            <w:gridSpan w:val="2"/>
            <w:shd w:val="clear" w:color="auto" w:fill="E2EFD9"/>
            <w:vAlign w:val="center"/>
          </w:tcPr>
          <w:p w14:paraId="66732FD6" w14:textId="77777777" w:rsidR="00DC5E8D" w:rsidRPr="003A0FA9" w:rsidRDefault="00DC5E8D" w:rsidP="002B6A27">
            <w:pPr>
              <w:pStyle w:val="ListParagraph"/>
              <w:ind w:left="7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0FA9">
              <w:rPr>
                <w:rFonts w:ascii="Arial" w:hAnsi="Arial" w:cs="Arial"/>
                <w:b/>
                <w:sz w:val="24"/>
                <w:szCs w:val="24"/>
              </w:rPr>
              <w:t>Construction Materials Report</w:t>
            </w:r>
          </w:p>
        </w:tc>
      </w:tr>
      <w:tr w:rsidR="00DC5E8D" w:rsidRPr="00A67BD6" w14:paraId="28AB1721" w14:textId="77777777" w:rsidTr="00857FAE">
        <w:trPr>
          <w:trHeight w:val="653"/>
        </w:trPr>
        <w:tc>
          <w:tcPr>
            <w:tcW w:w="5421" w:type="dxa"/>
            <w:shd w:val="clear" w:color="auto" w:fill="auto"/>
            <w:vAlign w:val="center"/>
          </w:tcPr>
          <w:p w14:paraId="3111C4F3" w14:textId="77777777" w:rsidR="00DC5E8D" w:rsidRPr="00A67BD6" w:rsidRDefault="00DC5E8D" w:rsidP="00857FA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 xml:space="preserve">Lead </w:t>
            </w:r>
            <w:r w:rsidR="003D0E76">
              <w:rPr>
                <w:rFonts w:ascii="Arial" w:hAnsi="Arial" w:cs="Arial"/>
              </w:rPr>
              <w:t>pipe</w:t>
            </w:r>
            <w:r w:rsidR="00227B52">
              <w:rPr>
                <w:rFonts w:ascii="Arial" w:hAnsi="Arial" w:cs="Arial"/>
              </w:rPr>
              <w:t>, piping with lead-lined interior</w:t>
            </w:r>
            <w:r w:rsidR="00934345">
              <w:rPr>
                <w:rFonts w:ascii="Arial" w:hAnsi="Arial" w:cs="Arial"/>
              </w:rPr>
              <w:t>,</w:t>
            </w:r>
            <w:r w:rsidR="00857FAE">
              <w:rPr>
                <w:rFonts w:ascii="Arial" w:hAnsi="Arial" w:cs="Arial"/>
              </w:rPr>
              <w:t xml:space="preserve"> or lead joint pipe </w:t>
            </w:r>
            <w:r w:rsidR="00227B52">
              <w:rPr>
                <w:rFonts w:ascii="Arial" w:hAnsi="Arial" w:cs="Arial"/>
              </w:rPr>
              <w:t xml:space="preserve">in </w:t>
            </w:r>
            <w:r w:rsidR="003D0E76">
              <w:rPr>
                <w:rFonts w:ascii="Arial" w:hAnsi="Arial" w:cs="Arial"/>
              </w:rPr>
              <w:t xml:space="preserve">the </w:t>
            </w:r>
            <w:r w:rsidRPr="00A67BD6">
              <w:rPr>
                <w:rFonts w:ascii="Arial" w:hAnsi="Arial" w:cs="Arial"/>
              </w:rPr>
              <w:t xml:space="preserve">distribution mains </w:t>
            </w:r>
          </w:p>
        </w:tc>
        <w:tc>
          <w:tcPr>
            <w:tcW w:w="5487" w:type="dxa"/>
            <w:shd w:val="clear" w:color="auto" w:fill="auto"/>
            <w:vAlign w:val="center"/>
          </w:tcPr>
          <w:p w14:paraId="11BD5D25" w14:textId="77777777" w:rsidR="00DC5E8D" w:rsidRPr="00A67BD6" w:rsidRDefault="00DC5E8D" w:rsidP="002B6A27">
            <w:pPr>
              <w:pStyle w:val="ListParagraph"/>
              <w:numPr>
                <w:ilvl w:val="0"/>
                <w:numId w:val="5"/>
              </w:numPr>
              <w:ind w:left="432"/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>Copper from piping and alloys, service lines and home plumbing</w:t>
            </w:r>
          </w:p>
        </w:tc>
      </w:tr>
      <w:tr w:rsidR="00FC25E3" w:rsidRPr="00A67BD6" w14:paraId="67E89459" w14:textId="77777777" w:rsidTr="002B6A27">
        <w:trPr>
          <w:trHeight w:val="515"/>
        </w:trPr>
        <w:tc>
          <w:tcPr>
            <w:tcW w:w="5421" w:type="dxa"/>
            <w:shd w:val="clear" w:color="auto" w:fill="auto"/>
            <w:vAlign w:val="center"/>
          </w:tcPr>
          <w:p w14:paraId="46A319CA" w14:textId="77777777" w:rsidR="00FC25E3" w:rsidRPr="00A67BD6" w:rsidRDefault="008B5DF1" w:rsidP="00881BE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Lead </w:t>
            </w:r>
            <w:r w:rsidRPr="00A67BD6">
              <w:rPr>
                <w:rFonts w:ascii="Arial" w:hAnsi="Arial" w:cs="Arial"/>
              </w:rPr>
              <w:t>service lines</w:t>
            </w:r>
            <w:r w:rsidR="00281256">
              <w:rPr>
                <w:rFonts w:ascii="Arial" w:hAnsi="Arial" w:cs="Arial"/>
              </w:rPr>
              <w:t xml:space="preserve"> (water main to </w:t>
            </w:r>
            <w:r w:rsidR="00EB5148">
              <w:rPr>
                <w:rFonts w:ascii="Arial" w:hAnsi="Arial" w:cs="Arial"/>
              </w:rPr>
              <w:t xml:space="preserve">meter and/or meter to customer’s </w:t>
            </w:r>
            <w:r w:rsidR="00281256">
              <w:rPr>
                <w:rFonts w:ascii="Arial" w:hAnsi="Arial" w:cs="Arial"/>
              </w:rPr>
              <w:t>building)</w:t>
            </w:r>
          </w:p>
        </w:tc>
        <w:tc>
          <w:tcPr>
            <w:tcW w:w="5487" w:type="dxa"/>
            <w:shd w:val="clear" w:color="auto" w:fill="auto"/>
            <w:vAlign w:val="center"/>
          </w:tcPr>
          <w:p w14:paraId="7A213B30" w14:textId="77777777" w:rsidR="00FC25E3" w:rsidRPr="00A67BD6" w:rsidRDefault="008B5DF1" w:rsidP="002B6A27">
            <w:pPr>
              <w:pStyle w:val="ListParagraph"/>
              <w:numPr>
                <w:ilvl w:val="0"/>
                <w:numId w:val="5"/>
              </w:numPr>
              <w:ind w:left="432"/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>Glass</w:t>
            </w:r>
          </w:p>
        </w:tc>
      </w:tr>
      <w:tr w:rsidR="00DC5E8D" w:rsidRPr="00A67BD6" w14:paraId="03C78772" w14:textId="77777777" w:rsidTr="002B6A27">
        <w:trPr>
          <w:trHeight w:val="417"/>
        </w:trPr>
        <w:tc>
          <w:tcPr>
            <w:tcW w:w="5421" w:type="dxa"/>
            <w:shd w:val="clear" w:color="auto" w:fill="auto"/>
            <w:vAlign w:val="center"/>
          </w:tcPr>
          <w:p w14:paraId="60901A88" w14:textId="77777777" w:rsidR="00DC5E8D" w:rsidRPr="00A67BD6" w:rsidRDefault="008B5DF1" w:rsidP="002B6A2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 goosenecks/pigtails</w:t>
            </w:r>
          </w:p>
        </w:tc>
        <w:tc>
          <w:tcPr>
            <w:tcW w:w="5487" w:type="dxa"/>
            <w:shd w:val="clear" w:color="auto" w:fill="auto"/>
            <w:vAlign w:val="center"/>
          </w:tcPr>
          <w:p w14:paraId="1356CB72" w14:textId="77777777" w:rsidR="00DC5E8D" w:rsidRPr="00A67BD6" w:rsidRDefault="00DC5E8D" w:rsidP="002B6A27">
            <w:pPr>
              <w:pStyle w:val="ListParagraph"/>
              <w:numPr>
                <w:ilvl w:val="0"/>
                <w:numId w:val="5"/>
              </w:numPr>
              <w:ind w:left="432"/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>Coal tar lined pipes and tanks</w:t>
            </w:r>
          </w:p>
        </w:tc>
      </w:tr>
      <w:tr w:rsidR="00DC5E8D" w:rsidRPr="00A67BD6" w14:paraId="685F21D6" w14:textId="77777777" w:rsidTr="002B6A27">
        <w:trPr>
          <w:trHeight w:val="542"/>
        </w:trPr>
        <w:tc>
          <w:tcPr>
            <w:tcW w:w="5421" w:type="dxa"/>
            <w:shd w:val="clear" w:color="auto" w:fill="auto"/>
            <w:vAlign w:val="center"/>
          </w:tcPr>
          <w:p w14:paraId="18A3C847" w14:textId="77777777" w:rsidR="0005130E" w:rsidRPr="00A67BD6" w:rsidRDefault="008B5DF1" w:rsidP="002B6A2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>Lead from solder, caulking, alloys and home plumbing</w:t>
            </w:r>
          </w:p>
        </w:tc>
        <w:tc>
          <w:tcPr>
            <w:tcW w:w="5487" w:type="dxa"/>
            <w:shd w:val="clear" w:color="auto" w:fill="auto"/>
            <w:vAlign w:val="center"/>
          </w:tcPr>
          <w:p w14:paraId="5E47178B" w14:textId="77777777" w:rsidR="00DC5E8D" w:rsidRPr="00A67BD6" w:rsidRDefault="00DC5E8D" w:rsidP="002B6A27">
            <w:pPr>
              <w:pStyle w:val="ListParagraph"/>
              <w:numPr>
                <w:ilvl w:val="0"/>
                <w:numId w:val="5"/>
              </w:numPr>
              <w:ind w:left="432"/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 xml:space="preserve">Asbestos cement pipe </w:t>
            </w:r>
          </w:p>
        </w:tc>
      </w:tr>
      <w:tr w:rsidR="00DC5E8D" w:rsidRPr="00A67BD6" w14:paraId="0FB00C96" w14:textId="77777777" w:rsidTr="002B6A27">
        <w:trPr>
          <w:trHeight w:val="417"/>
        </w:trPr>
        <w:tc>
          <w:tcPr>
            <w:tcW w:w="5421" w:type="dxa"/>
            <w:shd w:val="clear" w:color="auto" w:fill="auto"/>
            <w:vAlign w:val="center"/>
          </w:tcPr>
          <w:p w14:paraId="24A1EFA0" w14:textId="77777777" w:rsidR="00DC5E8D" w:rsidRPr="00A67BD6" w:rsidRDefault="008B5DF1" w:rsidP="002B6A2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>Galvanized piping, service lines, and home plumbing</w:t>
            </w:r>
          </w:p>
        </w:tc>
        <w:tc>
          <w:tcPr>
            <w:tcW w:w="5487" w:type="dxa"/>
            <w:shd w:val="clear" w:color="auto" w:fill="auto"/>
            <w:vAlign w:val="center"/>
          </w:tcPr>
          <w:p w14:paraId="7372A1A4" w14:textId="77777777" w:rsidR="00DC5E8D" w:rsidRPr="00A67BD6" w:rsidRDefault="00DC5E8D" w:rsidP="002B6A27">
            <w:pPr>
              <w:pStyle w:val="ListParagraph"/>
              <w:numPr>
                <w:ilvl w:val="0"/>
                <w:numId w:val="5"/>
              </w:numPr>
              <w:ind w:left="432"/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>Vinyl lined asbestos cement pipe</w:t>
            </w:r>
          </w:p>
        </w:tc>
      </w:tr>
      <w:tr w:rsidR="00DC5E8D" w:rsidRPr="00A67BD6" w14:paraId="1C26AE32" w14:textId="77777777" w:rsidTr="002B6A27">
        <w:trPr>
          <w:trHeight w:val="417"/>
        </w:trPr>
        <w:tc>
          <w:tcPr>
            <w:tcW w:w="5421" w:type="dxa"/>
            <w:shd w:val="clear" w:color="auto" w:fill="auto"/>
            <w:vAlign w:val="center"/>
          </w:tcPr>
          <w:p w14:paraId="6FDFA1A5" w14:textId="77777777" w:rsidR="00DC5E8D" w:rsidRPr="00A67BD6" w:rsidRDefault="00DC5E8D" w:rsidP="002B6A2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>Brass</w:t>
            </w:r>
          </w:p>
        </w:tc>
        <w:tc>
          <w:tcPr>
            <w:tcW w:w="5487" w:type="dxa"/>
            <w:shd w:val="clear" w:color="auto" w:fill="auto"/>
            <w:vAlign w:val="center"/>
          </w:tcPr>
          <w:p w14:paraId="714917E5" w14:textId="77777777" w:rsidR="00DC5E8D" w:rsidRPr="00A67BD6" w:rsidRDefault="00DC5E8D" w:rsidP="002B6A27">
            <w:pPr>
              <w:pStyle w:val="ListParagraph"/>
              <w:numPr>
                <w:ilvl w:val="0"/>
                <w:numId w:val="5"/>
              </w:numPr>
              <w:ind w:left="432"/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>Cement (non-asbestos)</w:t>
            </w:r>
          </w:p>
        </w:tc>
      </w:tr>
      <w:tr w:rsidR="00DC5E8D" w:rsidRPr="00A67BD6" w14:paraId="2B873DA5" w14:textId="77777777" w:rsidTr="002B6A27">
        <w:trPr>
          <w:trHeight w:val="1430"/>
        </w:trPr>
        <w:tc>
          <w:tcPr>
            <w:tcW w:w="5421" w:type="dxa"/>
            <w:shd w:val="clear" w:color="auto" w:fill="auto"/>
            <w:vAlign w:val="center"/>
          </w:tcPr>
          <w:p w14:paraId="12F56D56" w14:textId="77777777" w:rsidR="000971CC" w:rsidRDefault="000971CC" w:rsidP="0013568F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C70466B" w14:textId="77777777" w:rsidR="00DC5E8D" w:rsidRPr="00A67BD6" w:rsidRDefault="00DC5E8D" w:rsidP="0013568F">
            <w:pPr>
              <w:pStyle w:val="ListParagraph"/>
              <w:ind w:left="0"/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>Ferrous piping materials</w:t>
            </w:r>
          </w:p>
          <w:p w14:paraId="2A4A7055" w14:textId="77777777" w:rsidR="00DC5E8D" w:rsidRPr="00A67BD6" w:rsidRDefault="00DC5E8D" w:rsidP="002B6A27">
            <w:pPr>
              <w:pStyle w:val="ListParagraph"/>
              <w:numPr>
                <w:ilvl w:val="0"/>
                <w:numId w:val="4"/>
              </w:numPr>
              <w:ind w:firstLine="0"/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>Steel</w:t>
            </w:r>
          </w:p>
          <w:p w14:paraId="04C4314B" w14:textId="77777777" w:rsidR="00DC5E8D" w:rsidRDefault="00DC5E8D" w:rsidP="002B6A27">
            <w:pPr>
              <w:pStyle w:val="ListParagraph"/>
              <w:numPr>
                <w:ilvl w:val="0"/>
                <w:numId w:val="4"/>
              </w:numPr>
              <w:ind w:firstLine="0"/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>Cast Iron</w:t>
            </w:r>
          </w:p>
          <w:p w14:paraId="75A3B780" w14:textId="77777777" w:rsidR="001D60A7" w:rsidRPr="00A67BD6" w:rsidRDefault="001D60A7" w:rsidP="002B6A27">
            <w:pPr>
              <w:pStyle w:val="ListParagraph"/>
              <w:numPr>
                <w:ilvl w:val="0"/>
                <w:numId w:val="4"/>
              </w:num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Ductile Iron</w:t>
            </w:r>
          </w:p>
          <w:p w14:paraId="24C39E9D" w14:textId="77777777" w:rsidR="00DC5E8D" w:rsidRPr="00A67BD6" w:rsidRDefault="00DC5E8D" w:rsidP="002B6A27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5487" w:type="dxa"/>
            <w:shd w:val="clear" w:color="auto" w:fill="auto"/>
            <w:vAlign w:val="center"/>
          </w:tcPr>
          <w:p w14:paraId="7FA8C346" w14:textId="77777777" w:rsidR="00DC5E8D" w:rsidRPr="00A67BD6" w:rsidRDefault="00DC5E8D" w:rsidP="0013568F">
            <w:pPr>
              <w:pStyle w:val="ListParagraph"/>
              <w:ind w:left="72"/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>Plastic</w:t>
            </w:r>
          </w:p>
          <w:p w14:paraId="08585742" w14:textId="77777777" w:rsidR="00DC5E8D" w:rsidRPr="00A67BD6" w:rsidRDefault="00DC5E8D" w:rsidP="002B6A27">
            <w:pPr>
              <w:pStyle w:val="ListParagraph"/>
              <w:numPr>
                <w:ilvl w:val="0"/>
                <w:numId w:val="5"/>
              </w:numPr>
              <w:ind w:left="432" w:hanging="37"/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>PVC</w:t>
            </w:r>
          </w:p>
          <w:p w14:paraId="40183826" w14:textId="77777777" w:rsidR="00DC5E8D" w:rsidRPr="00A67BD6" w:rsidRDefault="00DC5E8D" w:rsidP="002B6A27">
            <w:pPr>
              <w:pStyle w:val="ListParagraph"/>
              <w:numPr>
                <w:ilvl w:val="0"/>
                <w:numId w:val="5"/>
              </w:numPr>
              <w:ind w:left="432" w:hanging="37"/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>Polybutylene</w:t>
            </w:r>
          </w:p>
          <w:p w14:paraId="7C2ED3FB" w14:textId="77777777" w:rsidR="00DC5E8D" w:rsidRPr="00A67BD6" w:rsidRDefault="00DC5E8D" w:rsidP="00227B52">
            <w:pPr>
              <w:pStyle w:val="ListParagraph"/>
              <w:numPr>
                <w:ilvl w:val="0"/>
                <w:numId w:val="5"/>
              </w:numPr>
              <w:ind w:left="432" w:hanging="37"/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>Polyethylene</w:t>
            </w:r>
            <w:r w:rsidR="00227B52">
              <w:rPr>
                <w:rFonts w:ascii="Arial" w:hAnsi="Arial" w:cs="Arial"/>
              </w:rPr>
              <w:t xml:space="preserve"> or Cross-linked polyethylene (PEX)</w:t>
            </w:r>
          </w:p>
        </w:tc>
      </w:tr>
      <w:tr w:rsidR="00DC5E8D" w:rsidRPr="00A67BD6" w14:paraId="4AE79184" w14:textId="77777777" w:rsidTr="002B6A27">
        <w:trPr>
          <w:trHeight w:val="417"/>
        </w:trPr>
        <w:tc>
          <w:tcPr>
            <w:tcW w:w="10908" w:type="dxa"/>
            <w:gridSpan w:val="2"/>
            <w:shd w:val="clear" w:color="auto" w:fill="auto"/>
            <w:vAlign w:val="center"/>
          </w:tcPr>
          <w:p w14:paraId="7E54A759" w14:textId="77777777" w:rsidR="00352F63" w:rsidRDefault="00352F63" w:rsidP="00352F6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0A4FB52" w14:textId="77777777" w:rsidR="00DC5E8D" w:rsidRPr="00A67BD6" w:rsidRDefault="00DC5E8D" w:rsidP="00352F63">
            <w:pPr>
              <w:pStyle w:val="ListParagraph"/>
              <w:ind w:left="0"/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>Other:</w:t>
            </w:r>
          </w:p>
          <w:p w14:paraId="244A212D" w14:textId="77777777" w:rsidR="00DC5E8D" w:rsidRPr="00A67BD6" w:rsidRDefault="00DC5E8D" w:rsidP="002B6A27">
            <w:pPr>
              <w:pStyle w:val="ListParagraph"/>
              <w:ind w:left="72"/>
              <w:rPr>
                <w:rFonts w:ascii="Arial" w:hAnsi="Arial" w:cs="Arial"/>
              </w:rPr>
            </w:pPr>
          </w:p>
        </w:tc>
      </w:tr>
    </w:tbl>
    <w:p w14:paraId="30C64A73" w14:textId="77777777" w:rsidR="00A67BD6" w:rsidRDefault="00A67BD6" w:rsidP="001821C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 w:cs="Arial"/>
          <w:sz w:val="20"/>
        </w:rPr>
      </w:pPr>
    </w:p>
    <w:p w14:paraId="4222DAEB" w14:textId="77777777" w:rsidR="002B6A27" w:rsidRDefault="002B6A27" w:rsidP="001821C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2"/>
        <w:gridCol w:w="3153"/>
        <w:gridCol w:w="4005"/>
      </w:tblGrid>
      <w:tr w:rsidR="001969A5" w:rsidRPr="00DE481C" w14:paraId="61BE9C69" w14:textId="77777777" w:rsidTr="005F4D7B">
        <w:trPr>
          <w:trHeight w:val="576"/>
        </w:trPr>
        <w:tc>
          <w:tcPr>
            <w:tcW w:w="3672" w:type="dxa"/>
            <w:shd w:val="clear" w:color="auto" w:fill="auto"/>
          </w:tcPr>
          <w:p w14:paraId="4E354B9A" w14:textId="77777777" w:rsidR="001969A5" w:rsidRPr="00DE481C" w:rsidRDefault="001969A5" w:rsidP="00DE481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</w:rPr>
            </w:pPr>
            <w:r w:rsidRPr="00DE481C">
              <w:rPr>
                <w:rFonts w:ascii="Arial" w:hAnsi="Arial" w:cs="Arial"/>
                <w:b/>
                <w:sz w:val="20"/>
              </w:rPr>
              <w:t xml:space="preserve">Form Completed By:  </w:t>
            </w:r>
            <w:r w:rsidRPr="00DE481C">
              <w:rPr>
                <w:rFonts w:ascii="Arial" w:hAnsi="Arial" w:cs="Arial"/>
                <w:sz w:val="18"/>
                <w:szCs w:val="18"/>
              </w:rPr>
              <w:t>(Print Name)</w:t>
            </w:r>
          </w:p>
        </w:tc>
        <w:tc>
          <w:tcPr>
            <w:tcW w:w="3186" w:type="dxa"/>
            <w:shd w:val="clear" w:color="auto" w:fill="auto"/>
          </w:tcPr>
          <w:p w14:paraId="6DA231CD" w14:textId="77777777" w:rsidR="001969A5" w:rsidRPr="00DE481C" w:rsidRDefault="001969A5" w:rsidP="00DE481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</w:rPr>
            </w:pPr>
            <w:r w:rsidRPr="00DE481C">
              <w:rPr>
                <w:rFonts w:ascii="Arial" w:hAnsi="Arial" w:cs="Arial"/>
                <w:b/>
                <w:sz w:val="20"/>
              </w:rPr>
              <w:t xml:space="preserve">Signature: </w:t>
            </w:r>
          </w:p>
          <w:p w14:paraId="025D8408" w14:textId="77777777" w:rsidR="001969A5" w:rsidRPr="00DE481C" w:rsidRDefault="001969A5" w:rsidP="00DE481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</w:rPr>
            </w:pPr>
          </w:p>
          <w:p w14:paraId="589ED270" w14:textId="77777777" w:rsidR="001969A5" w:rsidRPr="00DE481C" w:rsidRDefault="001969A5" w:rsidP="00DE481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5FFC00FC" w14:textId="77777777" w:rsidR="001969A5" w:rsidRPr="00DE481C" w:rsidRDefault="001969A5" w:rsidP="00DE481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</w:rPr>
            </w:pPr>
            <w:r w:rsidRPr="00DE481C">
              <w:rPr>
                <w:rFonts w:ascii="Arial" w:hAnsi="Arial" w:cs="Arial"/>
                <w:b/>
                <w:sz w:val="20"/>
              </w:rPr>
              <w:t>Date:</w:t>
            </w:r>
          </w:p>
        </w:tc>
      </w:tr>
      <w:tr w:rsidR="001969A5" w:rsidRPr="00DE481C" w14:paraId="6DDBBB65" w14:textId="77777777" w:rsidTr="005F4D7B">
        <w:trPr>
          <w:trHeight w:val="602"/>
        </w:trPr>
        <w:tc>
          <w:tcPr>
            <w:tcW w:w="3672" w:type="dxa"/>
            <w:shd w:val="clear" w:color="auto" w:fill="auto"/>
          </w:tcPr>
          <w:p w14:paraId="68835251" w14:textId="77777777" w:rsidR="001969A5" w:rsidRPr="00DE481C" w:rsidRDefault="001969A5" w:rsidP="00DE481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</w:rPr>
            </w:pPr>
            <w:r w:rsidRPr="00DE481C">
              <w:rPr>
                <w:rFonts w:ascii="Arial" w:hAnsi="Arial" w:cs="Arial"/>
                <w:b/>
                <w:sz w:val="20"/>
              </w:rPr>
              <w:t>Phone:</w:t>
            </w:r>
          </w:p>
        </w:tc>
        <w:tc>
          <w:tcPr>
            <w:tcW w:w="3186" w:type="dxa"/>
            <w:shd w:val="clear" w:color="auto" w:fill="auto"/>
          </w:tcPr>
          <w:p w14:paraId="10F9D607" w14:textId="77777777" w:rsidR="001969A5" w:rsidRPr="00DE481C" w:rsidRDefault="001969A5" w:rsidP="00DE481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</w:rPr>
            </w:pPr>
            <w:r w:rsidRPr="00DE481C">
              <w:rPr>
                <w:rFonts w:ascii="Arial" w:hAnsi="Arial" w:cs="Arial"/>
                <w:b/>
                <w:sz w:val="20"/>
              </w:rPr>
              <w:t>Email:</w:t>
            </w:r>
          </w:p>
        </w:tc>
        <w:tc>
          <w:tcPr>
            <w:tcW w:w="4050" w:type="dxa"/>
            <w:shd w:val="clear" w:color="auto" w:fill="auto"/>
          </w:tcPr>
          <w:p w14:paraId="5B9493E5" w14:textId="77777777" w:rsidR="001969A5" w:rsidRPr="00DE481C" w:rsidRDefault="001969A5" w:rsidP="001969A5">
            <w:pPr>
              <w:rPr>
                <w:rFonts w:ascii="Arial" w:hAnsi="Arial" w:cs="Arial"/>
                <w:b/>
                <w:sz w:val="20"/>
              </w:rPr>
            </w:pPr>
            <w:r w:rsidRPr="00DE481C">
              <w:rPr>
                <w:rFonts w:ascii="Arial" w:hAnsi="Arial" w:cs="Arial"/>
                <w:b/>
                <w:sz w:val="20"/>
              </w:rPr>
              <w:t>System Affiliation:  (√ check box)</w:t>
            </w:r>
          </w:p>
          <w:p w14:paraId="6DFAB1B9" w14:textId="77777777" w:rsidR="001969A5" w:rsidRPr="005F4D7B" w:rsidRDefault="001969A5" w:rsidP="001969A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580F7E0" w14:textId="77777777" w:rsidR="001969A5" w:rsidRDefault="001969A5" w:rsidP="005F4D7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sz w:val="20"/>
              </w:rPr>
            </w:pPr>
            <w:r w:rsidRPr="00DE481C">
              <w:rPr>
                <w:rFonts w:ascii="Arial" w:hAnsi="Arial" w:cs="Arial"/>
                <w:b/>
                <w:sz w:val="20"/>
              </w:rPr>
              <w:t xml:space="preserve"> </w:t>
            </w:r>
            <w:r w:rsidRPr="00DE481C">
              <w:rPr>
                <w:rFonts w:ascii="Arial" w:hAnsi="Arial" w:cs="Arial"/>
                <w:b/>
                <w:sz w:val="20"/>
              </w:rPr>
              <w:sym w:font="Symbol" w:char="F07F"/>
            </w:r>
            <w:r w:rsidRPr="00DE481C">
              <w:rPr>
                <w:rFonts w:ascii="Arial" w:hAnsi="Arial" w:cs="Arial"/>
                <w:b/>
                <w:sz w:val="20"/>
              </w:rPr>
              <w:t xml:space="preserve">  </w:t>
            </w:r>
            <w:r w:rsidRPr="00DE481C">
              <w:rPr>
                <w:rFonts w:ascii="Arial" w:hAnsi="Arial" w:cs="Arial"/>
                <w:sz w:val="20"/>
              </w:rPr>
              <w:t xml:space="preserve">Owner    or      </w:t>
            </w:r>
            <w:r w:rsidRPr="00DE481C">
              <w:rPr>
                <w:rFonts w:ascii="Arial" w:hAnsi="Arial" w:cs="Arial"/>
                <w:sz w:val="20"/>
              </w:rPr>
              <w:sym w:font="Symbol" w:char="F07F"/>
            </w:r>
            <w:r w:rsidRPr="00DE481C">
              <w:rPr>
                <w:rFonts w:ascii="Arial" w:hAnsi="Arial" w:cs="Arial"/>
                <w:sz w:val="20"/>
              </w:rPr>
              <w:t xml:space="preserve">  Responsible person</w:t>
            </w:r>
          </w:p>
          <w:p w14:paraId="7FB214FA" w14:textId="77777777" w:rsidR="005F4D7B" w:rsidRPr="005F4D7B" w:rsidRDefault="005F4D7B" w:rsidP="005F4D7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21B10635" w14:textId="77777777" w:rsidR="00E92358" w:rsidRDefault="00E92358" w:rsidP="00E918C4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outlineLvl w:val="0"/>
        <w:rPr>
          <w:rFonts w:ascii="Arial" w:hAnsi="Arial" w:cs="Arial"/>
          <w:sz w:val="20"/>
        </w:rPr>
      </w:pPr>
    </w:p>
    <w:p w14:paraId="1F47E41E" w14:textId="77777777" w:rsidR="00D433E1" w:rsidRDefault="004D5877" w:rsidP="00E92358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outlineLvl w:val="0"/>
        <w:rPr>
          <w:rFonts w:ascii="Arial" w:hAnsi="Arial" w:cs="Arial"/>
          <w:sz w:val="20"/>
        </w:rPr>
      </w:pPr>
      <w:r w:rsidRPr="00A67BD6">
        <w:rPr>
          <w:rFonts w:ascii="Arial" w:hAnsi="Arial" w:cs="Arial"/>
          <w:b/>
          <w:sz w:val="20"/>
        </w:rPr>
        <w:t xml:space="preserve">Return </w:t>
      </w:r>
      <w:r w:rsidR="00E92358" w:rsidRPr="00A67BD6">
        <w:rPr>
          <w:rFonts w:ascii="Arial" w:hAnsi="Arial" w:cs="Arial"/>
          <w:b/>
          <w:sz w:val="20"/>
        </w:rPr>
        <w:t>this form to:</w:t>
      </w:r>
      <w:r w:rsidR="00E92358" w:rsidRPr="00A67BD6">
        <w:rPr>
          <w:rFonts w:ascii="Arial" w:hAnsi="Arial" w:cs="Arial"/>
          <w:sz w:val="20"/>
        </w:rPr>
        <w:t xml:space="preserve">  Public Water Supply Section</w:t>
      </w:r>
      <w:r w:rsidR="007824D4">
        <w:rPr>
          <w:rFonts w:ascii="Arial" w:hAnsi="Arial" w:cs="Arial"/>
          <w:sz w:val="20"/>
        </w:rPr>
        <w:t xml:space="preserve">, </w:t>
      </w:r>
      <w:r w:rsidR="00D433E1" w:rsidRPr="00A67BD6">
        <w:rPr>
          <w:rFonts w:ascii="Arial" w:hAnsi="Arial" w:cs="Arial"/>
          <w:sz w:val="20"/>
        </w:rPr>
        <w:t>Attention:  Lead and Copper Rule Manager</w:t>
      </w:r>
      <w:r w:rsidR="00D433E1">
        <w:rPr>
          <w:rFonts w:ascii="Arial" w:hAnsi="Arial" w:cs="Arial"/>
          <w:sz w:val="20"/>
        </w:rPr>
        <w:t xml:space="preserve">, </w:t>
      </w:r>
    </w:p>
    <w:p w14:paraId="2407039B" w14:textId="77777777" w:rsidR="00A67BD6" w:rsidRDefault="00E92358" w:rsidP="00E92358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outlineLvl w:val="0"/>
        <w:rPr>
          <w:rFonts w:ascii="Arial" w:hAnsi="Arial" w:cs="Arial"/>
          <w:sz w:val="20"/>
        </w:rPr>
      </w:pPr>
      <w:r w:rsidRPr="00A67BD6">
        <w:rPr>
          <w:rFonts w:ascii="Arial" w:hAnsi="Arial" w:cs="Arial"/>
          <w:sz w:val="20"/>
        </w:rPr>
        <w:t xml:space="preserve">1634 Mail Service Center, Raleigh, NC  27699-1634 </w:t>
      </w:r>
    </w:p>
    <w:sectPr w:rsidR="00A67BD6" w:rsidSect="004D26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8EBC" w14:textId="77777777" w:rsidR="006177AD" w:rsidRDefault="006177AD">
      <w:r>
        <w:separator/>
      </w:r>
    </w:p>
  </w:endnote>
  <w:endnote w:type="continuationSeparator" w:id="0">
    <w:p w14:paraId="65FD20E9" w14:textId="77777777" w:rsidR="006177AD" w:rsidRDefault="0061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868FB" w14:textId="77777777" w:rsidR="00DF3D16" w:rsidRDefault="00DF3D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C9D1C" w14:textId="77777777" w:rsidR="00DF3D16" w:rsidRDefault="00DF3D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11C92" w14:textId="77777777" w:rsidR="00E92358" w:rsidRPr="00E92358" w:rsidRDefault="00DE1A4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</w:t>
    </w:r>
    <w:r w:rsidR="00DF3D16">
      <w:rPr>
        <w:rFonts w:ascii="Arial" w:hAnsi="Arial" w:cs="Arial"/>
        <w:sz w:val="16"/>
        <w:szCs w:val="16"/>
      </w:rPr>
      <w:t>4</w:t>
    </w:r>
    <w:r w:rsidR="00E92358" w:rsidRPr="00E92358">
      <w:rPr>
        <w:rFonts w:ascii="Arial" w:hAnsi="Arial" w:cs="Arial"/>
        <w:sz w:val="16"/>
        <w:szCs w:val="16"/>
      </w:rPr>
      <w:t>/201</w:t>
    </w:r>
    <w:r w:rsidR="00BA6CAC">
      <w:rPr>
        <w:rFonts w:ascii="Arial" w:hAnsi="Arial" w:cs="Arial"/>
        <w:sz w:val="16"/>
        <w:szCs w:val="16"/>
      </w:rPr>
      <w:t>9</w:t>
    </w:r>
  </w:p>
  <w:p w14:paraId="2391D44C" w14:textId="77777777" w:rsidR="005379BC" w:rsidRDefault="005379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28FCA" w14:textId="77777777" w:rsidR="006177AD" w:rsidRDefault="006177AD">
      <w:r>
        <w:separator/>
      </w:r>
    </w:p>
  </w:footnote>
  <w:footnote w:type="continuationSeparator" w:id="0">
    <w:p w14:paraId="74D61701" w14:textId="77777777" w:rsidR="006177AD" w:rsidRDefault="00617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9B6B" w14:textId="77777777" w:rsidR="00DF3D16" w:rsidRDefault="00DF3D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2B61F" w14:textId="77777777" w:rsidR="00DF3D16" w:rsidRDefault="00DF3D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15188" w14:textId="77777777" w:rsidR="006F7D53" w:rsidRDefault="00437EAB" w:rsidP="00437EAB">
    <w:pPr>
      <w:pStyle w:val="Heading3"/>
      <w:tabs>
        <w:tab w:val="clear" w:pos="-1176"/>
        <w:tab w:val="clear" w:pos="-720"/>
        <w:tab w:val="clear" w:pos="0"/>
        <w:tab w:val="clear" w:pos="27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</w:tabs>
      <w:jc w:val="center"/>
      <w:rPr>
        <w:rFonts w:ascii="Arial" w:hAnsi="Arial" w:cs="Arial"/>
        <w:b/>
        <w:caps/>
        <w:sz w:val="28"/>
        <w:szCs w:val="28"/>
        <w:u w:val="non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9EBD3B6" wp14:editId="5725AFE1">
          <wp:simplePos x="0" y="0"/>
          <wp:positionH relativeFrom="page">
            <wp:posOffset>419100</wp:posOffset>
          </wp:positionH>
          <wp:positionV relativeFrom="margin">
            <wp:posOffset>-450215</wp:posOffset>
          </wp:positionV>
          <wp:extent cx="1732280" cy="626745"/>
          <wp:effectExtent l="0" t="0" r="1270" b="1905"/>
          <wp:wrapNone/>
          <wp:docPr id="4" name="Picture 2" descr="C:\Users\mablackstock\Desktop\Letterhead\Water Resources\Letterhead_WaterResources_Color_Foote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blackstock\Desktop\Letterhead\Water Resources\Letterhead_WaterResources_Color_Footer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39" t="87291" r="37407" b="5893"/>
                  <a:stretch>
                    <a:fillRect/>
                  </a:stretch>
                </pic:blipFill>
                <pic:spPr bwMode="auto">
                  <a:xfrm>
                    <a:off x="0" y="0"/>
                    <a:ext cx="173228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7D53">
      <w:rPr>
        <w:rFonts w:ascii="Arial" w:hAnsi="Arial" w:cs="Arial"/>
        <w:b/>
        <w:caps/>
        <w:sz w:val="28"/>
        <w:szCs w:val="28"/>
        <w:u w:val="none"/>
      </w:rPr>
      <w:t xml:space="preserve">CONSTRUCTION </w:t>
    </w:r>
    <w:r w:rsidR="006F7D53" w:rsidRPr="004410C8">
      <w:rPr>
        <w:rFonts w:ascii="Arial" w:hAnsi="Arial" w:cs="Arial"/>
        <w:b/>
        <w:caps/>
        <w:sz w:val="28"/>
        <w:szCs w:val="28"/>
        <w:u w:val="none"/>
      </w:rPr>
      <w:t>Materials Report</w:t>
    </w:r>
  </w:p>
  <w:p w14:paraId="49D19F2E" w14:textId="77777777" w:rsidR="0050233C" w:rsidRPr="0050233C" w:rsidRDefault="0050233C" w:rsidP="0050233C">
    <w:pPr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>LEAD AND COPPER RULE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F7D19"/>
    <w:multiLevelType w:val="hybridMultilevel"/>
    <w:tmpl w:val="4434FB1C"/>
    <w:lvl w:ilvl="0" w:tplc="FFFFFFFF"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F6C7D98"/>
    <w:multiLevelType w:val="hybridMultilevel"/>
    <w:tmpl w:val="9D9AC3E4"/>
    <w:lvl w:ilvl="0" w:tplc="A40495CE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A5418"/>
    <w:multiLevelType w:val="hybridMultilevel"/>
    <w:tmpl w:val="A2B0DBA6"/>
    <w:lvl w:ilvl="0" w:tplc="102CD5D2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0C5F03"/>
    <w:multiLevelType w:val="hybridMultilevel"/>
    <w:tmpl w:val="780AB0A4"/>
    <w:lvl w:ilvl="0" w:tplc="7E0AA75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081B79"/>
    <w:multiLevelType w:val="hybridMultilevel"/>
    <w:tmpl w:val="63485518"/>
    <w:lvl w:ilvl="0" w:tplc="511E48F6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B42BE9"/>
    <w:multiLevelType w:val="hybridMultilevel"/>
    <w:tmpl w:val="9BB4BBF4"/>
    <w:lvl w:ilvl="0" w:tplc="FFFFFFFF">
      <w:numFmt w:val="bullet"/>
      <w:lvlText w:val=""/>
      <w:lvlJc w:val="left"/>
      <w:pPr>
        <w:ind w:left="360" w:hanging="360"/>
      </w:pPr>
      <w:rPr>
        <w:rFonts w:ascii="Wingdings" w:eastAsia="Times New Roman" w:hAnsi="Wingdings" w:cs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6797009">
    <w:abstractNumId w:val="0"/>
  </w:num>
  <w:num w:numId="2" w16cid:durableId="443160837">
    <w:abstractNumId w:val="4"/>
  </w:num>
  <w:num w:numId="3" w16cid:durableId="893614000">
    <w:abstractNumId w:val="5"/>
  </w:num>
  <w:num w:numId="4" w16cid:durableId="117530433">
    <w:abstractNumId w:val="2"/>
  </w:num>
  <w:num w:numId="5" w16cid:durableId="696808354">
    <w:abstractNumId w:val="1"/>
  </w:num>
  <w:num w:numId="6" w16cid:durableId="1668240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7C"/>
    <w:rsid w:val="00014277"/>
    <w:rsid w:val="000177E7"/>
    <w:rsid w:val="000246F4"/>
    <w:rsid w:val="0005130E"/>
    <w:rsid w:val="00071A1E"/>
    <w:rsid w:val="000953DC"/>
    <w:rsid w:val="000971CC"/>
    <w:rsid w:val="000A5D8E"/>
    <w:rsid w:val="000B7390"/>
    <w:rsid w:val="000C7108"/>
    <w:rsid w:val="000D312F"/>
    <w:rsid w:val="000E3D74"/>
    <w:rsid w:val="00131340"/>
    <w:rsid w:val="0013568F"/>
    <w:rsid w:val="0016687C"/>
    <w:rsid w:val="001821C1"/>
    <w:rsid w:val="001852C1"/>
    <w:rsid w:val="001969A5"/>
    <w:rsid w:val="001A73B4"/>
    <w:rsid w:val="001B0A35"/>
    <w:rsid w:val="001C52A3"/>
    <w:rsid w:val="001D050E"/>
    <w:rsid w:val="001D60A7"/>
    <w:rsid w:val="00210E87"/>
    <w:rsid w:val="00227B52"/>
    <w:rsid w:val="00252E57"/>
    <w:rsid w:val="0026150B"/>
    <w:rsid w:val="00267294"/>
    <w:rsid w:val="00281256"/>
    <w:rsid w:val="00286B5F"/>
    <w:rsid w:val="002B599D"/>
    <w:rsid w:val="002B6A27"/>
    <w:rsid w:val="002C704F"/>
    <w:rsid w:val="002D3700"/>
    <w:rsid w:val="002E37B8"/>
    <w:rsid w:val="002F2F37"/>
    <w:rsid w:val="00301FDC"/>
    <w:rsid w:val="00314660"/>
    <w:rsid w:val="003379B9"/>
    <w:rsid w:val="00352F63"/>
    <w:rsid w:val="00364900"/>
    <w:rsid w:val="00383570"/>
    <w:rsid w:val="003A0110"/>
    <w:rsid w:val="003A0FA9"/>
    <w:rsid w:val="003A6D9B"/>
    <w:rsid w:val="003B113E"/>
    <w:rsid w:val="003C324E"/>
    <w:rsid w:val="003C413C"/>
    <w:rsid w:val="003D0E76"/>
    <w:rsid w:val="003D2F1C"/>
    <w:rsid w:val="003D4C17"/>
    <w:rsid w:val="003E2601"/>
    <w:rsid w:val="00400FEC"/>
    <w:rsid w:val="00412A2F"/>
    <w:rsid w:val="00424966"/>
    <w:rsid w:val="00437EAB"/>
    <w:rsid w:val="004410C8"/>
    <w:rsid w:val="004730A5"/>
    <w:rsid w:val="00477BF0"/>
    <w:rsid w:val="00483920"/>
    <w:rsid w:val="00495FEC"/>
    <w:rsid w:val="00497B72"/>
    <w:rsid w:val="004A1BC7"/>
    <w:rsid w:val="004A5035"/>
    <w:rsid w:val="004A6A77"/>
    <w:rsid w:val="004C27B8"/>
    <w:rsid w:val="004D26C2"/>
    <w:rsid w:val="004D2F8E"/>
    <w:rsid w:val="004D3CCC"/>
    <w:rsid w:val="004D5877"/>
    <w:rsid w:val="004D6045"/>
    <w:rsid w:val="004D6124"/>
    <w:rsid w:val="004E470B"/>
    <w:rsid w:val="004F6E51"/>
    <w:rsid w:val="0050233C"/>
    <w:rsid w:val="005379BC"/>
    <w:rsid w:val="00537D27"/>
    <w:rsid w:val="00545783"/>
    <w:rsid w:val="00550560"/>
    <w:rsid w:val="005811B5"/>
    <w:rsid w:val="0058690B"/>
    <w:rsid w:val="005869FE"/>
    <w:rsid w:val="005A6D6F"/>
    <w:rsid w:val="005B01AB"/>
    <w:rsid w:val="005B498E"/>
    <w:rsid w:val="005D0DC9"/>
    <w:rsid w:val="005D7DC9"/>
    <w:rsid w:val="005E1C54"/>
    <w:rsid w:val="005E5F42"/>
    <w:rsid w:val="005F4D7B"/>
    <w:rsid w:val="00602CF4"/>
    <w:rsid w:val="00606029"/>
    <w:rsid w:val="006177AD"/>
    <w:rsid w:val="0063695C"/>
    <w:rsid w:val="00664309"/>
    <w:rsid w:val="00677B24"/>
    <w:rsid w:val="00685411"/>
    <w:rsid w:val="00685EA6"/>
    <w:rsid w:val="006A3474"/>
    <w:rsid w:val="006D1450"/>
    <w:rsid w:val="006D5F60"/>
    <w:rsid w:val="006E164F"/>
    <w:rsid w:val="006E5CB3"/>
    <w:rsid w:val="006F5308"/>
    <w:rsid w:val="006F7D53"/>
    <w:rsid w:val="00710070"/>
    <w:rsid w:val="00716C67"/>
    <w:rsid w:val="007308F7"/>
    <w:rsid w:val="0074420F"/>
    <w:rsid w:val="00746F18"/>
    <w:rsid w:val="0076249D"/>
    <w:rsid w:val="00765525"/>
    <w:rsid w:val="007824D4"/>
    <w:rsid w:val="007854B9"/>
    <w:rsid w:val="007D3D3C"/>
    <w:rsid w:val="007E2AB2"/>
    <w:rsid w:val="0081065C"/>
    <w:rsid w:val="00821B61"/>
    <w:rsid w:val="0085644F"/>
    <w:rsid w:val="00857FAE"/>
    <w:rsid w:val="00861946"/>
    <w:rsid w:val="00867446"/>
    <w:rsid w:val="00881BE1"/>
    <w:rsid w:val="008901E3"/>
    <w:rsid w:val="00893D80"/>
    <w:rsid w:val="008A387B"/>
    <w:rsid w:val="008A4B0A"/>
    <w:rsid w:val="008B2DCB"/>
    <w:rsid w:val="008B3703"/>
    <w:rsid w:val="008B5DF1"/>
    <w:rsid w:val="008C6722"/>
    <w:rsid w:val="008D44B7"/>
    <w:rsid w:val="008F438D"/>
    <w:rsid w:val="009338AB"/>
    <w:rsid w:val="00934345"/>
    <w:rsid w:val="00945620"/>
    <w:rsid w:val="009B1A08"/>
    <w:rsid w:val="009D2656"/>
    <w:rsid w:val="00A170E8"/>
    <w:rsid w:val="00A40804"/>
    <w:rsid w:val="00A67BD6"/>
    <w:rsid w:val="00A71C28"/>
    <w:rsid w:val="00AB0F51"/>
    <w:rsid w:val="00AF0CBF"/>
    <w:rsid w:val="00B112C6"/>
    <w:rsid w:val="00B17B9C"/>
    <w:rsid w:val="00B25F37"/>
    <w:rsid w:val="00B26501"/>
    <w:rsid w:val="00B50B49"/>
    <w:rsid w:val="00B51A4F"/>
    <w:rsid w:val="00B67017"/>
    <w:rsid w:val="00B71AB2"/>
    <w:rsid w:val="00B7606C"/>
    <w:rsid w:val="00B84BF3"/>
    <w:rsid w:val="00BA5164"/>
    <w:rsid w:val="00BA6CAC"/>
    <w:rsid w:val="00BD1781"/>
    <w:rsid w:val="00C00646"/>
    <w:rsid w:val="00C10E07"/>
    <w:rsid w:val="00C122EA"/>
    <w:rsid w:val="00C313C7"/>
    <w:rsid w:val="00C50727"/>
    <w:rsid w:val="00C63931"/>
    <w:rsid w:val="00C73A14"/>
    <w:rsid w:val="00CB7ED9"/>
    <w:rsid w:val="00CC2B28"/>
    <w:rsid w:val="00CC7093"/>
    <w:rsid w:val="00CC76CF"/>
    <w:rsid w:val="00CF231F"/>
    <w:rsid w:val="00D13FD8"/>
    <w:rsid w:val="00D174B1"/>
    <w:rsid w:val="00D264C1"/>
    <w:rsid w:val="00D27747"/>
    <w:rsid w:val="00D360E6"/>
    <w:rsid w:val="00D433E1"/>
    <w:rsid w:val="00D63C04"/>
    <w:rsid w:val="00D642B1"/>
    <w:rsid w:val="00D650A4"/>
    <w:rsid w:val="00D74329"/>
    <w:rsid w:val="00D764E4"/>
    <w:rsid w:val="00DC5E8D"/>
    <w:rsid w:val="00DD7822"/>
    <w:rsid w:val="00DE1A4C"/>
    <w:rsid w:val="00DE45E7"/>
    <w:rsid w:val="00DE481C"/>
    <w:rsid w:val="00DF3D16"/>
    <w:rsid w:val="00E0606F"/>
    <w:rsid w:val="00E104AA"/>
    <w:rsid w:val="00E433C7"/>
    <w:rsid w:val="00E53B81"/>
    <w:rsid w:val="00E631A4"/>
    <w:rsid w:val="00E76294"/>
    <w:rsid w:val="00E8160B"/>
    <w:rsid w:val="00E81D19"/>
    <w:rsid w:val="00E83267"/>
    <w:rsid w:val="00E918C4"/>
    <w:rsid w:val="00E92034"/>
    <w:rsid w:val="00E92358"/>
    <w:rsid w:val="00E94985"/>
    <w:rsid w:val="00EB5148"/>
    <w:rsid w:val="00ED036A"/>
    <w:rsid w:val="00ED5BF0"/>
    <w:rsid w:val="00ED6A59"/>
    <w:rsid w:val="00EE7231"/>
    <w:rsid w:val="00EF257C"/>
    <w:rsid w:val="00F04887"/>
    <w:rsid w:val="00F11347"/>
    <w:rsid w:val="00F141F1"/>
    <w:rsid w:val="00F219F7"/>
    <w:rsid w:val="00F3000D"/>
    <w:rsid w:val="00F43033"/>
    <w:rsid w:val="00F4766D"/>
    <w:rsid w:val="00F522B2"/>
    <w:rsid w:val="00F56F13"/>
    <w:rsid w:val="00F85DD0"/>
    <w:rsid w:val="00FA3102"/>
    <w:rsid w:val="00FA6619"/>
    <w:rsid w:val="00FB195A"/>
    <w:rsid w:val="00FC1128"/>
    <w:rsid w:val="00FC1F3A"/>
    <w:rsid w:val="00FC25E3"/>
    <w:rsid w:val="00FE1A58"/>
    <w:rsid w:val="00FE6512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3743DEA"/>
  <w15:chartTrackingRefBased/>
  <w15:docId w15:val="{CCA3C37A-5BC1-4638-B70B-3667F3E8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2F1C"/>
    <w:rPr>
      <w:sz w:val="24"/>
    </w:rPr>
  </w:style>
  <w:style w:type="paragraph" w:styleId="Heading1">
    <w:name w:val="heading 1"/>
    <w:basedOn w:val="Normal"/>
    <w:next w:val="Normal"/>
    <w:qFormat/>
    <w:rsid w:val="00FA66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A66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D2F1C"/>
    <w:pPr>
      <w:keepNext/>
      <w:widowControl w:val="0"/>
      <w:tabs>
        <w:tab w:val="left" w:pos="-1176"/>
        <w:tab w:val="left" w:pos="-720"/>
        <w:tab w:val="left" w:pos="0"/>
        <w:tab w:val="left" w:pos="27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outlineLvl w:val="2"/>
    </w:pPr>
    <w:rPr>
      <w:rFonts w:ascii="Arial Narrow" w:hAnsi="Arial Narrow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25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F257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D63C04"/>
    <w:pPr>
      <w:tabs>
        <w:tab w:val="left" w:pos="1800"/>
        <w:tab w:val="left" w:pos="10440"/>
      </w:tabs>
      <w:ind w:firstLine="720"/>
      <w:jc w:val="center"/>
    </w:pPr>
    <w:rPr>
      <w:rFonts w:ascii="Arial Narrow" w:hAnsi="Arial Narrow"/>
    </w:rPr>
  </w:style>
  <w:style w:type="paragraph" w:styleId="Title">
    <w:name w:val="Title"/>
    <w:basedOn w:val="Normal"/>
    <w:qFormat/>
    <w:rsid w:val="00FA6619"/>
    <w:pPr>
      <w:jc w:val="center"/>
    </w:pPr>
    <w:rPr>
      <w:rFonts w:ascii="Arial" w:hAnsi="Arial" w:cs="Arial"/>
      <w:sz w:val="40"/>
      <w:szCs w:val="24"/>
      <w:u w:val="single"/>
    </w:rPr>
  </w:style>
  <w:style w:type="character" w:customStyle="1" w:styleId="HeaderChar">
    <w:name w:val="Header Char"/>
    <w:link w:val="Header"/>
    <w:uiPriority w:val="99"/>
    <w:rsid w:val="008C6722"/>
    <w:rPr>
      <w:sz w:val="24"/>
    </w:rPr>
  </w:style>
  <w:style w:type="paragraph" w:customStyle="1" w:styleId="BasicParagraph">
    <w:name w:val="[Basic Paragraph]"/>
    <w:basedOn w:val="Normal"/>
    <w:uiPriority w:val="99"/>
    <w:rsid w:val="008C672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Cs w:val="24"/>
    </w:rPr>
  </w:style>
  <w:style w:type="table" w:styleId="TableGrid">
    <w:name w:val="Table Grid"/>
    <w:basedOn w:val="TableNormal"/>
    <w:uiPriority w:val="59"/>
    <w:rsid w:val="00606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2601"/>
    <w:pPr>
      <w:ind w:left="720"/>
      <w:contextualSpacing/>
    </w:pPr>
    <w:rPr>
      <w:sz w:val="20"/>
    </w:rPr>
  </w:style>
  <w:style w:type="character" w:customStyle="1" w:styleId="FooterChar">
    <w:name w:val="Footer Char"/>
    <w:link w:val="Footer"/>
    <w:uiPriority w:val="99"/>
    <w:rsid w:val="00E92358"/>
    <w:rPr>
      <w:sz w:val="24"/>
    </w:rPr>
  </w:style>
  <w:style w:type="paragraph" w:styleId="BalloonText">
    <w:name w:val="Balloon Text"/>
    <w:basedOn w:val="Normal"/>
    <w:link w:val="BalloonTextChar"/>
    <w:rsid w:val="003D4C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D4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5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ASBESTOS WAIVER REQUEST &amp; CONSTRUCTION MATERIALS REPORT</vt:lpstr>
    </vt:vector>
  </TitlesOfParts>
  <Company>DEH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MATERIALS REPORT - LEAD AND COPPER RULE</dc:title>
  <dc:subject/>
  <dc:creator>Laura_Leonard</dc:creator>
  <cp:keywords/>
  <cp:lastModifiedBy>Harris, Denise J</cp:lastModifiedBy>
  <cp:revision>2</cp:revision>
  <cp:lastPrinted>2016-06-14T18:32:00Z</cp:lastPrinted>
  <dcterms:created xsi:type="dcterms:W3CDTF">2023-02-08T19:37:00Z</dcterms:created>
  <dcterms:modified xsi:type="dcterms:W3CDTF">2023-02-08T19:37:00Z</dcterms:modified>
</cp:coreProperties>
</file>