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85" w:rsidRDefault="00692985" w:rsidP="00DE32AF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E6B52" w:rsidRPr="00692985" w:rsidRDefault="00D03F7C" w:rsidP="00DE32A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92985">
        <w:rPr>
          <w:rFonts w:ascii="Times New Roman" w:hAnsi="Times New Roman" w:cs="Times New Roman"/>
          <w:b/>
          <w:smallCaps/>
          <w:sz w:val="28"/>
          <w:szCs w:val="28"/>
        </w:rPr>
        <w:t>CDBG-I Grantees Labor Standards Reporting</w:t>
      </w:r>
    </w:p>
    <w:p w:rsidR="00CC528A" w:rsidRDefault="00CC528A" w:rsidP="00783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8DE" w:rsidRDefault="003D38DE" w:rsidP="00783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DE">
        <w:rPr>
          <w:rFonts w:ascii="Times New Roman" w:hAnsi="Times New Roman" w:cs="Times New Roman"/>
          <w:sz w:val="24"/>
          <w:szCs w:val="24"/>
        </w:rPr>
        <w:t xml:space="preserve">All </w:t>
      </w:r>
      <w:r w:rsidR="00CC528A" w:rsidRPr="003D38DE">
        <w:rPr>
          <w:rFonts w:ascii="Times New Roman" w:hAnsi="Times New Roman" w:cs="Times New Roman"/>
          <w:sz w:val="24"/>
          <w:szCs w:val="24"/>
        </w:rPr>
        <w:t>CDBG-I grantees shall submit a copy of the</w:t>
      </w:r>
      <w:r w:rsidRPr="003D38DE">
        <w:rPr>
          <w:rFonts w:ascii="Times New Roman" w:hAnsi="Times New Roman" w:cs="Times New Roman"/>
          <w:sz w:val="24"/>
          <w:szCs w:val="24"/>
        </w:rPr>
        <w:t xml:space="preserve"> following to CDBG-I Compliance Staff: </w:t>
      </w:r>
    </w:p>
    <w:p w:rsidR="00783726" w:rsidRPr="003D38DE" w:rsidRDefault="00783726" w:rsidP="00783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8DE" w:rsidRPr="003D38DE" w:rsidRDefault="003D38DE" w:rsidP="007837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38DE">
        <w:rPr>
          <w:rFonts w:ascii="Times New Roman" w:hAnsi="Times New Roman" w:cs="Times New Roman"/>
          <w:sz w:val="24"/>
          <w:szCs w:val="24"/>
          <w:u w:val="single"/>
        </w:rPr>
        <w:t xml:space="preserve">Prior to pre-construction meetings are scheduled: </w:t>
      </w:r>
    </w:p>
    <w:p w:rsidR="003D38DE" w:rsidRDefault="003D38DE" w:rsidP="00783726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D38DE">
        <w:rPr>
          <w:rFonts w:ascii="Times New Roman" w:hAnsi="Times New Roman" w:cs="Times New Roman"/>
          <w:sz w:val="24"/>
          <w:szCs w:val="24"/>
        </w:rPr>
        <w:t>P</w:t>
      </w:r>
      <w:r w:rsidR="00CC528A" w:rsidRPr="003D38DE">
        <w:rPr>
          <w:rFonts w:ascii="Times New Roman" w:hAnsi="Times New Roman" w:cs="Times New Roman"/>
          <w:sz w:val="24"/>
          <w:szCs w:val="24"/>
        </w:rPr>
        <w:t xml:space="preserve">re-bid meeting minutes including a copy of the sign in sheet (the sign in form shall include the email information from participants). </w:t>
      </w:r>
    </w:p>
    <w:p w:rsidR="00CC528A" w:rsidRDefault="003D38DE" w:rsidP="00783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DE">
        <w:rPr>
          <w:rFonts w:ascii="Times New Roman" w:hAnsi="Times New Roman" w:cs="Times New Roman"/>
          <w:sz w:val="24"/>
          <w:szCs w:val="24"/>
        </w:rPr>
        <w:t>S</w:t>
      </w:r>
      <w:r w:rsidR="00CC528A" w:rsidRPr="003D38DE">
        <w:rPr>
          <w:rFonts w:ascii="Times New Roman" w:hAnsi="Times New Roman" w:cs="Times New Roman"/>
          <w:sz w:val="24"/>
          <w:szCs w:val="24"/>
        </w:rPr>
        <w:t xml:space="preserve">ubmit a copy the </w:t>
      </w:r>
      <w:r w:rsidRPr="003D38DE">
        <w:rPr>
          <w:rFonts w:ascii="Times New Roman" w:hAnsi="Times New Roman" w:cs="Times New Roman"/>
          <w:sz w:val="24"/>
          <w:szCs w:val="24"/>
        </w:rPr>
        <w:t xml:space="preserve">above </w:t>
      </w:r>
      <w:r w:rsidR="00CC528A" w:rsidRPr="003D38DE">
        <w:rPr>
          <w:rFonts w:ascii="Times New Roman" w:hAnsi="Times New Roman" w:cs="Times New Roman"/>
          <w:sz w:val="24"/>
          <w:szCs w:val="24"/>
        </w:rPr>
        <w:t xml:space="preserve">documentation by e-mail in pdf format to </w:t>
      </w:r>
      <w:hyperlink r:id="rId7" w:history="1">
        <w:r w:rsidRPr="003D38DE">
          <w:rPr>
            <w:rStyle w:val="Hyperlink"/>
            <w:rFonts w:ascii="Times New Roman" w:hAnsi="Times New Roman" w:cs="Times New Roman"/>
            <w:sz w:val="24"/>
            <w:szCs w:val="24"/>
          </w:rPr>
          <w:t>colleen.simmons@ncdenr.gov</w:t>
        </w:r>
      </w:hyperlink>
      <w:r w:rsidR="00CC528A" w:rsidRPr="003D38DE">
        <w:rPr>
          <w:rFonts w:ascii="Times New Roman" w:hAnsi="Times New Roman" w:cs="Times New Roman"/>
          <w:sz w:val="24"/>
          <w:szCs w:val="24"/>
        </w:rPr>
        <w:t xml:space="preserve"> with the subject heading “Grantee Name, Grant Number, Pre-bid Documents”</w:t>
      </w:r>
    </w:p>
    <w:p w:rsidR="003D38DE" w:rsidRPr="003D38DE" w:rsidRDefault="003D38DE" w:rsidP="0078372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D38DE" w:rsidRPr="003D38DE" w:rsidRDefault="003D38DE" w:rsidP="007837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38DE">
        <w:rPr>
          <w:rFonts w:ascii="Times New Roman" w:hAnsi="Times New Roman" w:cs="Times New Roman"/>
          <w:sz w:val="24"/>
          <w:szCs w:val="24"/>
          <w:u w:val="single"/>
        </w:rPr>
        <w:t xml:space="preserve">Prior to construction starting: </w:t>
      </w:r>
    </w:p>
    <w:p w:rsidR="00E5415C" w:rsidRPr="003D38DE" w:rsidRDefault="00E5415C" w:rsidP="00783726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D38DE">
        <w:rPr>
          <w:rFonts w:ascii="Times New Roman" w:hAnsi="Times New Roman" w:cs="Times New Roman"/>
          <w:sz w:val="24"/>
          <w:szCs w:val="24"/>
        </w:rPr>
        <w:t>Complete</w:t>
      </w:r>
      <w:r w:rsidR="00163708" w:rsidRPr="003D38DE">
        <w:rPr>
          <w:rFonts w:ascii="Times New Roman" w:hAnsi="Times New Roman" w:cs="Times New Roman"/>
          <w:sz w:val="24"/>
          <w:szCs w:val="24"/>
        </w:rPr>
        <w:t xml:space="preserve">d </w:t>
      </w:r>
      <w:r w:rsidR="00783726" w:rsidRPr="003D38DE">
        <w:rPr>
          <w:rFonts w:ascii="Times New Roman" w:hAnsi="Times New Roman" w:cs="Times New Roman"/>
          <w:sz w:val="24"/>
          <w:szCs w:val="24"/>
        </w:rPr>
        <w:t>“Start</w:t>
      </w:r>
      <w:r w:rsidRPr="003D38DE">
        <w:rPr>
          <w:rFonts w:ascii="Times New Roman" w:hAnsi="Times New Roman" w:cs="Times New Roman"/>
          <w:sz w:val="24"/>
          <w:szCs w:val="24"/>
        </w:rPr>
        <w:t xml:space="preserve"> of Construction Card</w:t>
      </w:r>
      <w:r w:rsidR="00163708" w:rsidRPr="003D38DE">
        <w:rPr>
          <w:rFonts w:ascii="Times New Roman" w:hAnsi="Times New Roman" w:cs="Times New Roman"/>
          <w:sz w:val="24"/>
          <w:szCs w:val="24"/>
        </w:rPr>
        <w:t>”</w:t>
      </w:r>
      <w:r w:rsidRPr="003D3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5C" w:rsidRPr="00664E5F" w:rsidRDefault="00E5415C" w:rsidP="00783726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4E5F">
        <w:rPr>
          <w:rFonts w:ascii="Times New Roman" w:hAnsi="Times New Roman" w:cs="Times New Roman"/>
          <w:sz w:val="24"/>
          <w:szCs w:val="24"/>
        </w:rPr>
        <w:t>Copy of wage decision(s) used in</w:t>
      </w:r>
      <w:r w:rsidR="003D38DE">
        <w:rPr>
          <w:rFonts w:ascii="Times New Roman" w:hAnsi="Times New Roman" w:cs="Times New Roman"/>
          <w:sz w:val="24"/>
          <w:szCs w:val="24"/>
        </w:rPr>
        <w:t xml:space="preserve"> the bid documents and contract</w:t>
      </w:r>
      <w:r w:rsidRPr="00664E5F">
        <w:rPr>
          <w:rFonts w:ascii="Times New Roman" w:hAnsi="Times New Roman" w:cs="Times New Roman"/>
          <w:sz w:val="24"/>
          <w:szCs w:val="24"/>
        </w:rPr>
        <w:t>(s)</w:t>
      </w:r>
    </w:p>
    <w:p w:rsidR="00E5415C" w:rsidRPr="00664E5F" w:rsidRDefault="00E5415C" w:rsidP="00783726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4E5F">
        <w:rPr>
          <w:rFonts w:ascii="Times New Roman" w:hAnsi="Times New Roman" w:cs="Times New Roman"/>
          <w:sz w:val="24"/>
          <w:szCs w:val="24"/>
        </w:rPr>
        <w:t xml:space="preserve">Pre-construction </w:t>
      </w:r>
      <w:r w:rsidR="003D38DE">
        <w:rPr>
          <w:rFonts w:ascii="Times New Roman" w:hAnsi="Times New Roman" w:cs="Times New Roman"/>
          <w:sz w:val="24"/>
          <w:szCs w:val="24"/>
        </w:rPr>
        <w:t xml:space="preserve">meeting minutes and sign-in sheet. </w:t>
      </w:r>
    </w:p>
    <w:p w:rsidR="00783726" w:rsidRDefault="00783726" w:rsidP="00E541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83726">
        <w:rPr>
          <w:rFonts w:ascii="Times New Roman" w:hAnsi="Times New Roman" w:cs="Times New Roman"/>
          <w:sz w:val="24"/>
          <w:szCs w:val="24"/>
        </w:rPr>
        <w:t xml:space="preserve">ubmit a copy the </w:t>
      </w:r>
      <w:r>
        <w:rPr>
          <w:rFonts w:ascii="Times New Roman" w:hAnsi="Times New Roman" w:cs="Times New Roman"/>
          <w:sz w:val="24"/>
          <w:szCs w:val="24"/>
        </w:rPr>
        <w:t>above documentation</w:t>
      </w:r>
      <w:r w:rsidRPr="00783726">
        <w:rPr>
          <w:rFonts w:ascii="Times New Roman" w:hAnsi="Times New Roman" w:cs="Times New Roman"/>
          <w:sz w:val="24"/>
          <w:szCs w:val="24"/>
        </w:rPr>
        <w:t xml:space="preserve"> by e-mail in pdf format to </w:t>
      </w:r>
      <w:hyperlink r:id="rId8" w:history="1">
        <w:r w:rsidRPr="00783726">
          <w:rPr>
            <w:rStyle w:val="Hyperlink"/>
            <w:rFonts w:ascii="Times New Roman" w:hAnsi="Times New Roman" w:cs="Times New Roman"/>
            <w:sz w:val="24"/>
            <w:szCs w:val="24"/>
          </w:rPr>
          <w:t>colleen.simmons@ncdenr.gov</w:t>
        </w:r>
      </w:hyperlink>
      <w:r w:rsidRPr="00783726">
        <w:rPr>
          <w:rFonts w:ascii="Times New Roman" w:hAnsi="Times New Roman" w:cs="Times New Roman"/>
          <w:sz w:val="24"/>
          <w:szCs w:val="24"/>
        </w:rPr>
        <w:t xml:space="preserve"> with the subject heading “Grantee Name, Grant Number, Pre-Construction Documents”</w:t>
      </w:r>
    </w:p>
    <w:p w:rsidR="00783726" w:rsidRDefault="00783726" w:rsidP="0078372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36E26" w:rsidRDefault="00783726" w:rsidP="00783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A36E26">
        <w:rPr>
          <w:rFonts w:ascii="Times New Roman" w:hAnsi="Times New Roman" w:cs="Times New Roman"/>
          <w:sz w:val="24"/>
          <w:szCs w:val="24"/>
        </w:rPr>
        <w:t xml:space="preserve">confirmation receipts will be sent out and should be placed in grantee files. </w:t>
      </w:r>
    </w:p>
    <w:p w:rsidR="00A36E26" w:rsidRDefault="00A36E26" w:rsidP="00783726">
      <w:pPr>
        <w:rPr>
          <w:rFonts w:ascii="Times New Roman" w:hAnsi="Times New Roman" w:cs="Times New Roman"/>
          <w:sz w:val="24"/>
          <w:szCs w:val="24"/>
        </w:rPr>
      </w:pPr>
    </w:p>
    <w:p w:rsidR="00A56FF7" w:rsidRPr="00783726" w:rsidRDefault="00E5415C" w:rsidP="00783726">
      <w:pPr>
        <w:rPr>
          <w:rFonts w:ascii="Times New Roman" w:hAnsi="Times New Roman" w:cs="Times New Roman"/>
          <w:sz w:val="24"/>
          <w:szCs w:val="24"/>
        </w:rPr>
      </w:pPr>
      <w:r w:rsidRPr="00783726">
        <w:rPr>
          <w:rFonts w:ascii="Times New Roman" w:hAnsi="Times New Roman" w:cs="Times New Roman"/>
          <w:sz w:val="24"/>
          <w:szCs w:val="24"/>
        </w:rPr>
        <w:t xml:space="preserve">This </w:t>
      </w:r>
      <w:r w:rsidR="00A36E26">
        <w:rPr>
          <w:rFonts w:ascii="Times New Roman" w:hAnsi="Times New Roman" w:cs="Times New Roman"/>
          <w:sz w:val="24"/>
          <w:szCs w:val="24"/>
        </w:rPr>
        <w:t xml:space="preserve">above mentioned </w:t>
      </w:r>
      <w:r w:rsidRPr="00783726">
        <w:rPr>
          <w:rFonts w:ascii="Times New Roman" w:hAnsi="Times New Roman" w:cs="Times New Roman"/>
          <w:sz w:val="24"/>
          <w:szCs w:val="24"/>
        </w:rPr>
        <w:t>informati</w:t>
      </w:r>
      <w:r w:rsidR="00A36E26">
        <w:rPr>
          <w:rFonts w:ascii="Times New Roman" w:hAnsi="Times New Roman" w:cs="Times New Roman"/>
          <w:sz w:val="24"/>
          <w:szCs w:val="24"/>
        </w:rPr>
        <w:t>on will be used to help track</w:t>
      </w:r>
      <w:r w:rsidRPr="00783726">
        <w:rPr>
          <w:rFonts w:ascii="Times New Roman" w:hAnsi="Times New Roman" w:cs="Times New Roman"/>
          <w:sz w:val="24"/>
          <w:szCs w:val="24"/>
        </w:rPr>
        <w:t xml:space="preserve"> reporting requirements to HUD in conjunction with Semi-Annual </w:t>
      </w:r>
      <w:r w:rsidR="00A56FF7" w:rsidRPr="00783726">
        <w:rPr>
          <w:rFonts w:ascii="Times New Roman" w:hAnsi="Times New Roman" w:cs="Times New Roman"/>
          <w:sz w:val="24"/>
          <w:szCs w:val="24"/>
        </w:rPr>
        <w:t>Labor Report (HUD Form 4710)</w:t>
      </w:r>
      <w:r w:rsidR="00A36E26">
        <w:rPr>
          <w:rFonts w:ascii="Times New Roman" w:hAnsi="Times New Roman" w:cs="Times New Roman"/>
          <w:sz w:val="24"/>
          <w:szCs w:val="24"/>
        </w:rPr>
        <w:t xml:space="preserve">, which are due second a year.  </w:t>
      </w:r>
    </w:p>
    <w:p w:rsidR="00163708" w:rsidRPr="00664E5F" w:rsidRDefault="00163708" w:rsidP="00E5415C">
      <w:pPr>
        <w:rPr>
          <w:rFonts w:ascii="Times New Roman" w:hAnsi="Times New Roman" w:cs="Times New Roman"/>
          <w:sz w:val="24"/>
          <w:szCs w:val="24"/>
        </w:rPr>
      </w:pPr>
      <w:r w:rsidRPr="00664E5F">
        <w:rPr>
          <w:rFonts w:ascii="Times New Roman" w:hAnsi="Times New Roman" w:cs="Times New Roman"/>
          <w:sz w:val="24"/>
          <w:szCs w:val="24"/>
        </w:rPr>
        <w:t>For additional guidance</w:t>
      </w:r>
      <w:r w:rsidR="00A36E26">
        <w:rPr>
          <w:rFonts w:ascii="Times New Roman" w:hAnsi="Times New Roman" w:cs="Times New Roman"/>
          <w:sz w:val="24"/>
          <w:szCs w:val="24"/>
        </w:rPr>
        <w:t>,</w:t>
      </w:r>
      <w:r w:rsidRPr="00664E5F">
        <w:rPr>
          <w:rFonts w:ascii="Times New Roman" w:hAnsi="Times New Roman" w:cs="Times New Roman"/>
          <w:sz w:val="24"/>
          <w:szCs w:val="24"/>
        </w:rPr>
        <w:t xml:space="preserve"> please contact</w:t>
      </w:r>
      <w:r w:rsidR="00A36E26">
        <w:rPr>
          <w:rFonts w:ascii="Times New Roman" w:hAnsi="Times New Roman" w:cs="Times New Roman"/>
          <w:sz w:val="24"/>
          <w:szCs w:val="24"/>
        </w:rPr>
        <w:t xml:space="preserve"> Colleen Simmons</w:t>
      </w:r>
      <w:r w:rsidRPr="00664E5F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3D38DE" w:rsidRPr="0079384E">
          <w:rPr>
            <w:rStyle w:val="Hyperlink"/>
            <w:rFonts w:ascii="Times New Roman" w:hAnsi="Times New Roman" w:cs="Times New Roman"/>
            <w:sz w:val="24"/>
            <w:szCs w:val="24"/>
          </w:rPr>
          <w:t>colleen.simmons@ncdenr.gov</w:t>
        </w:r>
      </w:hyperlink>
      <w:r w:rsidR="003D38DE">
        <w:rPr>
          <w:rFonts w:ascii="Times New Roman" w:hAnsi="Times New Roman" w:cs="Times New Roman"/>
          <w:sz w:val="24"/>
          <w:szCs w:val="24"/>
        </w:rPr>
        <w:t xml:space="preserve"> or 704-235-2202</w:t>
      </w:r>
      <w:r w:rsidRPr="00664E5F">
        <w:rPr>
          <w:rFonts w:ascii="Times New Roman" w:hAnsi="Times New Roman" w:cs="Times New Roman"/>
          <w:sz w:val="24"/>
          <w:szCs w:val="24"/>
        </w:rPr>
        <w:t>.</w:t>
      </w:r>
    </w:p>
    <w:p w:rsidR="00163708" w:rsidRDefault="00163708" w:rsidP="00E5415C"/>
    <w:p w:rsidR="00163708" w:rsidRDefault="00163708" w:rsidP="00E5415C"/>
    <w:p w:rsidR="00163708" w:rsidRDefault="00163708" w:rsidP="00E5415C"/>
    <w:p w:rsidR="00664E5F" w:rsidRDefault="00664E5F" w:rsidP="00E5415C"/>
    <w:p w:rsidR="00664E5F" w:rsidRDefault="00664E5F" w:rsidP="00E5415C"/>
    <w:p w:rsidR="00CC528A" w:rsidRDefault="00CC528A" w:rsidP="00E5415C"/>
    <w:p w:rsidR="00CC528A" w:rsidRDefault="00CC528A" w:rsidP="00E5415C">
      <w:bookmarkStart w:id="0" w:name="_GoBack"/>
      <w:bookmarkEnd w:id="0"/>
    </w:p>
    <w:p w:rsidR="00163708" w:rsidRDefault="00163708" w:rsidP="00E5415C"/>
    <w:tbl>
      <w:tblPr>
        <w:tblW w:w="10519" w:type="dxa"/>
        <w:jc w:val="center"/>
        <w:tblLook w:val="04A0" w:firstRow="1" w:lastRow="0" w:firstColumn="1" w:lastColumn="0" w:noHBand="0" w:noVBand="1"/>
      </w:tblPr>
      <w:tblGrid>
        <w:gridCol w:w="5207"/>
        <w:gridCol w:w="5312"/>
      </w:tblGrid>
      <w:tr w:rsidR="00664E5F" w:rsidRPr="00692985" w:rsidTr="00664E5F">
        <w:trPr>
          <w:trHeight w:val="604"/>
          <w:jc w:val="center"/>
        </w:trPr>
        <w:tc>
          <w:tcPr>
            <w:tcW w:w="10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:rsidR="00664E5F" w:rsidRPr="00692985" w:rsidRDefault="00664E5F" w:rsidP="00664E5F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  <w:r w:rsidRPr="00692985"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  <w:t>Start of Construction Card</w:t>
            </w:r>
          </w:p>
        </w:tc>
      </w:tr>
      <w:tr w:rsidR="00664E5F" w:rsidRPr="00692985" w:rsidTr="00664E5F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Grantee Name: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Grant Number:</w:t>
            </w:r>
          </w:p>
        </w:tc>
      </w:tr>
      <w:tr w:rsidR="00664E5F" w:rsidRPr="00692985" w:rsidTr="00664E5F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Bid Advertising Date: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Bid Opening Date:</w:t>
            </w:r>
          </w:p>
        </w:tc>
      </w:tr>
      <w:tr w:rsidR="00664E5F" w:rsidRPr="00692985" w:rsidTr="00664E5F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Date of Contract Award: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Bid Contract Amount:</w:t>
            </w:r>
          </w:p>
        </w:tc>
      </w:tr>
      <w:tr w:rsidR="00664E5F" w:rsidRPr="00692985" w:rsidTr="00664E5F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Date of Pre-construction Meeting: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Estimated Construction Start Date:</w:t>
            </w:r>
          </w:p>
        </w:tc>
      </w:tr>
      <w:tr w:rsidR="00664E5F" w:rsidRPr="00692985" w:rsidTr="00664E5F">
        <w:trPr>
          <w:trHeight w:val="324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Wage Decision(s) used: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>Completed by:</w:t>
            </w:r>
          </w:p>
        </w:tc>
      </w:tr>
      <w:tr w:rsidR="00664E5F" w:rsidRPr="00692985" w:rsidTr="00664E5F">
        <w:trPr>
          <w:trHeight w:val="294"/>
          <w:jc w:val="center"/>
        </w:trPr>
        <w:tc>
          <w:tcPr>
            <w:tcW w:w="105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noWrap/>
            <w:hideMark/>
          </w:tcPr>
          <w:p w:rsidR="00664E5F" w:rsidRPr="00692985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692985">
              <w:rPr>
                <w:rFonts w:ascii="Times" w:eastAsia="Times New Roman" w:hAnsi="Times" w:cs="Times"/>
                <w:color w:val="000000"/>
              </w:rPr>
              <w:t xml:space="preserve">Signature: </w:t>
            </w:r>
          </w:p>
        </w:tc>
      </w:tr>
      <w:tr w:rsidR="00664E5F" w:rsidRPr="00664E5F" w:rsidTr="00664E5F">
        <w:trPr>
          <w:trHeight w:val="294"/>
          <w:jc w:val="center"/>
        </w:trPr>
        <w:tc>
          <w:tcPr>
            <w:tcW w:w="10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4E5F" w:rsidRPr="00664E5F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664E5F" w:rsidRPr="00664E5F" w:rsidTr="00664E5F">
        <w:trPr>
          <w:trHeight w:val="309"/>
          <w:jc w:val="center"/>
        </w:trPr>
        <w:tc>
          <w:tcPr>
            <w:tcW w:w="10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4E5F" w:rsidRPr="00664E5F" w:rsidRDefault="00664E5F" w:rsidP="00664E5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</w:tbl>
    <w:p w:rsidR="00692985" w:rsidRDefault="00692985" w:rsidP="00E5415C"/>
    <w:p w:rsidR="00692985" w:rsidRPr="00692985" w:rsidRDefault="00692985" w:rsidP="00692985"/>
    <w:p w:rsidR="00692985" w:rsidRPr="00692985" w:rsidRDefault="00692985" w:rsidP="00692985"/>
    <w:p w:rsidR="00692985" w:rsidRDefault="00692985" w:rsidP="00692985"/>
    <w:p w:rsidR="00163708" w:rsidRPr="00692985" w:rsidRDefault="00692985" w:rsidP="00692985">
      <w:pPr>
        <w:tabs>
          <w:tab w:val="left" w:pos="4140"/>
        </w:tabs>
      </w:pPr>
      <w:r>
        <w:tab/>
      </w:r>
    </w:p>
    <w:sectPr w:rsidR="00163708" w:rsidRPr="0069298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98" w:rsidRDefault="00846098" w:rsidP="00692985">
      <w:pPr>
        <w:spacing w:after="0" w:line="240" w:lineRule="auto"/>
      </w:pPr>
      <w:r>
        <w:separator/>
      </w:r>
    </w:p>
  </w:endnote>
  <w:endnote w:type="continuationSeparator" w:id="0">
    <w:p w:rsidR="00846098" w:rsidRDefault="00846098" w:rsidP="0069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85" w:rsidRDefault="00F423EA">
    <w:pPr>
      <w:pStyle w:val="Footer"/>
    </w:pPr>
    <w:r>
      <w:t xml:space="preserve">Revised </w:t>
    </w:r>
    <w:r w:rsidR="00692985">
      <w:t>3/23/2020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98" w:rsidRDefault="00846098" w:rsidP="00692985">
      <w:pPr>
        <w:spacing w:after="0" w:line="240" w:lineRule="auto"/>
      </w:pPr>
      <w:r>
        <w:separator/>
      </w:r>
    </w:p>
  </w:footnote>
  <w:footnote w:type="continuationSeparator" w:id="0">
    <w:p w:rsidR="00846098" w:rsidRDefault="00846098" w:rsidP="0069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85" w:rsidRDefault="00692985">
    <w:pPr>
      <w:pStyle w:val="Header"/>
    </w:pPr>
    <w:r w:rsidRPr="00D4564C">
      <w:rPr>
        <w:rFonts w:ascii="Arial Narrow" w:hAnsi="Arial Narrow"/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8F314E4" wp14:editId="30753B7B">
              <wp:simplePos x="0" y="0"/>
              <wp:positionH relativeFrom="margin">
                <wp:align>right</wp:align>
              </wp:positionH>
              <wp:positionV relativeFrom="margin">
                <wp:posOffset>-716280</wp:posOffset>
              </wp:positionV>
              <wp:extent cx="2763520" cy="58102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2985" w:rsidRPr="00D4564C" w:rsidRDefault="00692985" w:rsidP="00692985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D4564C">
                            <w:rPr>
                              <w:rFonts w:ascii="Arial Narrow" w:hAnsi="Arial Narrow"/>
                            </w:rPr>
                            <w:t>State of North Carolina</w:t>
                          </w:r>
                        </w:p>
                        <w:p w:rsidR="00692985" w:rsidRPr="00D4564C" w:rsidRDefault="00692985" w:rsidP="00692985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D4564C">
                            <w:rPr>
                              <w:rFonts w:ascii="Arial Narrow" w:hAnsi="Arial Narrow"/>
                            </w:rPr>
                            <w:t>Department of Environmental Quality</w:t>
                          </w:r>
                        </w:p>
                        <w:p w:rsidR="00692985" w:rsidRPr="00D4564C" w:rsidRDefault="00692985" w:rsidP="00692985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D4564C">
                            <w:rPr>
                              <w:rFonts w:ascii="Arial Narrow" w:hAnsi="Arial Narrow"/>
                            </w:rPr>
                            <w:t>Division of Water Infrastructure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314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4pt;margin-top:-56.4pt;width:217.6pt;height:45.75pt;z-index:2516587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" stroked="f">
              <v:textbox style="mso-fit-shape-to-text:t">
                <w:txbxContent>
                  <w:p w:rsidR="00692985" w:rsidRPr="00D4564C" w:rsidRDefault="00692985" w:rsidP="00692985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D4564C">
                      <w:rPr>
                        <w:rFonts w:ascii="Arial Narrow" w:hAnsi="Arial Narrow"/>
                      </w:rPr>
                      <w:t>State of North Carolina</w:t>
                    </w:r>
                  </w:p>
                  <w:p w:rsidR="00692985" w:rsidRPr="00D4564C" w:rsidRDefault="00692985" w:rsidP="00692985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D4564C">
                      <w:rPr>
                        <w:rFonts w:ascii="Arial Narrow" w:hAnsi="Arial Narrow"/>
                      </w:rPr>
                      <w:t>Department of Environmental Quality</w:t>
                    </w:r>
                  </w:p>
                  <w:p w:rsidR="00692985" w:rsidRPr="00D4564C" w:rsidRDefault="00692985" w:rsidP="00692985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D4564C">
                      <w:rPr>
                        <w:rFonts w:ascii="Arial Narrow" w:hAnsi="Arial Narrow"/>
                      </w:rPr>
                      <w:t>Division of Water Infrastructure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28795541">
          <wp:extent cx="1810385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270"/>
    <w:multiLevelType w:val="hybridMultilevel"/>
    <w:tmpl w:val="1206D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119D"/>
    <w:multiLevelType w:val="hybridMultilevel"/>
    <w:tmpl w:val="E9D400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6CF1461"/>
    <w:multiLevelType w:val="hybridMultilevel"/>
    <w:tmpl w:val="2AA45C88"/>
    <w:lvl w:ilvl="0" w:tplc="5A446C1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70B3"/>
    <w:multiLevelType w:val="hybridMultilevel"/>
    <w:tmpl w:val="C536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E209F"/>
    <w:multiLevelType w:val="hybridMultilevel"/>
    <w:tmpl w:val="7314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32B6B"/>
    <w:multiLevelType w:val="hybridMultilevel"/>
    <w:tmpl w:val="5A20E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1807"/>
    <w:multiLevelType w:val="hybridMultilevel"/>
    <w:tmpl w:val="E83AA2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3237B1F"/>
    <w:multiLevelType w:val="hybridMultilevel"/>
    <w:tmpl w:val="F248504C"/>
    <w:lvl w:ilvl="0" w:tplc="B1545532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E42F2"/>
    <w:multiLevelType w:val="hybridMultilevel"/>
    <w:tmpl w:val="A92C8B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7C"/>
    <w:rsid w:val="00163708"/>
    <w:rsid w:val="003D38DE"/>
    <w:rsid w:val="006613E9"/>
    <w:rsid w:val="00664E5F"/>
    <w:rsid w:val="00692985"/>
    <w:rsid w:val="00783726"/>
    <w:rsid w:val="00846098"/>
    <w:rsid w:val="00A36E26"/>
    <w:rsid w:val="00A56FF7"/>
    <w:rsid w:val="00CC528A"/>
    <w:rsid w:val="00D03F7C"/>
    <w:rsid w:val="00DD586B"/>
    <w:rsid w:val="00DE32AF"/>
    <w:rsid w:val="00E5415C"/>
    <w:rsid w:val="00E94922"/>
    <w:rsid w:val="00F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54E2F"/>
  <w15:docId w15:val="{F7CA4997-7214-4F1F-B42F-6354050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85"/>
  </w:style>
  <w:style w:type="paragraph" w:styleId="Footer">
    <w:name w:val="footer"/>
    <w:basedOn w:val="Normal"/>
    <w:link w:val="FooterChar"/>
    <w:uiPriority w:val="99"/>
    <w:unhideWhenUsed/>
    <w:rsid w:val="0069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simmons@ncdenr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lleen.simmons@ncdenr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lleen.simmons@ncden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Simmons, Colleen M</cp:lastModifiedBy>
  <cp:revision>5</cp:revision>
  <cp:lastPrinted>2015-06-25T20:59:00Z</cp:lastPrinted>
  <dcterms:created xsi:type="dcterms:W3CDTF">2015-06-25T19:59:00Z</dcterms:created>
  <dcterms:modified xsi:type="dcterms:W3CDTF">2020-03-23T17:27:00Z</dcterms:modified>
</cp:coreProperties>
</file>