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1F9E" w14:textId="77777777" w:rsidR="0044067D" w:rsidRPr="00FC6329" w:rsidRDefault="00EA37D7" w:rsidP="00EA37D7">
      <w:pPr>
        <w:jc w:val="center"/>
        <w:rPr>
          <w:rFonts w:ascii="Times New Roman" w:hAnsi="Times New Roman" w:cs="Times New Roman"/>
        </w:rPr>
      </w:pPr>
      <w:r w:rsidRPr="00FC6329">
        <w:rPr>
          <w:rFonts w:ascii="Times New Roman" w:hAnsi="Times New Roman" w:cs="Times New Roman"/>
        </w:rPr>
        <w:t>Town/City/County of __________________________</w:t>
      </w:r>
    </w:p>
    <w:p w14:paraId="71F5A72B" w14:textId="77777777" w:rsidR="00EA37D7" w:rsidRPr="00013EC1" w:rsidRDefault="00EA37D7" w:rsidP="00C70FA1">
      <w:pPr>
        <w:jc w:val="center"/>
        <w:rPr>
          <w:rFonts w:ascii="Times New Roman" w:hAnsi="Times New Roman" w:cs="Times New Roman"/>
          <w:u w:val="single"/>
        </w:rPr>
      </w:pPr>
      <w:r w:rsidRPr="00013EC1">
        <w:rPr>
          <w:rFonts w:ascii="Times New Roman" w:hAnsi="Times New Roman" w:cs="Times New Roman"/>
          <w:u w:val="single"/>
        </w:rPr>
        <w:t>Address</w:t>
      </w:r>
    </w:p>
    <w:p w14:paraId="781B145A" w14:textId="77777777" w:rsidR="00EA37D7" w:rsidRPr="00FC6329" w:rsidRDefault="00EA37D7" w:rsidP="007E34BF">
      <w:pPr>
        <w:pStyle w:val="NoSpacing"/>
        <w:jc w:val="center"/>
        <w:rPr>
          <w:rFonts w:ascii="Times New Roman" w:hAnsi="Times New Roman" w:cs="Times New Roman"/>
          <w:b/>
        </w:rPr>
      </w:pPr>
      <w:r w:rsidRPr="00FC6329">
        <w:rPr>
          <w:rFonts w:ascii="Times New Roman" w:hAnsi="Times New Roman" w:cs="Times New Roman"/>
          <w:b/>
        </w:rPr>
        <w:t>SECTION 504 COMPLIANCE OFFICER/GRIEVANCE PROCEDURE</w:t>
      </w:r>
    </w:p>
    <w:p w14:paraId="41E8CB17" w14:textId="77777777" w:rsidR="00EA37D7" w:rsidRDefault="00EA37D7" w:rsidP="007E34BF">
      <w:pPr>
        <w:pStyle w:val="NoSpacing"/>
        <w:jc w:val="center"/>
        <w:rPr>
          <w:rFonts w:ascii="Times New Roman" w:hAnsi="Times New Roman" w:cs="Times New Roman"/>
          <w:b/>
        </w:rPr>
      </w:pPr>
      <w:r w:rsidRPr="00FC6329">
        <w:rPr>
          <w:rFonts w:ascii="Times New Roman" w:hAnsi="Times New Roman" w:cs="Times New Roman"/>
          <w:b/>
        </w:rPr>
        <w:t>COMMUNITY DEVELOPMENT BLOCK GRANT</w:t>
      </w:r>
    </w:p>
    <w:p w14:paraId="1AC3F7B7" w14:textId="77777777" w:rsidR="00C70FA1" w:rsidRPr="00C70FA1" w:rsidRDefault="00C70FA1" w:rsidP="007E34BF">
      <w:pPr>
        <w:pStyle w:val="NoSpacing"/>
        <w:rPr>
          <w:rFonts w:ascii="Times New Roman" w:hAnsi="Times New Roman" w:cs="Times New Roman"/>
          <w:b/>
        </w:rPr>
      </w:pPr>
    </w:p>
    <w:p w14:paraId="6B02F075" w14:textId="77777777" w:rsidR="00EA37D7" w:rsidRDefault="00EA37D7" w:rsidP="007E34BF">
      <w:pPr>
        <w:rPr>
          <w:rFonts w:ascii="Times New Roman" w:hAnsi="Times New Roman" w:cs="Times New Roman"/>
        </w:rPr>
      </w:pPr>
      <w:r w:rsidRPr="00FC6329">
        <w:rPr>
          <w:rFonts w:ascii="Times New Roman" w:hAnsi="Times New Roman" w:cs="Times New Roman"/>
        </w:rPr>
        <w:t>The Governing Body of Town/City/County ________________________________, hereby designates ___________________________ (officer), to serve as Section 504 Compliance Officer throughout the implementation of the Town/City/County of ____________________Community Development Block Grant Program.</w:t>
      </w:r>
    </w:p>
    <w:p w14:paraId="3D750EEF" w14:textId="1232379B" w:rsidR="00EA37D7" w:rsidRDefault="00EA37D7" w:rsidP="007E34BF">
      <w:pPr>
        <w:rPr>
          <w:rFonts w:ascii="Times New Roman" w:hAnsi="Times New Roman" w:cs="Times New Roman"/>
        </w:rPr>
      </w:pPr>
      <w:r w:rsidRPr="00FC6329">
        <w:rPr>
          <w:rFonts w:ascii="Times New Roman" w:hAnsi="Times New Roman" w:cs="Times New Roman"/>
        </w:rPr>
        <w:t>Citizens with Section 504 grievance may do so at any point in the program. The Locality will respond in writing to written citizen grievances. Citizen grievances should be mailed to: ______________________Ph. __________________. The Town/City/County of____________ will respond to all written citiz</w:t>
      </w:r>
      <w:r w:rsidR="00BF6697">
        <w:rPr>
          <w:rFonts w:ascii="Times New Roman" w:hAnsi="Times New Roman" w:cs="Times New Roman"/>
        </w:rPr>
        <w:t xml:space="preserve">en grievances within </w:t>
      </w:r>
      <w:r w:rsidR="00013EC1" w:rsidRPr="00013EC1">
        <w:rPr>
          <w:rFonts w:ascii="Times New Roman" w:hAnsi="Times New Roman" w:cs="Times New Roman"/>
          <w:color w:val="FF0000"/>
        </w:rPr>
        <w:t>fifteen</w:t>
      </w:r>
      <w:r w:rsidR="00BF6697">
        <w:rPr>
          <w:rFonts w:ascii="Times New Roman" w:hAnsi="Times New Roman" w:cs="Times New Roman"/>
        </w:rPr>
        <w:t xml:space="preserve"> (15</w:t>
      </w:r>
      <w:r w:rsidRPr="00FC6329">
        <w:rPr>
          <w:rFonts w:ascii="Times New Roman" w:hAnsi="Times New Roman" w:cs="Times New Roman"/>
        </w:rPr>
        <w:t>) days of receipt of the comments.</w:t>
      </w:r>
    </w:p>
    <w:p w14:paraId="517C6061" w14:textId="77777777" w:rsidR="00EA37D7" w:rsidRDefault="00EA37D7" w:rsidP="007E34BF">
      <w:pPr>
        <w:rPr>
          <w:rFonts w:ascii="Times New Roman" w:hAnsi="Times New Roman" w:cs="Times New Roman"/>
        </w:rPr>
      </w:pPr>
      <w:r w:rsidRPr="00FC6329">
        <w:rPr>
          <w:rFonts w:ascii="Times New Roman" w:hAnsi="Times New Roman" w:cs="Times New Roman"/>
        </w:rPr>
        <w:t xml:space="preserve">Should any individual, family, or entity have a grievance concerning any actions prohibited under Section 504, a meeting with the Compliance Officer to discuss the grievance will be scheduled. The meeting date and time will be stablished within five (5) calendar days of receipt of the request. Upon meeting and discussing the grievance, a reply will be made, in writing, within five (5) calendar days. </w:t>
      </w:r>
    </w:p>
    <w:p w14:paraId="747B0E12" w14:textId="77777777" w:rsidR="00EA37D7" w:rsidRPr="00FC6329" w:rsidRDefault="00EA37D7" w:rsidP="007E34BF">
      <w:pPr>
        <w:rPr>
          <w:rFonts w:ascii="Times New Roman" w:hAnsi="Times New Roman" w:cs="Times New Roman"/>
        </w:rPr>
      </w:pPr>
      <w:r w:rsidRPr="00FC6329">
        <w:rPr>
          <w:rFonts w:ascii="Times New Roman" w:hAnsi="Times New Roman" w:cs="Times New Roman"/>
        </w:rPr>
        <w:t>If citizen is dissatisfied with the local response, they may write to the North Carolina Department of Environmental Quality</w:t>
      </w:r>
      <w:r w:rsidR="000C1C3D" w:rsidRPr="00FC6329">
        <w:rPr>
          <w:rFonts w:ascii="Times New Roman" w:hAnsi="Times New Roman" w:cs="Times New Roman"/>
        </w:rPr>
        <w:t xml:space="preserve"> (NCDEQ)</w:t>
      </w:r>
      <w:r w:rsidRPr="00FC6329">
        <w:rPr>
          <w:rFonts w:ascii="Times New Roman" w:hAnsi="Times New Roman" w:cs="Times New Roman"/>
        </w:rPr>
        <w:t xml:space="preserve">, </w:t>
      </w:r>
      <w:r w:rsidR="000C1C3D" w:rsidRPr="00FC6329">
        <w:rPr>
          <w:rFonts w:ascii="Times New Roman" w:hAnsi="Times New Roman" w:cs="Times New Roman"/>
        </w:rPr>
        <w:t>Division of Water Infrastructure CDBG-I Unit</w:t>
      </w:r>
      <w:r w:rsidRPr="00FC6329">
        <w:rPr>
          <w:rFonts w:ascii="Times New Roman" w:hAnsi="Times New Roman" w:cs="Times New Roman"/>
        </w:rPr>
        <w:t>:</w:t>
      </w:r>
    </w:p>
    <w:p w14:paraId="2FD7B5B6" w14:textId="77777777" w:rsidR="00EA37D7" w:rsidRPr="007E34BF" w:rsidRDefault="00EA37D7" w:rsidP="007E34BF">
      <w:pPr>
        <w:pStyle w:val="ListParagraph"/>
        <w:numPr>
          <w:ilvl w:val="0"/>
          <w:numId w:val="1"/>
        </w:numPr>
        <w:rPr>
          <w:rFonts w:ascii="Times New Roman" w:hAnsi="Times New Roman" w:cs="Times New Roman"/>
          <w:shd w:val="clear" w:color="auto" w:fill="FFFFFF"/>
        </w:rPr>
      </w:pPr>
      <w:r w:rsidRPr="007E34BF">
        <w:rPr>
          <w:rFonts w:ascii="Times New Roman" w:hAnsi="Times New Roman" w:cs="Times New Roman"/>
          <w:shd w:val="clear" w:color="auto" w:fill="FFFFFF"/>
        </w:rPr>
        <w:t>Mailing Address - 1633 Mail Service Center, Raleigh, North Carolina, 27699-1633 </w:t>
      </w:r>
    </w:p>
    <w:p w14:paraId="0162D3A0" w14:textId="77777777" w:rsidR="00EA37D7" w:rsidRPr="007E34BF" w:rsidRDefault="000C1C3D" w:rsidP="007E34BF">
      <w:pPr>
        <w:pStyle w:val="ListParagraph"/>
        <w:numPr>
          <w:ilvl w:val="0"/>
          <w:numId w:val="1"/>
        </w:numPr>
        <w:rPr>
          <w:rFonts w:ascii="Times New Roman" w:hAnsi="Times New Roman" w:cs="Times New Roman"/>
          <w:shd w:val="clear" w:color="auto" w:fill="FFFFFF"/>
        </w:rPr>
      </w:pPr>
      <w:r w:rsidRPr="007E34BF">
        <w:rPr>
          <w:rFonts w:ascii="Times New Roman" w:hAnsi="Times New Roman" w:cs="Times New Roman"/>
          <w:shd w:val="clear" w:color="auto" w:fill="FFFFFF"/>
        </w:rPr>
        <w:t>NCDEQ will respond only to written comment within ten (10) calendar days of the receipt of the comment.</w:t>
      </w:r>
    </w:p>
    <w:p w14:paraId="5F616DB3" w14:textId="77777777" w:rsidR="00C70FA1" w:rsidRDefault="00C70FA1" w:rsidP="007E34BF">
      <w:pPr>
        <w:rPr>
          <w:rFonts w:ascii="Times New Roman" w:hAnsi="Times New Roman" w:cs="Times New Roman"/>
        </w:rPr>
      </w:pPr>
      <w:r>
        <w:rPr>
          <w:rFonts w:ascii="Times New Roman" w:eastAsia="Times New Roman" w:hAnsi="Times New Roman" w:cs="Times New Roman"/>
          <w:iCs/>
        </w:rPr>
        <w:t xml:space="preserve">This information is available in Spanish or any other language upon request. Please contact </w:t>
      </w:r>
      <w:r>
        <w:rPr>
          <w:rFonts w:ascii="Times New Roman" w:eastAsia="Times New Roman" w:hAnsi="Times New Roman" w:cs="Times New Roman"/>
          <w:u w:val="single"/>
        </w:rPr>
        <w:t xml:space="preserve">(Insert Name) </w:t>
      </w:r>
      <w:r>
        <w:rPr>
          <w:rFonts w:ascii="Times New Roman" w:eastAsia="Times New Roman" w:hAnsi="Times New Roman" w:cs="Times New Roman"/>
          <w:iCs/>
        </w:rPr>
        <w:t xml:space="preserve">at </w:t>
      </w:r>
      <w:r>
        <w:rPr>
          <w:rFonts w:ascii="Times New Roman" w:eastAsia="Times New Roman" w:hAnsi="Times New Roman" w:cs="Times New Roman"/>
          <w:u w:val="single"/>
        </w:rPr>
        <w:t xml:space="preserve">(Insert Phone Number) </w:t>
      </w:r>
      <w:r>
        <w:rPr>
          <w:rFonts w:ascii="Times New Roman" w:eastAsia="Times New Roman" w:hAnsi="Times New Roman" w:cs="Times New Roman"/>
          <w:iCs/>
        </w:rPr>
        <w:t>or at (</w:t>
      </w:r>
      <w:r>
        <w:rPr>
          <w:rFonts w:ascii="Times New Roman" w:eastAsia="Times New Roman" w:hAnsi="Times New Roman" w:cs="Times New Roman"/>
          <w:u w:val="single"/>
        </w:rPr>
        <w:t xml:space="preserve">Insert physical location) </w:t>
      </w:r>
      <w:r>
        <w:rPr>
          <w:rFonts w:ascii="Times New Roman" w:eastAsia="Times New Roman" w:hAnsi="Times New Roman" w:cs="Times New Roman"/>
          <w:iCs/>
        </w:rPr>
        <w:t>for accommodations for this request.</w:t>
      </w:r>
    </w:p>
    <w:p w14:paraId="37BA4FC2" w14:textId="1B0370B2" w:rsidR="00C70FA1" w:rsidRDefault="00C70FA1" w:rsidP="007E34BF">
      <w:pPr>
        <w:rPr>
          <w:rFonts w:ascii="Times New Roman" w:hAnsi="Times New Roman" w:cs="Times New Roman"/>
          <w:lang w:val="es-CO"/>
        </w:rPr>
      </w:pPr>
      <w:r>
        <w:rPr>
          <w:rFonts w:ascii="Times New Roman" w:eastAsia="Times New Roman" w:hAnsi="Times New Roman" w:cs="Times New Roman"/>
          <w:iCs/>
          <w:lang w:val="es-CO"/>
        </w:rPr>
        <w:t xml:space="preserve">Esta información está disponible en español o en cualquier otro idioma bajo petición. </w:t>
      </w:r>
      <w:r>
        <w:rPr>
          <w:rFonts w:ascii="Times New Roman" w:eastAsia="Times New Roman" w:hAnsi="Times New Roman" w:cs="Times New Roman"/>
          <w:iCs/>
          <w:lang w:val="es-MX"/>
        </w:rPr>
        <w:t>Por favor, póngase en contacto con (</w:t>
      </w:r>
      <w:r>
        <w:rPr>
          <w:rFonts w:ascii="Times New Roman" w:eastAsia="Times New Roman" w:hAnsi="Times New Roman" w:cs="Times New Roman"/>
          <w:u w:val="single"/>
          <w:lang w:val="es-CO"/>
        </w:rPr>
        <w:t>Insert Name</w:t>
      </w:r>
      <w:r>
        <w:rPr>
          <w:rFonts w:ascii="Times New Roman" w:eastAsia="Times New Roman" w:hAnsi="Times New Roman" w:cs="Times New Roman"/>
          <w:lang w:val="es-MX"/>
        </w:rPr>
        <w:t>)</w:t>
      </w:r>
      <w:r>
        <w:rPr>
          <w:rFonts w:ascii="Times New Roman" w:eastAsia="Times New Roman" w:hAnsi="Times New Roman" w:cs="Times New Roman"/>
          <w:iCs/>
          <w:lang w:val="es-MX"/>
        </w:rPr>
        <w:t xml:space="preserve"> al </w:t>
      </w:r>
      <w:r>
        <w:rPr>
          <w:rFonts w:ascii="Times New Roman" w:eastAsia="Times New Roman" w:hAnsi="Times New Roman" w:cs="Times New Roman"/>
          <w:lang w:val="es-MX"/>
        </w:rPr>
        <w:t>(</w:t>
      </w:r>
      <w:r>
        <w:rPr>
          <w:rFonts w:ascii="Times New Roman" w:eastAsia="Times New Roman" w:hAnsi="Times New Roman" w:cs="Times New Roman"/>
          <w:u w:val="single"/>
          <w:lang w:val="es-CO"/>
        </w:rPr>
        <w:t>Insert Phone Number</w:t>
      </w:r>
      <w:r>
        <w:rPr>
          <w:rFonts w:ascii="Times New Roman" w:eastAsia="Times New Roman" w:hAnsi="Times New Roman" w:cs="Times New Roman"/>
          <w:lang w:val="es-MX"/>
        </w:rPr>
        <w:t>)</w:t>
      </w:r>
      <w:r>
        <w:rPr>
          <w:rFonts w:ascii="Times New Roman" w:eastAsia="Times New Roman" w:hAnsi="Times New Roman" w:cs="Times New Roman"/>
          <w:iCs/>
          <w:lang w:val="es-MX"/>
        </w:rPr>
        <w:t xml:space="preserve"> o en </w:t>
      </w:r>
      <w:r>
        <w:rPr>
          <w:rFonts w:ascii="Times New Roman" w:eastAsia="Times New Roman" w:hAnsi="Times New Roman" w:cs="Times New Roman"/>
          <w:lang w:val="es-MX"/>
        </w:rPr>
        <w:t>(</w:t>
      </w:r>
      <w:r>
        <w:rPr>
          <w:rFonts w:ascii="Times New Roman" w:eastAsia="Times New Roman" w:hAnsi="Times New Roman" w:cs="Times New Roman"/>
          <w:u w:val="single"/>
          <w:lang w:val="es-CO"/>
        </w:rPr>
        <w:t>Insert physical location</w:t>
      </w:r>
      <w:r>
        <w:rPr>
          <w:rFonts w:ascii="Times New Roman" w:eastAsia="Times New Roman" w:hAnsi="Times New Roman" w:cs="Times New Roman"/>
          <w:lang w:val="es-MX"/>
        </w:rPr>
        <w:t>)</w:t>
      </w:r>
      <w:r>
        <w:rPr>
          <w:rFonts w:ascii="Times New Roman" w:eastAsia="Times New Roman" w:hAnsi="Times New Roman" w:cs="Times New Roman"/>
          <w:iCs/>
          <w:lang w:val="es-MX"/>
        </w:rPr>
        <w:t xml:space="preserve"> de alojamiento para esta solicitud.</w:t>
      </w:r>
    </w:p>
    <w:p w14:paraId="24B963B4" w14:textId="7B555AE2" w:rsidR="00C70FA1" w:rsidRDefault="007E34BF" w:rsidP="007E34BF">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3B47F5C7" wp14:editId="148C781B">
            <wp:simplePos x="0" y="0"/>
            <wp:positionH relativeFrom="margin">
              <wp:align>left</wp:align>
            </wp:positionH>
            <wp:positionV relativeFrom="paragraph">
              <wp:posOffset>62230</wp:posOffset>
            </wp:positionV>
            <wp:extent cx="904875" cy="1000125"/>
            <wp:effectExtent l="0" t="0" r="9525" b="9525"/>
            <wp:wrapNone/>
            <wp:docPr id="1" name="Picture 1" descr="fheo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2C32F" w14:textId="6BE85BC7" w:rsidR="00C70FA1" w:rsidRDefault="00C70FA1" w:rsidP="007E34BF">
      <w:pPr>
        <w:ind w:left="1440" w:firstLine="720"/>
        <w:rPr>
          <w:rFonts w:ascii="Times New Roman" w:hAnsi="Times New Roman" w:cs="Times New Roman"/>
        </w:rPr>
      </w:pPr>
      <w:r>
        <w:rPr>
          <w:rFonts w:ascii="Times New Roman" w:hAnsi="Times New Roman" w:cs="Times New Roman"/>
        </w:rPr>
        <w:t>Adopted this _______ day of __________________, 20__.</w:t>
      </w:r>
    </w:p>
    <w:p w14:paraId="7176D742" w14:textId="25795408" w:rsidR="00C70FA1" w:rsidRDefault="00C70FA1" w:rsidP="00C70FA1">
      <w:pPr>
        <w:jc w:val="center"/>
        <w:rPr>
          <w:rFonts w:ascii="Times New Roman" w:hAnsi="Times New Roman" w:cs="Times New Roman"/>
        </w:rPr>
      </w:pPr>
    </w:p>
    <w:p w14:paraId="5DFCF120" w14:textId="274774B7" w:rsidR="00C70FA1" w:rsidRDefault="00C70FA1" w:rsidP="00C70FA1">
      <w:pPr>
        <w:ind w:left="720" w:firstLine="720"/>
        <w:jc w:val="center"/>
        <w:rPr>
          <w:rFonts w:ascii="Times New Roman" w:hAnsi="Times New Roman" w:cs="Times New Roman"/>
        </w:rPr>
      </w:pPr>
      <w:r>
        <w:rPr>
          <w:rFonts w:ascii="Times New Roman" w:hAnsi="Times New Roman" w:cs="Times New Roman"/>
        </w:rPr>
        <w:t xml:space="preserve">                     __________________________________ (</w:t>
      </w:r>
      <w:r>
        <w:rPr>
          <w:rFonts w:ascii="Times New Roman" w:hAnsi="Times New Roman" w:cs="Times New Roman"/>
          <w:i/>
        </w:rPr>
        <w:t>Chief Elected Official</w:t>
      </w:r>
      <w:r>
        <w:rPr>
          <w:rFonts w:ascii="Times New Roman" w:hAnsi="Times New Roman" w:cs="Times New Roman"/>
        </w:rPr>
        <w:t>)</w:t>
      </w:r>
    </w:p>
    <w:p w14:paraId="582EA20B" w14:textId="77777777" w:rsidR="00C70FA1" w:rsidRDefault="00C70FA1" w:rsidP="00C70FA1">
      <w:pPr>
        <w:rPr>
          <w:rFonts w:ascii="Times New Roman" w:hAnsi="Times New Roman" w:cs="Times New Roman"/>
        </w:rPr>
      </w:pPr>
      <w:r>
        <w:rPr>
          <w:rFonts w:ascii="Times New Roman" w:hAnsi="Times New Roman" w:cs="Times New Roman"/>
        </w:rPr>
        <w:t xml:space="preserve">       </w:t>
      </w:r>
    </w:p>
    <w:p w14:paraId="100B74D0" w14:textId="77777777" w:rsidR="00C70FA1" w:rsidRDefault="00C70FA1" w:rsidP="00C70FA1">
      <w:pPr>
        <w:rPr>
          <w:rFonts w:ascii="Times New Roman" w:hAnsi="Times New Roman" w:cs="Times New Roman"/>
        </w:rPr>
      </w:pPr>
    </w:p>
    <w:p w14:paraId="228D09DC" w14:textId="77777777" w:rsidR="00C70FA1" w:rsidRDefault="00C70FA1" w:rsidP="00C70FA1">
      <w:pPr>
        <w:rPr>
          <w:rFonts w:ascii="Times New Roman" w:hAnsi="Times New Roman" w:cs="Times New Roman"/>
        </w:rPr>
      </w:pPr>
      <w:r>
        <w:rPr>
          <w:rFonts w:ascii="Times New Roman" w:hAnsi="Times New Roman" w:cs="Times New Roman"/>
        </w:rPr>
        <w:t xml:space="preserve">        ATTEST:  __________________________ (</w:t>
      </w:r>
      <w:r>
        <w:rPr>
          <w:rFonts w:ascii="Times New Roman" w:hAnsi="Times New Roman" w:cs="Times New Roman"/>
          <w:i/>
        </w:rPr>
        <w:t>Clerk</w:t>
      </w:r>
      <w:r>
        <w:rPr>
          <w:rFonts w:ascii="Times New Roman" w:hAnsi="Times New Roman" w:cs="Times New Roman"/>
        </w:rPr>
        <w:t>)</w:t>
      </w:r>
    </w:p>
    <w:p w14:paraId="17BFFC8A" w14:textId="77777777" w:rsidR="000C1C3D" w:rsidRDefault="000C1C3D" w:rsidP="00C70FA1">
      <w:pPr>
        <w:jc w:val="both"/>
      </w:pPr>
    </w:p>
    <w:sectPr w:rsidR="000C1C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CD52" w14:textId="77777777" w:rsidR="00C70FA1" w:rsidRDefault="00C70FA1" w:rsidP="00C70FA1">
      <w:pPr>
        <w:spacing w:after="0" w:line="240" w:lineRule="auto"/>
      </w:pPr>
      <w:r>
        <w:separator/>
      </w:r>
    </w:p>
  </w:endnote>
  <w:endnote w:type="continuationSeparator" w:id="0">
    <w:p w14:paraId="458CB700" w14:textId="77777777" w:rsidR="00C70FA1" w:rsidRDefault="00C70FA1" w:rsidP="00C7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66236871"/>
      <w:docPartObj>
        <w:docPartGallery w:val="Page Numbers (Bottom of Page)"/>
        <w:docPartUnique/>
      </w:docPartObj>
    </w:sdtPr>
    <w:sdtEndPr>
      <w:rPr>
        <w:noProof/>
      </w:rPr>
    </w:sdtEndPr>
    <w:sdtContent>
      <w:p w14:paraId="5C2E8DD7" w14:textId="653A4D95" w:rsidR="00C70FA1" w:rsidRPr="00013EC1" w:rsidRDefault="00013EC1" w:rsidP="00013EC1">
        <w:pPr>
          <w:pStyle w:val="Header"/>
          <w:rPr>
            <w:rFonts w:ascii="Times New Roman" w:hAnsi="Times New Roman" w:cs="Times New Roman"/>
            <w:sz w:val="20"/>
            <w:szCs w:val="20"/>
          </w:rPr>
        </w:pPr>
        <w:r w:rsidRPr="00013EC1">
          <w:rPr>
            <w:rFonts w:ascii="Times New Roman" w:hAnsi="Times New Roman" w:cs="Times New Roman"/>
            <w:sz w:val="20"/>
            <w:szCs w:val="20"/>
          </w:rPr>
          <w:t xml:space="preserve">Section 504 Compliance Officer / Grievance Procedure </w:t>
        </w:r>
        <w:r>
          <w:rPr>
            <w:rFonts w:ascii="Times New Roman" w:hAnsi="Times New Roman" w:cs="Times New Roman"/>
            <w:sz w:val="20"/>
            <w:szCs w:val="20"/>
          </w:rPr>
          <w:tab/>
        </w:r>
        <w:r w:rsidRPr="00013EC1">
          <w:rPr>
            <w:rFonts w:ascii="Times New Roman" w:hAnsi="Times New Roman" w:cs="Times New Roman"/>
            <w:sz w:val="20"/>
            <w:szCs w:val="20"/>
          </w:rPr>
          <w:tab/>
        </w:r>
        <w:r w:rsidR="00C70FA1" w:rsidRPr="00013EC1">
          <w:rPr>
            <w:rFonts w:ascii="Times New Roman" w:hAnsi="Times New Roman" w:cs="Times New Roman"/>
            <w:sz w:val="20"/>
            <w:szCs w:val="20"/>
          </w:rPr>
          <w:fldChar w:fldCharType="begin"/>
        </w:r>
        <w:r w:rsidR="00C70FA1" w:rsidRPr="00013EC1">
          <w:rPr>
            <w:rFonts w:ascii="Times New Roman" w:hAnsi="Times New Roman" w:cs="Times New Roman"/>
            <w:sz w:val="20"/>
            <w:szCs w:val="20"/>
          </w:rPr>
          <w:instrText xml:space="preserve"> PAGE   \* MERGEFORMAT </w:instrText>
        </w:r>
        <w:r w:rsidR="00C70FA1" w:rsidRPr="00013EC1">
          <w:rPr>
            <w:rFonts w:ascii="Times New Roman" w:hAnsi="Times New Roman" w:cs="Times New Roman"/>
            <w:sz w:val="20"/>
            <w:szCs w:val="20"/>
          </w:rPr>
          <w:fldChar w:fldCharType="separate"/>
        </w:r>
        <w:r w:rsidR="00A731A7" w:rsidRPr="00013EC1">
          <w:rPr>
            <w:rFonts w:ascii="Times New Roman" w:hAnsi="Times New Roman" w:cs="Times New Roman"/>
            <w:noProof/>
            <w:sz w:val="20"/>
            <w:szCs w:val="20"/>
          </w:rPr>
          <w:t>1</w:t>
        </w:r>
        <w:r w:rsidR="00C70FA1" w:rsidRPr="00013EC1">
          <w:rPr>
            <w:rFonts w:ascii="Times New Roman" w:hAnsi="Times New Roman" w:cs="Times New Roman"/>
            <w:noProof/>
            <w:sz w:val="20"/>
            <w:szCs w:val="20"/>
          </w:rPr>
          <w:fldChar w:fldCharType="end"/>
        </w:r>
      </w:p>
    </w:sdtContent>
  </w:sdt>
  <w:p w14:paraId="010468FF" w14:textId="77777777" w:rsidR="00C70FA1" w:rsidRDefault="00C7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5E71" w14:textId="77777777" w:rsidR="00C70FA1" w:rsidRDefault="00C70FA1" w:rsidP="00C70FA1">
      <w:pPr>
        <w:spacing w:after="0" w:line="240" w:lineRule="auto"/>
      </w:pPr>
      <w:r>
        <w:separator/>
      </w:r>
    </w:p>
  </w:footnote>
  <w:footnote w:type="continuationSeparator" w:id="0">
    <w:p w14:paraId="6AA2C247" w14:textId="77777777" w:rsidR="00C70FA1" w:rsidRDefault="00C70FA1" w:rsidP="00C70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B6960"/>
    <w:multiLevelType w:val="hybridMultilevel"/>
    <w:tmpl w:val="8808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D7"/>
    <w:rsid w:val="00013EC1"/>
    <w:rsid w:val="000C1C3D"/>
    <w:rsid w:val="0044067D"/>
    <w:rsid w:val="00791A41"/>
    <w:rsid w:val="007E34BF"/>
    <w:rsid w:val="0096572B"/>
    <w:rsid w:val="00A731A7"/>
    <w:rsid w:val="00BF6697"/>
    <w:rsid w:val="00C70FA1"/>
    <w:rsid w:val="00EA37D7"/>
    <w:rsid w:val="00FC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7363"/>
  <w15:chartTrackingRefBased/>
  <w15:docId w15:val="{B2B4D06B-F739-4149-AE1B-13628F33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7D7"/>
    <w:pPr>
      <w:spacing w:after="0" w:line="240" w:lineRule="auto"/>
    </w:pPr>
  </w:style>
  <w:style w:type="paragraph" w:styleId="Header">
    <w:name w:val="header"/>
    <w:basedOn w:val="Normal"/>
    <w:link w:val="HeaderChar"/>
    <w:uiPriority w:val="99"/>
    <w:unhideWhenUsed/>
    <w:rsid w:val="00C70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A1"/>
  </w:style>
  <w:style w:type="paragraph" w:styleId="Footer">
    <w:name w:val="footer"/>
    <w:basedOn w:val="Normal"/>
    <w:link w:val="FooterChar"/>
    <w:uiPriority w:val="99"/>
    <w:unhideWhenUsed/>
    <w:rsid w:val="00C70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A1"/>
  </w:style>
  <w:style w:type="paragraph" w:styleId="ListParagraph">
    <w:name w:val="List Paragraph"/>
    <w:basedOn w:val="Normal"/>
    <w:uiPriority w:val="34"/>
    <w:qFormat/>
    <w:rsid w:val="007E3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71985">
      <w:bodyDiv w:val="1"/>
      <w:marLeft w:val="0"/>
      <w:marRight w:val="0"/>
      <w:marTop w:val="0"/>
      <w:marBottom w:val="0"/>
      <w:divBdr>
        <w:top w:val="none" w:sz="0" w:space="0" w:color="auto"/>
        <w:left w:val="none" w:sz="0" w:space="0" w:color="auto"/>
        <w:bottom w:val="none" w:sz="0" w:space="0" w:color="auto"/>
        <w:right w:val="none" w:sz="0" w:space="0" w:color="auto"/>
      </w:divBdr>
    </w:div>
    <w:div w:id="14025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Simmons, Colleen M</cp:lastModifiedBy>
  <cp:revision>4</cp:revision>
  <dcterms:created xsi:type="dcterms:W3CDTF">2020-10-16T15:22:00Z</dcterms:created>
  <dcterms:modified xsi:type="dcterms:W3CDTF">2021-08-11T18:37:00Z</dcterms:modified>
</cp:coreProperties>
</file>